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3B" w:rsidRPr="007006D7" w:rsidRDefault="00A81F3B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7006D7">
        <w:rPr>
          <w:rFonts w:ascii="標楷體" w:eastAsia="標楷體" w:hAnsi="標楷體" w:cs="Times New Roman" w:hint="eastAsia"/>
          <w:sz w:val="32"/>
          <w:szCs w:val="32"/>
        </w:rPr>
        <w:t>臺北市青少年發展處</w:t>
      </w:r>
    </w:p>
    <w:p w:rsidR="0021351F" w:rsidRPr="007006D7" w:rsidRDefault="00A81F3B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7006D7">
        <w:rPr>
          <w:rFonts w:ascii="標楷體" w:eastAsia="標楷體" w:hAnsi="標楷體" w:cs="Times New Roman" w:hint="eastAsia"/>
          <w:sz w:val="32"/>
          <w:szCs w:val="32"/>
        </w:rPr>
        <w:t>104年度</w:t>
      </w:r>
      <w:r w:rsidR="0021351F" w:rsidRPr="007006D7">
        <w:rPr>
          <w:rFonts w:ascii="標楷體" w:eastAsia="標楷體" w:hAnsi="標楷體" w:cs="Times New Roman" w:hint="eastAsia"/>
          <w:sz w:val="32"/>
          <w:szCs w:val="32"/>
        </w:rPr>
        <w:t>暑期聯合成發</w:t>
      </w:r>
      <w:r w:rsidR="00E6166A" w:rsidRPr="007006D7">
        <w:rPr>
          <w:rFonts w:ascii="標楷體" w:eastAsia="標楷體" w:hAnsi="標楷體" w:cs="Times New Roman" w:hint="eastAsia"/>
          <w:sz w:val="32"/>
          <w:szCs w:val="32"/>
        </w:rPr>
        <w:t>季</w:t>
      </w:r>
      <w:r w:rsidR="00012919">
        <w:rPr>
          <w:rFonts w:cs="Times New Roman" w:hint="eastAsia"/>
          <w:sz w:val="32"/>
          <w:szCs w:val="32"/>
        </w:rPr>
        <w:t>—</w:t>
      </w:r>
      <w:r w:rsidR="003A1B0C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DC2854">
        <w:rPr>
          <w:rFonts w:ascii="標楷體" w:eastAsia="標楷體" w:hAnsi="標楷體" w:cs="Times New Roman" w:hint="eastAsia"/>
          <w:sz w:val="32"/>
          <w:szCs w:val="32"/>
        </w:rPr>
        <w:t>17</w:t>
      </w:r>
      <w:r w:rsidR="00012919">
        <w:rPr>
          <w:rFonts w:ascii="標楷體" w:eastAsia="標楷體" w:hAnsi="標楷體" w:cs="Times New Roman" w:hint="eastAsia"/>
          <w:sz w:val="32"/>
          <w:szCs w:val="32"/>
        </w:rPr>
        <w:t>歲的青春</w:t>
      </w:r>
      <w:r w:rsidR="003A1B0C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3A1B0C">
        <w:rPr>
          <w:rFonts w:ascii="標楷體" w:eastAsia="標楷體" w:hAnsi="標楷體" w:cs="Times New Roman" w:hint="eastAsia"/>
          <w:sz w:val="32"/>
          <w:szCs w:val="32"/>
        </w:rPr>
        <w:t>活動簡章</w:t>
      </w:r>
    </w:p>
    <w:p w:rsidR="0021351F" w:rsidRPr="003A1B0C" w:rsidRDefault="0021351F" w:rsidP="00B567B2">
      <w:pPr>
        <w:pStyle w:val="Web"/>
        <w:spacing w:before="0" w:beforeAutospacing="0" w:after="0" w:afterAutospacing="0" w:line="440" w:lineRule="exact"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1F7C4B" w:rsidRPr="00C94296" w:rsidRDefault="008F77FC" w:rsidP="00012919">
      <w:pPr>
        <w:pStyle w:val="Web"/>
        <w:spacing w:before="0" w:beforeAutospacing="0" w:after="0" w:afterAutospacing="0" w:line="440" w:lineRule="exact"/>
        <w:ind w:left="707" w:hangingChars="221" w:hanging="707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/>
          <w:color w:val="000000"/>
          <w:sz w:val="32"/>
          <w:szCs w:val="32"/>
        </w:rPr>
        <w:t>壹、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/>
          <w:color w:val="000000"/>
          <w:sz w:val="32"/>
          <w:szCs w:val="32"/>
        </w:rPr>
        <w:t>目的：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A81F3B" w:rsidRPr="00EE5BBF">
        <w:rPr>
          <w:rFonts w:ascii="標楷體" w:eastAsia="標楷體" w:hAnsi="標楷體" w:cs="Times New Roman" w:hint="eastAsia"/>
          <w:color w:val="000000"/>
          <w:sz w:val="32"/>
          <w:szCs w:val="32"/>
        </w:rPr>
        <w:t>為</w:t>
      </w:r>
      <w:r w:rsidR="009E5C5A" w:rsidRPr="00EE5BBF">
        <w:rPr>
          <w:rFonts w:ascii="標楷體" w:eastAsia="標楷體" w:hAnsi="標楷體" w:cs="Times New Roman" w:hint="eastAsia"/>
          <w:color w:val="000000"/>
          <w:sz w:val="32"/>
          <w:szCs w:val="32"/>
        </w:rPr>
        <w:t>鼓勵青</w:t>
      </w:r>
      <w:r w:rsidR="009E5C5A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少年透過表演建立積極正面、堅韌向上的精神，透過親身參與表演，</w:t>
      </w:r>
      <w:r w:rsidR="001F7C4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豐富視野、觀摩學習及拓展生活經驗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，結合本處專屬場館，提供青少年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多元化的表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(展)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演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平台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，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激發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青少年無限的</w:t>
      </w:r>
      <w:r w:rsidR="00A81F3B" w:rsidRPr="00C94296">
        <w:rPr>
          <w:rFonts w:ascii="標楷體" w:eastAsia="標楷體" w:hAnsi="標楷體" w:cs="Times New Roman"/>
          <w:color w:val="000000"/>
          <w:sz w:val="32"/>
          <w:szCs w:val="32"/>
        </w:rPr>
        <w:t>創思</w:t>
      </w:r>
      <w:r w:rsidR="00A81F3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與</w:t>
      </w:r>
      <w:r w:rsidR="00A81F3B">
        <w:rPr>
          <w:rFonts w:ascii="標楷體" w:eastAsia="標楷體" w:hAnsi="標楷體" w:cs="Times New Roman" w:hint="eastAsia"/>
          <w:color w:val="000000"/>
          <w:sz w:val="32"/>
          <w:szCs w:val="32"/>
        </w:rPr>
        <w:t>想像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，藉以展現自我、肯定自我。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971452" w:rsidRPr="00C94296" w:rsidRDefault="00971452" w:rsidP="00A464E1">
      <w:pPr>
        <w:pStyle w:val="Web"/>
        <w:spacing w:line="440" w:lineRule="exact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貳、主辦單位: </w:t>
      </w:r>
      <w:r w:rsidR="00A464E1">
        <w:rPr>
          <w:rFonts w:ascii="標楷體" w:eastAsia="標楷體" w:hAnsi="標楷體" w:cs="Times New Roman" w:hint="eastAsia"/>
          <w:color w:val="000000"/>
          <w:sz w:val="32"/>
          <w:szCs w:val="32"/>
        </w:rPr>
        <w:t>木柵高工、大安高工</w:t>
      </w:r>
      <w:r w:rsidR="001A715B">
        <w:rPr>
          <w:rFonts w:ascii="標楷體" w:eastAsia="標楷體" w:hAnsi="標楷體" w:cs="Times New Roman" w:hint="eastAsia"/>
          <w:color w:val="000000"/>
          <w:sz w:val="32"/>
          <w:szCs w:val="32"/>
        </w:rPr>
        <w:t>、松山家商、</w:t>
      </w:r>
      <w:r w:rsidR="00A464E1">
        <w:rPr>
          <w:rFonts w:ascii="標楷體" w:eastAsia="標楷體" w:hAnsi="標楷體" w:cs="Times New Roman" w:hint="eastAsia"/>
          <w:color w:val="000000"/>
          <w:sz w:val="32"/>
          <w:szCs w:val="32"/>
        </w:rPr>
        <w:t>西松高中、華江高中</w:t>
      </w:r>
      <w:r w:rsidR="001A715B">
        <w:rPr>
          <w:rFonts w:ascii="標楷體" w:eastAsia="標楷體" w:hAnsi="標楷體" w:cs="Times New Roman" w:hint="eastAsia"/>
          <w:color w:val="000000"/>
          <w:sz w:val="32"/>
          <w:szCs w:val="32"/>
        </w:rPr>
        <w:t>、政大附中、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臺北市青少年發展處</w:t>
      </w:r>
    </w:p>
    <w:p w:rsidR="00826672" w:rsidRPr="00C94296" w:rsidRDefault="00971452" w:rsidP="0017427B">
      <w:pPr>
        <w:pStyle w:val="Web"/>
        <w:spacing w:line="440" w:lineRule="exact"/>
        <w:ind w:left="2266" w:hangingChars="708" w:hanging="2266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參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對象：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就讀台北市學校或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設籍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本市之</w:t>
      </w:r>
      <w:r w:rsidR="0017427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1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2</w:t>
      </w:r>
      <w:r w:rsidR="0017427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-24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歲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青少年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  <w:r w:rsidR="00966AA1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971452" w:rsidRPr="00C94296" w:rsidRDefault="00971452" w:rsidP="0017427B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肆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地點：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青發處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3樓臺北演藝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廳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、6樓國際會議廳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971452" w:rsidRPr="00C94296" w:rsidRDefault="00971452" w:rsidP="00C94296">
      <w:pPr>
        <w:pStyle w:val="Web"/>
        <w:spacing w:line="440" w:lineRule="exact"/>
        <w:ind w:left="640" w:hangingChars="200" w:hanging="64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伍、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活動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時間: 104年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暑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假期間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7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月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1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日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三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至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8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月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31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日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一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)止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  <w:r w:rsidR="00715819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826672" w:rsidRPr="00C94296" w:rsidRDefault="00966AA1" w:rsidP="0017427B">
      <w:pPr>
        <w:pStyle w:val="Web"/>
        <w:spacing w:line="440" w:lineRule="exact"/>
        <w:ind w:leftChars="28" w:left="2265" w:hangingChars="687" w:hanging="219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陸、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實施類別</w:t>
      </w:r>
      <w:r w:rsidR="0097145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:</w:t>
      </w:r>
      <w:r w:rsidRPr="00C94296">
        <w:rPr>
          <w:rFonts w:hint="eastAsia"/>
          <w:sz w:val="32"/>
          <w:szCs w:val="32"/>
        </w:rPr>
        <w:t xml:space="preserve"> 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樂器演奏、魔術、舞蹈、歌唱、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手語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、戲劇、TALK秀、</w:t>
      </w:r>
      <w:r w:rsidR="00B567B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樂儀隊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、運動特技、創意表演秀等</w:t>
      </w:r>
      <w:r w:rsidR="0071581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</w:p>
    <w:p w:rsidR="00826672" w:rsidRPr="00C94296" w:rsidRDefault="00966AA1" w:rsidP="00B567B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柒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、實施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方式</w:t>
      </w:r>
      <w:r w:rsidR="00826672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：</w:t>
      </w:r>
    </w:p>
    <w:p w:rsidR="00A64776" w:rsidRPr="007D7DAA" w:rsidRDefault="00826672" w:rsidP="0017427B">
      <w:pPr>
        <w:pStyle w:val="Web"/>
        <w:spacing w:line="440" w:lineRule="exact"/>
        <w:ind w:leftChars="100" w:left="1360" w:hangingChars="350" w:hanging="112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一</w:t>
      </w:r>
      <w:r w:rsidR="00880D1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 w:rsidR="0017427B">
        <w:rPr>
          <w:rFonts w:ascii="標楷體" w:eastAsia="標楷體" w:hAnsi="標楷體" w:cs="Times New Roman" w:hint="eastAsia"/>
          <w:color w:val="000000"/>
          <w:sz w:val="32"/>
          <w:szCs w:val="32"/>
        </w:rPr>
        <w:t>與青少年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團體</w:t>
      </w:r>
      <w:r w:rsidR="003261AE">
        <w:rPr>
          <w:rFonts w:ascii="標楷體" w:eastAsia="標楷體" w:hAnsi="標楷體" w:cs="Times New Roman" w:hint="eastAsia"/>
          <w:color w:val="000000"/>
          <w:sz w:val="32"/>
          <w:szCs w:val="32"/>
        </w:rPr>
        <w:t>共同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合辦</w:t>
      </w:r>
      <w:r w:rsidR="003261AE">
        <w:rPr>
          <w:rFonts w:ascii="標楷體" w:eastAsia="標楷體" w:hAnsi="標楷體" w:cs="Times New Roman" w:hint="eastAsia"/>
          <w:color w:val="000000"/>
          <w:sz w:val="32"/>
          <w:szCs w:val="32"/>
        </w:rPr>
        <w:t>：</w:t>
      </w:r>
      <w:r w:rsidR="0017427B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暑假期間免費登借</w:t>
      </w:r>
      <w:r w:rsidR="00966AA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本處</w:t>
      </w:r>
      <w:r w:rsidR="00A64776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場館辦理</w:t>
      </w:r>
      <w:r w:rsidR="0017427B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成果發表活動之學校社團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合辦</w:t>
      </w:r>
      <w:r w:rsidR="00FA324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(上限10校/團)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酌予補助部分文宣費用每校至多1</w:t>
      </w:r>
      <w:r w:rsidR="003261AE" w:rsidRPr="007D7DAA">
        <w:rPr>
          <w:rFonts w:ascii="標楷體" w:eastAsia="標楷體" w:hAnsi="標楷體" w:cs="Times New Roman"/>
          <w:color w:val="000000" w:themeColor="text1"/>
          <w:sz w:val="32"/>
          <w:szCs w:val="32"/>
        </w:rPr>
        <w:t>,</w:t>
      </w:r>
      <w:r w:rsidR="003261AE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000元整</w:t>
      </w:r>
      <w:r w:rsidR="00B567B2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  <w:r w:rsidR="00715819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</w:t>
      </w:r>
    </w:p>
    <w:p w:rsidR="005C35D7" w:rsidRDefault="00966AA1" w:rsidP="00416861">
      <w:pPr>
        <w:pStyle w:val="Web"/>
        <w:spacing w:line="440" w:lineRule="exact"/>
        <w:ind w:leftChars="200" w:left="1280" w:hangingChars="250" w:hanging="80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二、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本處主辦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跨校性</w:t>
      </w:r>
      <w:r w:rsidR="00A64776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聯合成發</w:t>
      </w:r>
      <w:r w:rsidR="000A21CE">
        <w:rPr>
          <w:rFonts w:ascii="標楷體" w:eastAsia="標楷體" w:hAnsi="標楷體" w:cs="Times New Roman" w:hint="eastAsia"/>
          <w:color w:val="000000"/>
          <w:sz w:val="32"/>
          <w:szCs w:val="32"/>
        </w:rPr>
        <w:t>: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採</w:t>
      </w:r>
      <w:r w:rsidR="00880D1B"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檔期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登錄</w:t>
      </w:r>
      <w:r w:rsidR="00880D1B" w:rsidRPr="00C94296">
        <w:rPr>
          <w:rFonts w:cs="Times New Roman" w:hint="eastAsia"/>
          <w:color w:val="000000"/>
          <w:sz w:val="32"/>
          <w:szCs w:val="32"/>
        </w:rPr>
        <w:t>，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開放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予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符合資格之</w:t>
      </w:r>
      <w:r w:rsidR="00CC42BD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跨校</w:t>
      </w:r>
      <w:r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青少年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社團</w:t>
      </w:r>
      <w:r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網路報名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，</w:t>
      </w:r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篩選</w:t>
      </w:r>
      <w:r w:rsidR="00416861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各類型</w:t>
      </w:r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社團</w:t>
      </w:r>
      <w:r w:rsidR="00B1462A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參與</w:t>
      </w:r>
      <w:r w:rsidR="005C35D7" w:rsidRPr="007D7DAA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成發季活動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，演出內容由</w:t>
      </w:r>
      <w:r w:rsidR="00CC42BD">
        <w:rPr>
          <w:rFonts w:ascii="標楷體" w:eastAsia="標楷體" w:hAnsi="標楷體" w:cs="Times New Roman" w:hint="eastAsia"/>
          <w:color w:val="000000"/>
          <w:sz w:val="32"/>
          <w:szCs w:val="32"/>
        </w:rPr>
        <w:t>申請社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團自行規劃</w:t>
      </w:r>
      <w:r w:rsidR="005C35D7">
        <w:rPr>
          <w:rFonts w:cs="Times New Roman" w:hint="eastAsia"/>
          <w:color w:val="000000"/>
          <w:sz w:val="32"/>
          <w:szCs w:val="32"/>
        </w:rPr>
        <w:t>，</w:t>
      </w:r>
      <w:r w:rsidR="00416861" w:rsidRP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由</w:t>
      </w:r>
      <w:r w:rsidR="005C35D7">
        <w:rPr>
          <w:rFonts w:ascii="標楷體" w:eastAsia="標楷體" w:hAnsi="標楷體" w:cs="Times New Roman" w:hint="eastAsia"/>
          <w:color w:val="000000"/>
          <w:sz w:val="32"/>
          <w:szCs w:val="32"/>
        </w:rPr>
        <w:t>本處</w:t>
      </w:r>
      <w:r w:rsidR="00416861">
        <w:rPr>
          <w:rFonts w:ascii="標楷體" w:eastAsia="標楷體" w:hAnsi="標楷體" w:cs="Times New Roman" w:hint="eastAsia"/>
          <w:color w:val="000000"/>
          <w:sz w:val="32"/>
          <w:szCs w:val="32"/>
        </w:rPr>
        <w:t>協助提供相關資源</w:t>
      </w:r>
      <w:r w:rsidR="007006D7">
        <w:rPr>
          <w:rFonts w:ascii="標楷體" w:eastAsia="標楷體" w:hAnsi="標楷體" w:cs="Times New Roman"/>
          <w:color w:val="000000"/>
          <w:sz w:val="32"/>
          <w:szCs w:val="32"/>
        </w:rPr>
        <w:t>(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燈光音響、場地布置、</w:t>
      </w:r>
      <w:r w:rsidR="00715819">
        <w:rPr>
          <w:rFonts w:ascii="標楷體" w:eastAsia="標楷體" w:hAnsi="標楷體" w:cs="Times New Roman" w:hint="eastAsia"/>
          <w:color w:val="000000"/>
          <w:sz w:val="32"/>
          <w:szCs w:val="32"/>
        </w:rPr>
        <w:t>水電優惠、</w:t>
      </w:r>
      <w:r w:rsidR="007006D7">
        <w:rPr>
          <w:rFonts w:ascii="標楷體" w:eastAsia="標楷體" w:hAnsi="標楷體" w:cs="Times New Roman" w:hint="eastAsia"/>
          <w:color w:val="000000"/>
          <w:sz w:val="32"/>
          <w:szCs w:val="32"/>
        </w:rPr>
        <w:t>公共服務時數或感謝狀等)</w:t>
      </w:r>
      <w:r w:rsidR="00715819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p w:rsid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捌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報名方式: 一律採網路報名(網址:</w:t>
      </w:r>
      <w:r w:rsidRPr="00185DC2">
        <w:rPr>
          <w:rFonts w:ascii="標楷體" w:eastAsia="標楷體" w:hAnsi="標楷體" w:cs="Times New Roman" w:hint="eastAsia"/>
          <w:color w:val="000000"/>
          <w:sz w:val="28"/>
          <w:szCs w:val="28"/>
        </w:rPr>
        <w:t>http://www.tcyd.gov.taipei/)</w:t>
      </w:r>
    </w:p>
    <w:p w:rsid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玖</w:t>
      </w:r>
      <w:r w:rsidRPr="00C94296">
        <w:rPr>
          <w:rFonts w:ascii="標楷體" w:eastAsia="標楷體" w:hAnsi="標楷體" w:cs="Times New Roman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報名期間: 即日起至</w:t>
      </w:r>
      <w:r w:rsidR="00FA3242">
        <w:rPr>
          <w:rFonts w:ascii="標楷體" w:eastAsia="標楷體" w:hAnsi="標楷體" w:cs="Times New Roman" w:hint="eastAsia"/>
          <w:color w:val="000000"/>
          <w:sz w:val="32"/>
          <w:szCs w:val="32"/>
        </w:rPr>
        <w:t>104年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6月10日(三)止</w:t>
      </w:r>
    </w:p>
    <w:p w:rsidR="00185DC2" w:rsidRPr="00185DC2" w:rsidRDefault="00185DC2" w:rsidP="00185DC2">
      <w:pPr>
        <w:pStyle w:val="Web"/>
        <w:spacing w:line="4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拾、活動洽詢專線(02)2351-4078 分機1723 李小姐</w:t>
      </w:r>
    </w:p>
    <w:sectPr w:rsidR="00185DC2" w:rsidRPr="00185DC2" w:rsidSect="002879EF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74" w:rsidRDefault="001C1674" w:rsidP="00C4496F">
      <w:r>
        <w:separator/>
      </w:r>
    </w:p>
  </w:endnote>
  <w:endnote w:type="continuationSeparator" w:id="0">
    <w:p w:rsidR="001C1674" w:rsidRDefault="001C1674" w:rsidP="00C4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74" w:rsidRDefault="001C1674" w:rsidP="00C4496F">
      <w:r>
        <w:separator/>
      </w:r>
    </w:p>
  </w:footnote>
  <w:footnote w:type="continuationSeparator" w:id="0">
    <w:p w:rsidR="001C1674" w:rsidRDefault="001C1674" w:rsidP="00C4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467"/>
    <w:multiLevelType w:val="hybridMultilevel"/>
    <w:tmpl w:val="B2BEC22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17275B8C"/>
    <w:multiLevelType w:val="hybridMultilevel"/>
    <w:tmpl w:val="A38E147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58A2B77"/>
    <w:multiLevelType w:val="hybridMultilevel"/>
    <w:tmpl w:val="C9FC7C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AC466E"/>
    <w:multiLevelType w:val="hybridMultilevel"/>
    <w:tmpl w:val="418AC1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93A7496"/>
    <w:multiLevelType w:val="hybridMultilevel"/>
    <w:tmpl w:val="FF08647A"/>
    <w:lvl w:ilvl="0" w:tplc="17160A9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1D24E3B"/>
    <w:multiLevelType w:val="hybridMultilevel"/>
    <w:tmpl w:val="25021194"/>
    <w:lvl w:ilvl="0" w:tplc="65D294D4">
      <w:start w:val="1"/>
      <w:numFmt w:val="taiwaneseCountingThousand"/>
      <w:lvlText w:val="%1、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6">
    <w:nsid w:val="7AF55012"/>
    <w:multiLevelType w:val="hybridMultilevel"/>
    <w:tmpl w:val="EEE2150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C"/>
    <w:rsid w:val="00012919"/>
    <w:rsid w:val="00026461"/>
    <w:rsid w:val="000461E8"/>
    <w:rsid w:val="000A21CE"/>
    <w:rsid w:val="000D39D5"/>
    <w:rsid w:val="000F5B8C"/>
    <w:rsid w:val="0015541B"/>
    <w:rsid w:val="0017427B"/>
    <w:rsid w:val="00185DC2"/>
    <w:rsid w:val="001A715B"/>
    <w:rsid w:val="001C1674"/>
    <w:rsid w:val="001F7C4B"/>
    <w:rsid w:val="0021351F"/>
    <w:rsid w:val="002476F7"/>
    <w:rsid w:val="002879EF"/>
    <w:rsid w:val="002967A9"/>
    <w:rsid w:val="003261AE"/>
    <w:rsid w:val="003A1B0C"/>
    <w:rsid w:val="00416861"/>
    <w:rsid w:val="00574A76"/>
    <w:rsid w:val="005B21F7"/>
    <w:rsid w:val="005C35D7"/>
    <w:rsid w:val="006D3841"/>
    <w:rsid w:val="007006D7"/>
    <w:rsid w:val="00715819"/>
    <w:rsid w:val="007714C2"/>
    <w:rsid w:val="007B04E4"/>
    <w:rsid w:val="007D7DAA"/>
    <w:rsid w:val="00826672"/>
    <w:rsid w:val="00880D1B"/>
    <w:rsid w:val="008F50FE"/>
    <w:rsid w:val="008F77FC"/>
    <w:rsid w:val="00915AC9"/>
    <w:rsid w:val="009259B7"/>
    <w:rsid w:val="00966AA1"/>
    <w:rsid w:val="00971452"/>
    <w:rsid w:val="009E5C5A"/>
    <w:rsid w:val="00A45A07"/>
    <w:rsid w:val="00A464E1"/>
    <w:rsid w:val="00A64776"/>
    <w:rsid w:val="00A81F3B"/>
    <w:rsid w:val="00B07A3D"/>
    <w:rsid w:val="00B1462A"/>
    <w:rsid w:val="00B567B2"/>
    <w:rsid w:val="00B66AD8"/>
    <w:rsid w:val="00C4496F"/>
    <w:rsid w:val="00C847E2"/>
    <w:rsid w:val="00C931B6"/>
    <w:rsid w:val="00C94296"/>
    <w:rsid w:val="00CC42BD"/>
    <w:rsid w:val="00CF6E23"/>
    <w:rsid w:val="00D414F4"/>
    <w:rsid w:val="00D95967"/>
    <w:rsid w:val="00DC2854"/>
    <w:rsid w:val="00E464AE"/>
    <w:rsid w:val="00E6166A"/>
    <w:rsid w:val="00E83B0D"/>
    <w:rsid w:val="00E84D87"/>
    <w:rsid w:val="00E87A0D"/>
    <w:rsid w:val="00EE5BBF"/>
    <w:rsid w:val="00F0524F"/>
    <w:rsid w:val="00FA3242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臺北市立兒童育樂中心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2015-03-17T01:25:00Z</cp:lastPrinted>
  <dcterms:created xsi:type="dcterms:W3CDTF">2015-05-05T00:19:00Z</dcterms:created>
  <dcterms:modified xsi:type="dcterms:W3CDTF">2015-05-05T00:19:00Z</dcterms:modified>
</cp:coreProperties>
</file>