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41" w:rsidRDefault="005F5641" w:rsidP="005F5641">
      <w:pPr>
        <w:jc w:val="center"/>
        <w:rPr>
          <w:rFonts w:ascii="Times New Roman" w:eastAsia="標楷體" w:hAnsi="Times New Roman"/>
          <w:b/>
          <w:color w:val="FF0000"/>
          <w:sz w:val="40"/>
          <w:szCs w:val="40"/>
        </w:rPr>
      </w:pPr>
      <w:r>
        <w:rPr>
          <w:rFonts w:ascii="Times New Roman" w:eastAsia="標楷體" w:hAnsi="Times New Roman" w:hint="eastAsia"/>
          <w:b/>
          <w:color w:val="FF0000"/>
          <w:sz w:val="40"/>
          <w:szCs w:val="40"/>
        </w:rPr>
        <w:t>台灣員工協助專業協會</w:t>
      </w:r>
    </w:p>
    <w:p w:rsidR="005F5641" w:rsidRDefault="005F5641" w:rsidP="005F5641">
      <w:pPr>
        <w:jc w:val="center"/>
        <w:rPr>
          <w:rFonts w:ascii="Times New Roman" w:eastAsia="標楷體" w:hAnsi="Times New Roman"/>
          <w:b/>
          <w:color w:val="0000CC"/>
          <w:sz w:val="36"/>
          <w:szCs w:val="36"/>
        </w:rPr>
      </w:pPr>
      <w:r w:rsidRPr="00773DB8">
        <w:rPr>
          <w:rFonts w:ascii="Times New Roman" w:eastAsia="標楷體" w:hAnsi="Times New Roman"/>
          <w:b/>
          <w:color w:val="0000CC"/>
          <w:sz w:val="36"/>
          <w:szCs w:val="36"/>
        </w:rPr>
        <w:t>2015</w:t>
      </w:r>
      <w:r w:rsidRPr="00773DB8">
        <w:rPr>
          <w:rFonts w:ascii="Times New Roman" w:eastAsia="標楷體" w:hAnsi="Times New Roman"/>
          <w:b/>
          <w:color w:val="0000CC"/>
          <w:sz w:val="36"/>
          <w:szCs w:val="36"/>
        </w:rPr>
        <w:t>華人員工協助專業</w:t>
      </w:r>
      <w:bookmarkStart w:id="0" w:name="_GoBack"/>
      <w:r w:rsidRPr="00773DB8">
        <w:rPr>
          <w:rFonts w:ascii="Times New Roman" w:eastAsia="標楷體" w:hAnsi="Times New Roman"/>
          <w:b/>
          <w:color w:val="0000CC"/>
          <w:sz w:val="36"/>
          <w:szCs w:val="36"/>
        </w:rPr>
        <w:t>學術論壇</w:t>
      </w:r>
      <w:r>
        <w:rPr>
          <w:rFonts w:ascii="Times New Roman" w:eastAsia="標楷體" w:hAnsi="Times New Roman" w:hint="eastAsia"/>
          <w:b/>
          <w:color w:val="0000CC"/>
          <w:sz w:val="36"/>
          <w:szCs w:val="36"/>
        </w:rPr>
        <w:t>DM</w:t>
      </w:r>
      <w:bookmarkEnd w:id="0"/>
    </w:p>
    <w:p w:rsidR="005F5641" w:rsidRPr="00401547" w:rsidRDefault="005F5641" w:rsidP="005F5641">
      <w:pPr>
        <w:jc w:val="center"/>
        <w:rPr>
          <w:rFonts w:ascii="Times New Roman" w:eastAsia="標楷體" w:hAnsi="Times New Roman"/>
          <w:color w:val="C00000"/>
          <w:sz w:val="32"/>
          <w:szCs w:val="32"/>
        </w:rPr>
      </w:pPr>
      <w:r w:rsidRPr="00401547">
        <w:rPr>
          <w:rFonts w:ascii="Times New Roman" w:eastAsia="標楷體" w:hAnsi="Times New Roman" w:hint="eastAsia"/>
          <w:b/>
          <w:color w:val="C00000"/>
          <w:sz w:val="36"/>
          <w:szCs w:val="36"/>
        </w:rPr>
        <w:t>-</w:t>
      </w:r>
      <w:r w:rsidRPr="00401547">
        <w:rPr>
          <w:rFonts w:ascii="Times New Roman" w:eastAsia="標楷體" w:hAnsi="Times New Roman" w:hint="eastAsia"/>
          <w:b/>
          <w:color w:val="C00000"/>
          <w:sz w:val="32"/>
          <w:szCs w:val="32"/>
        </w:rPr>
        <w:t>促進</w:t>
      </w:r>
      <w:r w:rsidRPr="00401547">
        <w:rPr>
          <w:rFonts w:ascii="Times New Roman" w:eastAsia="標楷體" w:hAnsi="Times New Roman" w:hint="eastAsia"/>
          <w:b/>
          <w:color w:val="C00000"/>
          <w:sz w:val="32"/>
          <w:szCs w:val="32"/>
        </w:rPr>
        <w:t>EAP</w:t>
      </w:r>
      <w:r w:rsidRPr="00401547">
        <w:rPr>
          <w:rFonts w:ascii="Times New Roman" w:eastAsia="標楷體" w:hAnsi="Times New Roman" w:hint="eastAsia"/>
          <w:b/>
          <w:color w:val="C00000"/>
          <w:sz w:val="32"/>
          <w:szCs w:val="32"/>
        </w:rPr>
        <w:t>專業華人化，提升華人組織效能</w:t>
      </w:r>
      <w:r w:rsidRPr="00401547">
        <w:rPr>
          <w:rFonts w:ascii="Times New Roman" w:eastAsia="標楷體" w:hAnsi="Times New Roman" w:hint="eastAsia"/>
          <w:b/>
          <w:color w:val="C00000"/>
          <w:sz w:val="32"/>
          <w:szCs w:val="32"/>
        </w:rPr>
        <w:t>-</w:t>
      </w:r>
    </w:p>
    <w:p w:rsidR="00C26CCB" w:rsidRPr="00703F8D" w:rsidRDefault="00C26CCB" w:rsidP="00031F56">
      <w:pPr>
        <w:spacing w:beforeLines="50" w:before="180"/>
        <w:rPr>
          <w:rFonts w:ascii="Times New Roman" w:eastAsia="標楷體" w:hAnsi="Times New Roman"/>
          <w:b/>
          <w:sz w:val="28"/>
          <w:szCs w:val="28"/>
        </w:rPr>
      </w:pPr>
      <w:r w:rsidRPr="00703F8D">
        <w:rPr>
          <w:rFonts w:ascii="Times New Roman" w:eastAsia="標楷體" w:hAnsi="Times New Roman"/>
          <w:b/>
          <w:sz w:val="28"/>
          <w:szCs w:val="28"/>
        </w:rPr>
        <w:t>壹、緣起</w:t>
      </w:r>
    </w:p>
    <w:p w:rsidR="00C26CCB" w:rsidRPr="003F51D0" w:rsidRDefault="00C26CCB" w:rsidP="003F51D0">
      <w:pPr>
        <w:spacing w:beforeLines="50" w:before="180"/>
        <w:ind w:firstLineChars="200" w:firstLine="480"/>
        <w:rPr>
          <w:rFonts w:ascii="Times New Roman" w:eastAsia="標楷體" w:hAnsi="Times New Roman"/>
          <w:szCs w:val="24"/>
        </w:rPr>
      </w:pPr>
      <w:r w:rsidRPr="003F51D0">
        <w:rPr>
          <w:rFonts w:ascii="Times New Roman" w:eastAsia="標楷體" w:hAnsi="Times New Roman"/>
          <w:szCs w:val="24"/>
        </w:rPr>
        <w:t>員工協助方案</w:t>
      </w:r>
      <w:r w:rsidR="005C0763" w:rsidRPr="005C0763">
        <w:rPr>
          <w:rFonts w:ascii="Times New Roman" w:eastAsia="標楷體" w:hAnsi="Times New Roman" w:hint="eastAsia"/>
          <w:szCs w:val="24"/>
        </w:rPr>
        <w:t>（</w:t>
      </w:r>
      <w:r w:rsidR="005C0763" w:rsidRPr="005C0763">
        <w:rPr>
          <w:rFonts w:ascii="Times New Roman" w:eastAsia="標楷體" w:hAnsi="Times New Roman" w:hint="eastAsia"/>
          <w:szCs w:val="24"/>
        </w:rPr>
        <w:t>E</w:t>
      </w:r>
      <w:r w:rsidR="005C0763">
        <w:rPr>
          <w:rFonts w:ascii="Times New Roman" w:eastAsia="標楷體" w:hAnsi="Times New Roman" w:hint="eastAsia"/>
          <w:szCs w:val="24"/>
        </w:rPr>
        <w:t>mployee</w:t>
      </w:r>
      <w:r w:rsidR="005C0763" w:rsidRPr="005C0763">
        <w:rPr>
          <w:rFonts w:ascii="Times New Roman" w:eastAsia="標楷體" w:hAnsi="Times New Roman" w:hint="eastAsia"/>
          <w:szCs w:val="24"/>
        </w:rPr>
        <w:t xml:space="preserve"> </w:t>
      </w:r>
      <w:r w:rsidR="005C0763">
        <w:rPr>
          <w:rFonts w:ascii="Times New Roman" w:eastAsia="標楷體" w:hAnsi="Times New Roman" w:hint="eastAsia"/>
          <w:szCs w:val="24"/>
        </w:rPr>
        <w:t>Assistance Program</w:t>
      </w:r>
      <w:r w:rsidR="0018094D">
        <w:rPr>
          <w:rFonts w:ascii="Times New Roman" w:eastAsia="標楷體" w:hAnsi="Times New Roman" w:hint="eastAsia"/>
          <w:szCs w:val="24"/>
        </w:rPr>
        <w:t>, EAP</w:t>
      </w:r>
      <w:r w:rsidR="005C0763" w:rsidRPr="005C0763">
        <w:rPr>
          <w:rFonts w:ascii="Times New Roman" w:eastAsia="標楷體" w:hAnsi="Times New Roman" w:hint="eastAsia"/>
          <w:szCs w:val="24"/>
        </w:rPr>
        <w:t>）</w:t>
      </w:r>
      <w:r w:rsidRPr="003F51D0">
        <w:rPr>
          <w:rFonts w:ascii="Times New Roman" w:eastAsia="標楷體" w:hAnsi="Times New Roman"/>
          <w:szCs w:val="24"/>
        </w:rPr>
        <w:t>是公私職場提供</w:t>
      </w:r>
      <w:r w:rsidRPr="003F51D0">
        <w:rPr>
          <w:rFonts w:ascii="Times New Roman" w:eastAsia="標楷體" w:hAnsi="Times New Roman"/>
          <w:szCs w:val="24"/>
        </w:rPr>
        <w:t>EAP</w:t>
      </w:r>
      <w:r w:rsidRPr="003F51D0">
        <w:rPr>
          <w:rFonts w:ascii="Times New Roman" w:eastAsia="標楷體" w:hAnsi="Times New Roman"/>
          <w:szCs w:val="24"/>
        </w:rPr>
        <w:t>專業人員給員工、眷屬，與退休人員在工作、生活與健康問題的解決協助，當然也協助組織各項管理議題的諮詢與顧問。</w:t>
      </w:r>
      <w:r w:rsidR="0018094D" w:rsidRPr="0018094D">
        <w:rPr>
          <w:rFonts w:ascii="Times New Roman" w:eastAsia="標楷體" w:hAnsi="Times New Roman"/>
          <w:szCs w:val="24"/>
        </w:rPr>
        <w:t>EAP</w:t>
      </w:r>
      <w:r w:rsidRPr="003F51D0">
        <w:rPr>
          <w:rFonts w:ascii="Times New Roman" w:eastAsia="標楷體" w:hAnsi="Times New Roman"/>
          <w:szCs w:val="24"/>
        </w:rPr>
        <w:t>起源於西方，並以美國的員工協助專業協會</w:t>
      </w:r>
      <w:r w:rsidR="0018094D" w:rsidRPr="0018094D">
        <w:rPr>
          <w:rFonts w:ascii="Times New Roman" w:eastAsia="標楷體" w:hAnsi="Times New Roman" w:hint="eastAsia"/>
          <w:szCs w:val="24"/>
        </w:rPr>
        <w:t>（</w:t>
      </w:r>
      <w:r w:rsidR="001F61D8" w:rsidRPr="001F61D8">
        <w:rPr>
          <w:rFonts w:ascii="Times New Roman" w:eastAsia="標楷體" w:hAnsi="Times New Roman"/>
          <w:szCs w:val="24"/>
        </w:rPr>
        <w:t>International</w:t>
      </w:r>
      <w:r w:rsidR="001F61D8" w:rsidRPr="001F61D8">
        <w:rPr>
          <w:rFonts w:ascii="Times New Roman" w:eastAsia="標楷體" w:hAnsi="Times New Roman" w:hint="eastAsia"/>
          <w:szCs w:val="24"/>
        </w:rPr>
        <w:t xml:space="preserve"> </w:t>
      </w:r>
      <w:r w:rsidR="0018094D" w:rsidRPr="0018094D">
        <w:rPr>
          <w:rFonts w:ascii="Times New Roman" w:eastAsia="標楷體" w:hAnsi="Times New Roman" w:hint="eastAsia"/>
          <w:szCs w:val="24"/>
        </w:rPr>
        <w:t>EAPA</w:t>
      </w:r>
      <w:r w:rsidR="0018094D" w:rsidRPr="0018094D">
        <w:rPr>
          <w:rFonts w:ascii="Times New Roman" w:eastAsia="標楷體" w:hAnsi="Times New Roman" w:hint="eastAsia"/>
          <w:szCs w:val="24"/>
        </w:rPr>
        <w:t>）</w:t>
      </w:r>
      <w:r w:rsidRPr="003F51D0">
        <w:rPr>
          <w:rFonts w:ascii="Times New Roman" w:eastAsia="標楷體" w:hAnsi="Times New Roman"/>
          <w:szCs w:val="24"/>
        </w:rPr>
        <w:t>對當代世界</w:t>
      </w:r>
      <w:r w:rsidRPr="003F51D0">
        <w:rPr>
          <w:rFonts w:ascii="Times New Roman" w:eastAsia="標楷體" w:hAnsi="Times New Roman"/>
          <w:szCs w:val="24"/>
        </w:rPr>
        <w:t>EAP</w:t>
      </w:r>
      <w:r w:rsidRPr="003F51D0">
        <w:rPr>
          <w:rFonts w:ascii="Times New Roman" w:eastAsia="標楷體" w:hAnsi="Times New Roman"/>
          <w:szCs w:val="24"/>
        </w:rPr>
        <w:t>的發展影響最大。當然各國、各民族的職場環境、組織氛圍、社會結構、文化背景及發展歷史大不相同，職場員工的問題與需求自然有極大差異。員工協助方案的發展需要本土化，特別是中華文化背景下的華人員工協助專業，更需要從華人工商社會心理學的特色，來研究、推動和發展，才是華人員工協助專業發展的方向。</w:t>
      </w:r>
    </w:p>
    <w:p w:rsidR="00C26CCB" w:rsidRPr="003F51D0" w:rsidRDefault="00C26CCB" w:rsidP="003F51D0">
      <w:pPr>
        <w:spacing w:beforeLines="50" w:before="180"/>
        <w:ind w:firstLineChars="200" w:firstLine="480"/>
        <w:rPr>
          <w:rFonts w:ascii="Times New Roman" w:eastAsia="標楷體" w:hAnsi="Times New Roman"/>
          <w:szCs w:val="24"/>
        </w:rPr>
      </w:pPr>
      <w:r w:rsidRPr="003F51D0">
        <w:rPr>
          <w:rFonts w:ascii="Times New Roman" w:eastAsia="標楷體" w:hAnsi="Times New Roman"/>
          <w:szCs w:val="24"/>
        </w:rPr>
        <w:t>雖然臺灣員工協助專業協會成立才只有</w:t>
      </w:r>
      <w:r w:rsidRPr="003F51D0">
        <w:rPr>
          <w:rFonts w:ascii="Times New Roman" w:eastAsia="標楷體" w:hAnsi="Times New Roman"/>
          <w:szCs w:val="24"/>
        </w:rPr>
        <w:t>8</w:t>
      </w:r>
      <w:r w:rsidRPr="003F51D0">
        <w:rPr>
          <w:rFonts w:ascii="Times New Roman" w:eastAsia="標楷體" w:hAnsi="Times New Roman"/>
          <w:szCs w:val="24"/>
        </w:rPr>
        <w:t>年，國際員工協助專業協會去年才批准成立台灣分會</w:t>
      </w:r>
      <w:r w:rsidR="005C0763" w:rsidRPr="005C0763">
        <w:rPr>
          <w:rFonts w:ascii="Times New Roman" w:eastAsia="標楷體" w:hAnsi="Times New Roman" w:hint="eastAsia"/>
          <w:szCs w:val="24"/>
        </w:rPr>
        <w:t>（</w:t>
      </w:r>
      <w:r w:rsidR="005C0763" w:rsidRPr="005C0763">
        <w:rPr>
          <w:rFonts w:ascii="Times New Roman" w:eastAsia="標楷體" w:hAnsi="Times New Roman" w:hint="eastAsia"/>
          <w:szCs w:val="24"/>
        </w:rPr>
        <w:t>EAPA Taiwan Branch</w:t>
      </w:r>
      <w:r w:rsidR="005C0763" w:rsidRPr="005C0763">
        <w:rPr>
          <w:rFonts w:ascii="Times New Roman" w:eastAsia="標楷體" w:hAnsi="Times New Roman" w:hint="eastAsia"/>
          <w:szCs w:val="24"/>
        </w:rPr>
        <w:t>）</w:t>
      </w:r>
      <w:r w:rsidRPr="003F51D0">
        <w:rPr>
          <w:rFonts w:ascii="Times New Roman" w:eastAsia="標楷體" w:hAnsi="Times New Roman"/>
          <w:szCs w:val="24"/>
        </w:rPr>
        <w:t>，但臺灣員工協助專業的推動已有</w:t>
      </w:r>
      <w:r w:rsidRPr="003F51D0">
        <w:rPr>
          <w:rFonts w:ascii="Times New Roman" w:eastAsia="標楷體" w:hAnsi="Times New Roman"/>
          <w:szCs w:val="24"/>
        </w:rPr>
        <w:t>30</w:t>
      </w:r>
      <w:r w:rsidRPr="003F51D0">
        <w:rPr>
          <w:rFonts w:ascii="Times New Roman" w:eastAsia="標楷體" w:hAnsi="Times New Roman"/>
          <w:szCs w:val="24"/>
        </w:rPr>
        <w:t>多年。期間也多次邀請歐美專家參加數次員工協助方案研討會，更曾於</w:t>
      </w:r>
      <w:r w:rsidRPr="003F51D0">
        <w:rPr>
          <w:rFonts w:ascii="Times New Roman" w:eastAsia="標楷體" w:hAnsi="Times New Roman"/>
          <w:szCs w:val="24"/>
        </w:rPr>
        <w:t>2007</w:t>
      </w:r>
      <w:r w:rsidRPr="003F51D0">
        <w:rPr>
          <w:rFonts w:ascii="Times New Roman" w:eastAsia="標楷體" w:hAnsi="Times New Roman"/>
          <w:szCs w:val="24"/>
        </w:rPr>
        <w:t>年舉辦了亞太員工協助專業學術論壇</w:t>
      </w:r>
      <w:r w:rsidR="004753BB" w:rsidRPr="003F51D0">
        <w:rPr>
          <w:rFonts w:ascii="Times New Roman" w:eastAsia="標楷體" w:hAnsi="Times New Roman"/>
          <w:szCs w:val="24"/>
        </w:rPr>
        <w:t>（</w:t>
      </w:r>
      <w:r w:rsidR="004753BB" w:rsidRPr="003F51D0">
        <w:rPr>
          <w:rFonts w:ascii="Times New Roman" w:eastAsia="標楷體" w:hAnsi="Times New Roman"/>
          <w:szCs w:val="24"/>
        </w:rPr>
        <w:t>Asia EAP Roundtable, AEPAR 2007</w:t>
      </w:r>
      <w:r w:rsidR="004753BB" w:rsidRPr="003F51D0">
        <w:rPr>
          <w:rFonts w:ascii="Times New Roman" w:eastAsia="標楷體" w:hAnsi="Times New Roman"/>
          <w:szCs w:val="24"/>
        </w:rPr>
        <w:t>）</w:t>
      </w:r>
      <w:r w:rsidRPr="003F51D0">
        <w:rPr>
          <w:rFonts w:ascii="Times New Roman" w:eastAsia="標楷體" w:hAnsi="Times New Roman"/>
          <w:szCs w:val="24"/>
        </w:rPr>
        <w:t>。在</w:t>
      </w:r>
      <w:r w:rsidRPr="003F51D0">
        <w:rPr>
          <w:rFonts w:ascii="Times New Roman" w:eastAsia="標楷體" w:hAnsi="Times New Roman"/>
          <w:szCs w:val="24"/>
        </w:rPr>
        <w:t>2014</w:t>
      </w:r>
      <w:r w:rsidRPr="003F51D0">
        <w:rPr>
          <w:rFonts w:ascii="Times New Roman" w:eastAsia="標楷體" w:hAnsi="Times New Roman"/>
          <w:szCs w:val="24"/>
        </w:rPr>
        <w:t>年臺灣員工協助專業論壇上，</w:t>
      </w:r>
      <w:r w:rsidRPr="003F51D0">
        <w:rPr>
          <w:rFonts w:ascii="Times New Roman" w:eastAsia="標楷體" w:hAnsi="Times New Roman"/>
          <w:szCs w:val="24"/>
        </w:rPr>
        <w:t>400</w:t>
      </w:r>
      <w:r w:rsidRPr="003F51D0">
        <w:rPr>
          <w:rFonts w:ascii="Times New Roman" w:eastAsia="標楷體" w:hAnsi="Times New Roman"/>
          <w:szCs w:val="24"/>
        </w:rPr>
        <w:t>餘位員工協助專業學者、專家，參與台灣分會成立儀式，我們宣示，為華人員工協助專業世界組織論壇，也得到</w:t>
      </w:r>
      <w:r w:rsidR="009A5915" w:rsidRPr="009A5915">
        <w:rPr>
          <w:rFonts w:ascii="Times New Roman" w:eastAsia="標楷體" w:hAnsi="Times New Roman"/>
          <w:szCs w:val="24"/>
        </w:rPr>
        <w:t>EAPA</w:t>
      </w:r>
      <w:r w:rsidRPr="003F51D0">
        <w:rPr>
          <w:rFonts w:ascii="Times New Roman" w:eastAsia="標楷體" w:hAnsi="Times New Roman"/>
          <w:szCs w:val="24"/>
        </w:rPr>
        <w:t>總會長</w:t>
      </w:r>
      <w:r w:rsidRPr="003F51D0">
        <w:rPr>
          <w:rFonts w:ascii="Times New Roman" w:eastAsia="標楷體" w:hAnsi="Times New Roman"/>
          <w:szCs w:val="24"/>
        </w:rPr>
        <w:t>Ms. Lucy Henry</w:t>
      </w:r>
      <w:r w:rsidRPr="003F51D0">
        <w:rPr>
          <w:rFonts w:ascii="Times New Roman" w:eastAsia="標楷體" w:hAnsi="Times New Roman"/>
          <w:szCs w:val="24"/>
        </w:rPr>
        <w:t>的熱烈回響。</w:t>
      </w:r>
      <w:r w:rsidRPr="003F51D0">
        <w:rPr>
          <w:rFonts w:ascii="Times New Roman" w:eastAsia="標楷體" w:hAnsi="Times New Roman"/>
          <w:bCs/>
          <w:szCs w:val="24"/>
        </w:rPr>
        <w:t>如能結合華人世界</w:t>
      </w:r>
      <w:r w:rsidRPr="003F51D0">
        <w:rPr>
          <w:rFonts w:ascii="Times New Roman" w:eastAsia="標楷體" w:hAnsi="Times New Roman"/>
          <w:bCs/>
          <w:szCs w:val="24"/>
        </w:rPr>
        <w:t>EAP</w:t>
      </w:r>
      <w:r w:rsidRPr="003F51D0">
        <w:rPr>
          <w:rFonts w:ascii="Times New Roman" w:eastAsia="標楷體" w:hAnsi="Times New Roman"/>
          <w:bCs/>
          <w:szCs w:val="24"/>
        </w:rPr>
        <w:t>專業人士、組織，成立華人</w:t>
      </w:r>
      <w:r w:rsidRPr="003F51D0">
        <w:rPr>
          <w:rFonts w:ascii="Times New Roman" w:eastAsia="標楷體" w:hAnsi="Times New Roman"/>
          <w:bCs/>
          <w:szCs w:val="24"/>
        </w:rPr>
        <w:t>EAP</w:t>
      </w:r>
      <w:r w:rsidRPr="003F51D0">
        <w:rPr>
          <w:rFonts w:ascii="Times New Roman" w:eastAsia="標楷體" w:hAnsi="Times New Roman"/>
          <w:bCs/>
          <w:szCs w:val="24"/>
        </w:rPr>
        <w:t>論壇</w:t>
      </w:r>
      <w:r w:rsidR="004753BB" w:rsidRPr="003F51D0">
        <w:rPr>
          <w:rFonts w:ascii="Times New Roman" w:eastAsia="標楷體" w:hAnsi="Times New Roman"/>
          <w:bCs/>
          <w:szCs w:val="24"/>
        </w:rPr>
        <w:t>（</w:t>
      </w:r>
      <w:r w:rsidRPr="003F51D0">
        <w:rPr>
          <w:rFonts w:ascii="Times New Roman" w:eastAsia="標楷體" w:hAnsi="Times New Roman"/>
          <w:bCs/>
          <w:szCs w:val="24"/>
        </w:rPr>
        <w:t>Chinese EAPA Roundtable, CEAPAR</w:t>
      </w:r>
      <w:r w:rsidRPr="003F51D0">
        <w:rPr>
          <w:rFonts w:ascii="Times New Roman" w:eastAsia="標楷體" w:hAnsi="Times New Roman"/>
          <w:szCs w:val="24"/>
          <w:shd w:val="clear" w:color="auto" w:fill="FFFFFF"/>
        </w:rPr>
        <w:t>）</w:t>
      </w:r>
      <w:r w:rsidR="00EE6987">
        <w:rPr>
          <w:rFonts w:ascii="標楷體" w:eastAsia="標楷體" w:hAnsi="標楷體" w:hint="eastAsia"/>
          <w:szCs w:val="24"/>
          <w:shd w:val="clear" w:color="auto" w:fill="FFFFFF"/>
        </w:rPr>
        <w:t>，</w:t>
      </w:r>
      <w:r w:rsidRPr="003F51D0">
        <w:rPr>
          <w:rFonts w:ascii="Times New Roman" w:eastAsia="標楷體" w:hAnsi="Times New Roman"/>
          <w:bCs/>
          <w:szCs w:val="24"/>
        </w:rPr>
        <w:t>輪流在華人地區、國家辦理，對華人的</w:t>
      </w:r>
      <w:r w:rsidRPr="003F51D0">
        <w:rPr>
          <w:rFonts w:ascii="Times New Roman" w:eastAsia="標楷體" w:hAnsi="Times New Roman"/>
          <w:bCs/>
          <w:szCs w:val="24"/>
        </w:rPr>
        <w:t>EAP</w:t>
      </w:r>
      <w:r w:rsidRPr="003F51D0">
        <w:rPr>
          <w:rFonts w:ascii="Times New Roman" w:eastAsia="標楷體" w:hAnsi="Times New Roman"/>
          <w:bCs/>
          <w:szCs w:val="24"/>
        </w:rPr>
        <w:t>推動、交流，將成為未來</w:t>
      </w:r>
      <w:r w:rsidRPr="003F51D0">
        <w:rPr>
          <w:rFonts w:ascii="Times New Roman" w:eastAsia="標楷體" w:hAnsi="Times New Roman"/>
          <w:bCs/>
          <w:szCs w:val="24"/>
        </w:rPr>
        <w:t>EAPA</w:t>
      </w:r>
      <w:r w:rsidRPr="003F51D0">
        <w:rPr>
          <w:rFonts w:ascii="Times New Roman" w:eastAsia="標楷體" w:hAnsi="Times New Roman"/>
          <w:bCs/>
          <w:szCs w:val="24"/>
        </w:rPr>
        <w:t>的一股清新主流。</w:t>
      </w:r>
    </w:p>
    <w:p w:rsidR="00C26CCB" w:rsidRPr="003F51D0" w:rsidRDefault="00C26CCB" w:rsidP="003F51D0">
      <w:pPr>
        <w:spacing w:beforeLines="50" w:before="180"/>
        <w:ind w:firstLineChars="200" w:firstLine="480"/>
        <w:rPr>
          <w:rFonts w:ascii="Times New Roman" w:eastAsia="標楷體" w:hAnsi="Times New Roman"/>
          <w:szCs w:val="24"/>
        </w:rPr>
      </w:pPr>
      <w:r w:rsidRPr="003F51D0">
        <w:rPr>
          <w:rFonts w:ascii="Times New Roman" w:eastAsia="標楷體" w:hAnsi="Times New Roman"/>
          <w:szCs w:val="24"/>
        </w:rPr>
        <w:t>本次論壇的主題是：</w:t>
      </w:r>
      <w:r w:rsidRPr="003F51D0">
        <w:rPr>
          <w:rFonts w:ascii="Times New Roman" w:eastAsia="標楷體" w:hAnsi="Times New Roman"/>
          <w:szCs w:val="24"/>
        </w:rPr>
        <w:t>“</w:t>
      </w:r>
      <w:r w:rsidRPr="003F51D0">
        <w:rPr>
          <w:rFonts w:ascii="Times New Roman" w:eastAsia="標楷體" w:hAnsi="Times New Roman"/>
          <w:szCs w:val="24"/>
        </w:rPr>
        <w:t>促進</w:t>
      </w:r>
      <w:r w:rsidRPr="003F51D0">
        <w:rPr>
          <w:rFonts w:ascii="Times New Roman" w:eastAsia="標楷體" w:hAnsi="Times New Roman"/>
          <w:szCs w:val="24"/>
        </w:rPr>
        <w:t>EAP</w:t>
      </w:r>
      <w:r w:rsidRPr="003F51D0">
        <w:rPr>
          <w:rFonts w:ascii="Times New Roman" w:eastAsia="標楷體" w:hAnsi="Times New Roman"/>
          <w:szCs w:val="24"/>
        </w:rPr>
        <w:t>專業華人化，提昇華人組織效能</w:t>
      </w:r>
      <w:r w:rsidRPr="003F51D0">
        <w:rPr>
          <w:rFonts w:ascii="Times New Roman" w:eastAsia="標楷體" w:hAnsi="Times New Roman"/>
          <w:szCs w:val="24"/>
        </w:rPr>
        <w:t>”</w:t>
      </w:r>
      <w:r w:rsidRPr="003F51D0">
        <w:rPr>
          <w:rFonts w:ascii="Times New Roman" w:eastAsia="標楷體" w:hAnsi="Times New Roman"/>
          <w:szCs w:val="24"/>
        </w:rPr>
        <w:t>。誠盼臺灣、中國大陸、香港、澳門、新加坡、馬來西亞、菲律賓、日本，以及世界各地的華人員工協助方案專業工作者或致力於華人</w:t>
      </w:r>
      <w:r w:rsidRPr="003F51D0">
        <w:rPr>
          <w:rFonts w:ascii="Times New Roman" w:eastAsia="標楷體" w:hAnsi="Times New Roman"/>
          <w:szCs w:val="24"/>
        </w:rPr>
        <w:t>EAP</w:t>
      </w:r>
      <w:r w:rsidRPr="003F51D0">
        <w:rPr>
          <w:rFonts w:ascii="Times New Roman" w:eastAsia="標楷體" w:hAnsi="Times New Roman"/>
          <w:szCs w:val="24"/>
        </w:rPr>
        <w:t>研究的研究者皆可</w:t>
      </w:r>
      <w:proofErr w:type="gramStart"/>
      <w:r w:rsidRPr="003F51D0">
        <w:rPr>
          <w:rFonts w:ascii="Times New Roman" w:eastAsia="標楷體" w:hAnsi="Times New Roman"/>
          <w:szCs w:val="24"/>
        </w:rPr>
        <w:t>報名參會</w:t>
      </w:r>
      <w:proofErr w:type="gramEnd"/>
      <w:r w:rsidRPr="003F51D0">
        <w:rPr>
          <w:rFonts w:ascii="Times New Roman" w:eastAsia="標楷體" w:hAnsi="Times New Roman"/>
          <w:szCs w:val="24"/>
        </w:rPr>
        <w:t>。此次會議安排有專題演講、特邀論壇、口頭報告、張貼報告、專業工作坊等形式。詳細會議安排會隨後發佈。</w:t>
      </w:r>
    </w:p>
    <w:p w:rsidR="00C26CCB" w:rsidRPr="00703F8D" w:rsidRDefault="00C26CCB" w:rsidP="00031F56">
      <w:pPr>
        <w:spacing w:beforeLines="50" w:before="180"/>
        <w:rPr>
          <w:rFonts w:ascii="Times New Roman" w:eastAsia="標楷體" w:hAnsi="Times New Roman"/>
          <w:b/>
          <w:sz w:val="28"/>
          <w:szCs w:val="28"/>
        </w:rPr>
      </w:pPr>
      <w:r w:rsidRPr="00703F8D">
        <w:rPr>
          <w:rFonts w:ascii="Times New Roman" w:eastAsia="標楷體" w:hAnsi="Times New Roman"/>
          <w:b/>
          <w:sz w:val="28"/>
          <w:szCs w:val="28"/>
        </w:rPr>
        <w:t>貳、規劃內容</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一、舉辦時間</w:t>
      </w:r>
    </w:p>
    <w:p w:rsidR="00C26CCB" w:rsidRPr="003F51D0" w:rsidRDefault="00C26CCB" w:rsidP="00E259EA">
      <w:pPr>
        <w:rPr>
          <w:rFonts w:ascii="Times New Roman" w:eastAsia="標楷體" w:hAnsi="Times New Roman"/>
          <w:b/>
          <w:szCs w:val="24"/>
        </w:rPr>
      </w:pPr>
      <w:r w:rsidRPr="003F51D0">
        <w:rPr>
          <w:rFonts w:ascii="Times New Roman" w:eastAsia="標楷體" w:hAnsi="Times New Roman"/>
          <w:szCs w:val="24"/>
        </w:rPr>
        <w:t xml:space="preserve">    2015</w:t>
      </w:r>
      <w:r w:rsidRPr="003F51D0">
        <w:rPr>
          <w:rFonts w:ascii="Times New Roman" w:eastAsia="標楷體" w:hAnsi="Times New Roman"/>
          <w:szCs w:val="24"/>
        </w:rPr>
        <w:t>年</w:t>
      </w:r>
      <w:r w:rsidRPr="003F51D0">
        <w:rPr>
          <w:rFonts w:ascii="Times New Roman" w:eastAsia="標楷體" w:hAnsi="Times New Roman"/>
          <w:szCs w:val="24"/>
        </w:rPr>
        <w:t>10</w:t>
      </w:r>
      <w:r w:rsidRPr="003F51D0">
        <w:rPr>
          <w:rFonts w:ascii="Times New Roman" w:eastAsia="標楷體" w:hAnsi="Times New Roman"/>
          <w:szCs w:val="24"/>
        </w:rPr>
        <w:t>月</w:t>
      </w:r>
      <w:r w:rsidRPr="003F51D0">
        <w:rPr>
          <w:rFonts w:ascii="Times New Roman" w:eastAsia="標楷體" w:hAnsi="Times New Roman"/>
          <w:szCs w:val="24"/>
        </w:rPr>
        <w:t>22-23</w:t>
      </w:r>
      <w:r w:rsidRPr="003F51D0">
        <w:rPr>
          <w:rFonts w:ascii="Times New Roman" w:eastAsia="標楷體" w:hAnsi="Times New Roman"/>
          <w:szCs w:val="24"/>
        </w:rPr>
        <w:t>日</w:t>
      </w:r>
      <w:r w:rsidRPr="003F51D0">
        <w:rPr>
          <w:rFonts w:ascii="Times New Roman" w:eastAsia="標楷體" w:hAnsi="Times New Roman"/>
          <w:szCs w:val="24"/>
        </w:rPr>
        <w:t>(</w:t>
      </w:r>
      <w:r w:rsidRPr="003F51D0">
        <w:rPr>
          <w:rFonts w:ascii="Times New Roman" w:eastAsia="標楷體" w:hAnsi="Times New Roman"/>
          <w:szCs w:val="24"/>
        </w:rPr>
        <w:t>星期四、五</w:t>
      </w:r>
      <w:r w:rsidRPr="003F51D0">
        <w:rPr>
          <w:rFonts w:ascii="Times New Roman" w:eastAsia="標楷體" w:hAnsi="Times New Roman"/>
          <w:szCs w:val="24"/>
        </w:rPr>
        <w:t>)</w:t>
      </w:r>
      <w:r w:rsidR="009F4B30" w:rsidRPr="003F51D0">
        <w:rPr>
          <w:rFonts w:ascii="Times New Roman" w:eastAsia="標楷體" w:hAnsi="Times New Roman"/>
          <w:szCs w:val="24"/>
        </w:rPr>
        <w:t>上午</w:t>
      </w:r>
      <w:r w:rsidR="009F4B30" w:rsidRPr="003F51D0">
        <w:rPr>
          <w:rFonts w:ascii="Times New Roman" w:eastAsia="標楷體" w:hAnsi="Times New Roman"/>
          <w:szCs w:val="24"/>
        </w:rPr>
        <w:t>9</w:t>
      </w:r>
      <w:r w:rsidR="009F4B30" w:rsidRPr="003F51D0">
        <w:rPr>
          <w:rFonts w:ascii="Times New Roman" w:eastAsia="標楷體" w:hAnsi="Times New Roman"/>
          <w:szCs w:val="24"/>
        </w:rPr>
        <w:t>時至下午</w:t>
      </w:r>
      <w:r w:rsidR="009F4B30" w:rsidRPr="003F51D0">
        <w:rPr>
          <w:rFonts w:ascii="Times New Roman" w:eastAsia="標楷體" w:hAnsi="Times New Roman"/>
          <w:szCs w:val="24"/>
        </w:rPr>
        <w:t>5</w:t>
      </w:r>
      <w:r w:rsidR="009F4B30" w:rsidRPr="003F51D0">
        <w:rPr>
          <w:rFonts w:ascii="Times New Roman" w:eastAsia="標楷體" w:hAnsi="Times New Roman"/>
          <w:szCs w:val="24"/>
        </w:rPr>
        <w:t>時</w:t>
      </w:r>
      <w:r w:rsidRPr="003F51D0">
        <w:rPr>
          <w:rFonts w:ascii="Times New Roman" w:eastAsia="標楷體" w:hAnsi="Times New Roman"/>
          <w:szCs w:val="24"/>
        </w:rPr>
        <w:t>。</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二、舉辦地點</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lastRenderedPageBreak/>
        <w:t>台北科技大學科技大樓國際會議廳</w:t>
      </w:r>
      <w:r w:rsidRPr="003F51D0">
        <w:rPr>
          <w:rFonts w:ascii="Times New Roman" w:eastAsia="標楷體" w:hAnsi="Times New Roman"/>
          <w:szCs w:val="24"/>
        </w:rPr>
        <w:t>(</w:t>
      </w:r>
      <w:r w:rsidRPr="003F51D0">
        <w:rPr>
          <w:rFonts w:ascii="Times New Roman" w:eastAsia="標楷體" w:hAnsi="Times New Roman"/>
          <w:szCs w:val="24"/>
        </w:rPr>
        <w:t>台北市忠孝東路三段一號</w:t>
      </w:r>
      <w:r w:rsidRPr="003F51D0">
        <w:rPr>
          <w:rFonts w:ascii="Times New Roman" w:eastAsia="標楷體" w:hAnsi="Times New Roman"/>
          <w:szCs w:val="24"/>
        </w:rPr>
        <w:t>)</w:t>
      </w:r>
      <w:r w:rsidRPr="003F51D0">
        <w:rPr>
          <w:rFonts w:ascii="Times New Roman" w:eastAsia="標楷體" w:hAnsi="Times New Roman"/>
          <w:szCs w:val="24"/>
        </w:rPr>
        <w:t>。</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三、主辦單位</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t>1.</w:t>
      </w:r>
      <w:r w:rsidRPr="003F51D0">
        <w:rPr>
          <w:rFonts w:ascii="Times New Roman" w:eastAsia="標楷體" w:hAnsi="Times New Roman"/>
          <w:szCs w:val="24"/>
        </w:rPr>
        <w:t>行政院人事行政總處</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t>2.</w:t>
      </w:r>
      <w:r w:rsidRPr="003F51D0">
        <w:rPr>
          <w:rFonts w:ascii="Times New Roman" w:eastAsia="標楷體" w:hAnsi="Times New Roman"/>
          <w:szCs w:val="24"/>
        </w:rPr>
        <w:t>台灣員工協助專業協會</w:t>
      </w:r>
    </w:p>
    <w:p w:rsidR="00C26CCB" w:rsidRPr="003F51D0" w:rsidRDefault="00C26CCB">
      <w:pPr>
        <w:widowControl/>
        <w:rPr>
          <w:rFonts w:ascii="Times New Roman" w:eastAsia="標楷體" w:hAnsi="Times New Roman"/>
          <w:b/>
          <w:szCs w:val="24"/>
        </w:rPr>
      </w:pPr>
      <w:r w:rsidRPr="003F51D0">
        <w:rPr>
          <w:rFonts w:ascii="Times New Roman" w:eastAsia="標楷體" w:hAnsi="Times New Roman"/>
          <w:b/>
          <w:szCs w:val="24"/>
        </w:rPr>
        <w:t>四、協辦單位</w:t>
      </w:r>
    </w:p>
    <w:p w:rsidR="00C26CCB" w:rsidRPr="003F51D0" w:rsidRDefault="00C26CCB">
      <w:pPr>
        <w:widowControl/>
        <w:rPr>
          <w:rFonts w:ascii="Times New Roman" w:eastAsia="標楷體" w:hAnsi="Times New Roman"/>
          <w:b/>
          <w:szCs w:val="24"/>
        </w:rPr>
      </w:pPr>
      <w:r w:rsidRPr="003F51D0">
        <w:rPr>
          <w:rFonts w:ascii="Times New Roman" w:eastAsia="標楷體" w:hAnsi="Times New Roman"/>
          <w:b/>
          <w:szCs w:val="24"/>
        </w:rPr>
        <w:t>(</w:t>
      </w:r>
      <w:proofErr w:type="gramStart"/>
      <w:r w:rsidRPr="003F51D0">
        <w:rPr>
          <w:rFonts w:ascii="Times New Roman" w:eastAsia="標楷體" w:hAnsi="Times New Roman"/>
          <w:b/>
          <w:szCs w:val="24"/>
        </w:rPr>
        <w:t>一</w:t>
      </w:r>
      <w:proofErr w:type="gramEnd"/>
      <w:r w:rsidRPr="003F51D0">
        <w:rPr>
          <w:rFonts w:ascii="Times New Roman" w:eastAsia="標楷體" w:hAnsi="Times New Roman"/>
          <w:b/>
          <w:szCs w:val="24"/>
        </w:rPr>
        <w:t>)</w:t>
      </w:r>
      <w:r w:rsidR="00EE6987">
        <w:rPr>
          <w:rFonts w:ascii="Times New Roman" w:eastAsia="標楷體" w:hAnsi="Times New Roman" w:hint="eastAsia"/>
          <w:b/>
          <w:szCs w:val="24"/>
        </w:rPr>
        <w:t xml:space="preserve"> </w:t>
      </w:r>
      <w:r w:rsidRPr="003F51D0">
        <w:rPr>
          <w:rFonts w:ascii="Times New Roman" w:eastAsia="標楷體" w:hAnsi="Times New Roman"/>
          <w:b/>
          <w:szCs w:val="24"/>
        </w:rPr>
        <w:t>國內</w:t>
      </w:r>
    </w:p>
    <w:p w:rsidR="00C26CCB" w:rsidRPr="00EE6987" w:rsidRDefault="00C26CCB">
      <w:pPr>
        <w:widowControl/>
        <w:rPr>
          <w:rFonts w:ascii="Times New Roman" w:eastAsia="標楷體" w:hAnsi="Times New Roman"/>
          <w:szCs w:val="24"/>
        </w:rPr>
      </w:pPr>
      <w:r w:rsidRPr="003F51D0">
        <w:rPr>
          <w:rFonts w:ascii="Times New Roman" w:eastAsia="標楷體" w:hAnsi="Times New Roman"/>
          <w:b/>
          <w:szCs w:val="24"/>
        </w:rPr>
        <w:t xml:space="preserve">    </w:t>
      </w:r>
      <w:r w:rsidRPr="00EE6987">
        <w:rPr>
          <w:rFonts w:ascii="Times New Roman" w:eastAsia="標楷體" w:hAnsi="Times New Roman"/>
          <w:szCs w:val="24"/>
        </w:rPr>
        <w:t>1.</w:t>
      </w:r>
      <w:r w:rsidRPr="00EE6987">
        <w:rPr>
          <w:rFonts w:ascii="Times New Roman" w:eastAsia="標楷體" w:hAnsi="Times New Roman"/>
          <w:bCs/>
          <w:szCs w:val="24"/>
        </w:rPr>
        <w:t xml:space="preserve"> </w:t>
      </w:r>
      <w:r w:rsidRPr="00EE6987">
        <w:rPr>
          <w:rFonts w:ascii="Times New Roman" w:eastAsia="標楷體" w:hAnsi="Times New Roman"/>
          <w:bCs/>
          <w:szCs w:val="24"/>
        </w:rPr>
        <w:t>科技部、外交部、教育部、</w:t>
      </w:r>
      <w:proofErr w:type="gramStart"/>
      <w:r w:rsidRPr="00EE6987">
        <w:rPr>
          <w:rFonts w:ascii="Times New Roman" w:eastAsia="標楷體" w:hAnsi="Times New Roman"/>
          <w:bCs/>
          <w:szCs w:val="24"/>
        </w:rPr>
        <w:t>勞動部及衛福</w:t>
      </w:r>
      <w:proofErr w:type="gramEnd"/>
      <w:r w:rsidRPr="00EE6987">
        <w:rPr>
          <w:rFonts w:ascii="Times New Roman" w:eastAsia="標楷體" w:hAnsi="Times New Roman"/>
          <w:bCs/>
          <w:szCs w:val="24"/>
        </w:rPr>
        <w:t>部。</w:t>
      </w:r>
    </w:p>
    <w:p w:rsidR="00C26CCB" w:rsidRPr="003F51D0" w:rsidRDefault="00877388" w:rsidP="00877388">
      <w:pPr>
        <w:widowControl/>
        <w:ind w:leftChars="1" w:left="705" w:hangingChars="293" w:hanging="703"/>
        <w:rPr>
          <w:rFonts w:ascii="Times New Roman" w:eastAsia="標楷體" w:hAnsi="Times New Roman"/>
          <w:bCs/>
          <w:szCs w:val="24"/>
        </w:rPr>
      </w:pPr>
      <w:r>
        <w:rPr>
          <w:rFonts w:ascii="Times New Roman" w:eastAsia="標楷體" w:hAnsi="Times New Roman" w:hint="eastAsia"/>
          <w:szCs w:val="24"/>
        </w:rPr>
        <w:t xml:space="preserve">    </w:t>
      </w:r>
      <w:r w:rsidR="00C26CCB" w:rsidRPr="00EE6987">
        <w:rPr>
          <w:rFonts w:ascii="Times New Roman" w:eastAsia="標楷體" w:hAnsi="Times New Roman"/>
          <w:szCs w:val="24"/>
        </w:rPr>
        <w:t>2.</w:t>
      </w:r>
      <w:r w:rsidR="000441C5">
        <w:rPr>
          <w:rFonts w:ascii="Times New Roman" w:eastAsia="標楷體" w:hAnsi="Times New Roman" w:hint="eastAsia"/>
          <w:bCs/>
          <w:szCs w:val="24"/>
        </w:rPr>
        <w:t>勞動及職業安全衛生研究所、台灣中油</w:t>
      </w:r>
      <w:r w:rsidR="000441C5">
        <w:rPr>
          <w:rFonts w:ascii="Times New Roman" w:eastAsia="標楷體" w:hAnsi="Times New Roman" w:hint="eastAsia"/>
          <w:bCs/>
          <w:szCs w:val="24"/>
        </w:rPr>
        <w:t>(</w:t>
      </w:r>
      <w:r w:rsidR="000441C5">
        <w:rPr>
          <w:rFonts w:ascii="Times New Roman" w:eastAsia="標楷體" w:hAnsi="Times New Roman" w:hint="eastAsia"/>
          <w:bCs/>
          <w:szCs w:val="24"/>
        </w:rPr>
        <w:t>股</w:t>
      </w:r>
      <w:r w:rsidR="000441C5">
        <w:rPr>
          <w:rFonts w:ascii="Times New Roman" w:eastAsia="標楷體" w:hAnsi="Times New Roman" w:hint="eastAsia"/>
          <w:bCs/>
          <w:szCs w:val="24"/>
        </w:rPr>
        <w:t>)</w:t>
      </w:r>
      <w:r w:rsidR="000441C5">
        <w:rPr>
          <w:rFonts w:ascii="Times New Roman" w:eastAsia="標楷體" w:hAnsi="Times New Roman" w:hint="eastAsia"/>
          <w:bCs/>
          <w:szCs w:val="24"/>
        </w:rPr>
        <w:t>公司、台塑石化</w:t>
      </w:r>
      <w:r w:rsidR="000441C5">
        <w:rPr>
          <w:rFonts w:ascii="Times New Roman" w:eastAsia="標楷體" w:hAnsi="Times New Roman" w:hint="eastAsia"/>
          <w:bCs/>
          <w:szCs w:val="24"/>
        </w:rPr>
        <w:t>(</w:t>
      </w:r>
      <w:r w:rsidR="000441C5">
        <w:rPr>
          <w:rFonts w:ascii="Times New Roman" w:eastAsia="標楷體" w:hAnsi="Times New Roman" w:hint="eastAsia"/>
          <w:bCs/>
          <w:szCs w:val="24"/>
        </w:rPr>
        <w:t>股</w:t>
      </w:r>
      <w:r w:rsidR="000441C5">
        <w:rPr>
          <w:rFonts w:ascii="Times New Roman" w:eastAsia="標楷體" w:hAnsi="Times New Roman" w:hint="eastAsia"/>
          <w:bCs/>
          <w:szCs w:val="24"/>
        </w:rPr>
        <w:t>)</w:t>
      </w:r>
      <w:r w:rsidR="000441C5">
        <w:rPr>
          <w:rFonts w:ascii="Times New Roman" w:eastAsia="標楷體" w:hAnsi="Times New Roman" w:hint="eastAsia"/>
          <w:bCs/>
          <w:szCs w:val="24"/>
        </w:rPr>
        <w:t>公司、台北</w:t>
      </w:r>
      <w:r>
        <w:rPr>
          <w:rFonts w:ascii="Times New Roman" w:eastAsia="標楷體" w:hAnsi="Times New Roman" w:hint="eastAsia"/>
          <w:bCs/>
          <w:szCs w:val="24"/>
        </w:rPr>
        <w:t xml:space="preserve">  </w:t>
      </w:r>
      <w:r w:rsidR="000441C5">
        <w:rPr>
          <w:rFonts w:ascii="Times New Roman" w:eastAsia="標楷體" w:hAnsi="Times New Roman" w:hint="eastAsia"/>
          <w:bCs/>
          <w:szCs w:val="24"/>
        </w:rPr>
        <w:t>市立聯合總醫院、</w:t>
      </w:r>
      <w:r>
        <w:rPr>
          <w:rFonts w:ascii="Times New Roman" w:eastAsia="標楷體" w:hAnsi="Times New Roman" w:hint="eastAsia"/>
          <w:bCs/>
          <w:szCs w:val="24"/>
        </w:rPr>
        <w:t>台灣師大心理系、</w:t>
      </w:r>
      <w:r w:rsidR="004C27C5">
        <w:rPr>
          <w:rFonts w:ascii="Times New Roman" w:eastAsia="標楷體" w:hAnsi="Times New Roman" w:hint="eastAsia"/>
          <w:bCs/>
          <w:szCs w:val="24"/>
        </w:rPr>
        <w:t>亞洲大學心理系、台灣心理學會</w:t>
      </w:r>
      <w:r>
        <w:rPr>
          <w:rFonts w:ascii="Times New Roman" w:eastAsia="標楷體" w:hAnsi="Times New Roman" w:hint="eastAsia"/>
          <w:bCs/>
          <w:szCs w:val="24"/>
        </w:rPr>
        <w:t>、台灣應用心理學會</w:t>
      </w:r>
      <w:r w:rsidR="004C27C5">
        <w:rPr>
          <w:rFonts w:ascii="Times New Roman" w:eastAsia="標楷體" w:hAnsi="Times New Roman" w:hint="eastAsia"/>
          <w:bCs/>
          <w:szCs w:val="24"/>
        </w:rPr>
        <w:t>等</w:t>
      </w:r>
      <w:r>
        <w:rPr>
          <w:rFonts w:ascii="Times New Roman" w:eastAsia="標楷體" w:hAnsi="Times New Roman" w:hint="eastAsia"/>
          <w:bCs/>
          <w:szCs w:val="24"/>
        </w:rPr>
        <w:t>(</w:t>
      </w:r>
      <w:r>
        <w:rPr>
          <w:rFonts w:ascii="Times New Roman" w:eastAsia="標楷體" w:hAnsi="Times New Roman" w:hint="eastAsia"/>
          <w:bCs/>
          <w:szCs w:val="24"/>
        </w:rPr>
        <w:t>陸續增加中</w:t>
      </w:r>
      <w:r>
        <w:rPr>
          <w:rFonts w:ascii="Times New Roman" w:eastAsia="標楷體" w:hAnsi="Times New Roman" w:hint="eastAsia"/>
          <w:bCs/>
          <w:szCs w:val="24"/>
        </w:rPr>
        <w:t>)</w:t>
      </w:r>
      <w:r w:rsidR="00C26CCB" w:rsidRPr="003F51D0">
        <w:rPr>
          <w:rFonts w:ascii="Times New Roman" w:eastAsia="標楷體" w:hAnsi="Times New Roman"/>
          <w:bCs/>
          <w:szCs w:val="24"/>
        </w:rPr>
        <w:t>。</w:t>
      </w:r>
    </w:p>
    <w:p w:rsidR="00C26CCB" w:rsidRPr="003F51D0" w:rsidRDefault="00C26CCB">
      <w:pPr>
        <w:widowControl/>
        <w:rPr>
          <w:rFonts w:ascii="Times New Roman" w:eastAsia="標楷體" w:hAnsi="Times New Roman"/>
          <w:b/>
          <w:bCs/>
          <w:szCs w:val="24"/>
        </w:rPr>
      </w:pPr>
      <w:r w:rsidRPr="003F51D0">
        <w:rPr>
          <w:rFonts w:ascii="Times New Roman" w:eastAsia="標楷體" w:hAnsi="Times New Roman"/>
          <w:b/>
          <w:bCs/>
          <w:szCs w:val="24"/>
        </w:rPr>
        <w:t>(</w:t>
      </w:r>
      <w:r w:rsidRPr="003F51D0">
        <w:rPr>
          <w:rFonts w:ascii="Times New Roman" w:eastAsia="標楷體" w:hAnsi="Times New Roman"/>
          <w:b/>
          <w:bCs/>
          <w:szCs w:val="24"/>
        </w:rPr>
        <w:t>二</w:t>
      </w:r>
      <w:r w:rsidRPr="003F51D0">
        <w:rPr>
          <w:rFonts w:ascii="Times New Roman" w:eastAsia="標楷體" w:hAnsi="Times New Roman"/>
          <w:b/>
          <w:bCs/>
          <w:szCs w:val="24"/>
        </w:rPr>
        <w:t>)</w:t>
      </w:r>
      <w:r w:rsidR="00EE6987">
        <w:rPr>
          <w:rFonts w:ascii="Times New Roman" w:eastAsia="標楷體" w:hAnsi="Times New Roman" w:hint="eastAsia"/>
          <w:b/>
          <w:bCs/>
          <w:szCs w:val="24"/>
        </w:rPr>
        <w:t xml:space="preserve"> </w:t>
      </w:r>
      <w:r w:rsidRPr="003F51D0">
        <w:rPr>
          <w:rFonts w:ascii="Times New Roman" w:eastAsia="標楷體" w:hAnsi="Times New Roman"/>
          <w:b/>
          <w:bCs/>
          <w:szCs w:val="24"/>
        </w:rPr>
        <w:t>國外</w:t>
      </w:r>
    </w:p>
    <w:p w:rsidR="00C26CCB" w:rsidRPr="00EE6987" w:rsidRDefault="00C26CCB">
      <w:pPr>
        <w:widowControl/>
        <w:rPr>
          <w:rFonts w:ascii="Times New Roman" w:eastAsia="標楷體" w:hAnsi="Times New Roman"/>
          <w:bCs/>
          <w:szCs w:val="24"/>
        </w:rPr>
      </w:pPr>
      <w:r w:rsidRPr="003F51D0">
        <w:rPr>
          <w:rFonts w:ascii="Times New Roman" w:eastAsia="標楷體" w:hAnsi="Times New Roman"/>
          <w:b/>
          <w:bCs/>
          <w:szCs w:val="24"/>
        </w:rPr>
        <w:t xml:space="preserve">   </w:t>
      </w:r>
      <w:r w:rsidRPr="00EE6987">
        <w:rPr>
          <w:rFonts w:ascii="Times New Roman" w:eastAsia="標楷體" w:hAnsi="Times New Roman"/>
          <w:bCs/>
          <w:szCs w:val="24"/>
        </w:rPr>
        <w:t xml:space="preserve"> 1. </w:t>
      </w:r>
      <w:r w:rsidRPr="00EE6987">
        <w:rPr>
          <w:rFonts w:ascii="Times New Roman" w:eastAsia="標楷體" w:hAnsi="Times New Roman"/>
          <w:bCs/>
          <w:szCs w:val="24"/>
        </w:rPr>
        <w:t>華人地區、國家</w:t>
      </w:r>
      <w:r w:rsidRPr="00EE6987">
        <w:rPr>
          <w:rFonts w:ascii="Times New Roman" w:eastAsia="標楷體" w:hAnsi="Times New Roman"/>
          <w:bCs/>
          <w:szCs w:val="24"/>
        </w:rPr>
        <w:t>EAPA</w:t>
      </w:r>
      <w:r w:rsidRPr="00EE6987">
        <w:rPr>
          <w:rFonts w:ascii="Times New Roman" w:eastAsia="標楷體" w:hAnsi="Times New Roman"/>
          <w:bCs/>
          <w:szCs w:val="24"/>
        </w:rPr>
        <w:t>分會或相關學術機構、學校、團體。</w:t>
      </w:r>
    </w:p>
    <w:p w:rsidR="00C26CCB" w:rsidRPr="003F51D0" w:rsidRDefault="00C26CCB">
      <w:pPr>
        <w:widowControl/>
        <w:rPr>
          <w:rFonts w:ascii="Times New Roman" w:eastAsia="標楷體" w:hAnsi="Times New Roman"/>
          <w:b/>
          <w:szCs w:val="24"/>
        </w:rPr>
      </w:pPr>
      <w:r w:rsidRPr="00EE6987">
        <w:rPr>
          <w:rFonts w:ascii="Times New Roman" w:eastAsia="標楷體" w:hAnsi="Times New Roman"/>
          <w:bCs/>
          <w:szCs w:val="24"/>
        </w:rPr>
        <w:t xml:space="preserve">    2.</w:t>
      </w:r>
      <w:r w:rsidR="00EE6987">
        <w:rPr>
          <w:rFonts w:ascii="Times New Roman" w:eastAsia="標楷體" w:hAnsi="Times New Roman" w:hint="eastAsia"/>
          <w:bCs/>
          <w:szCs w:val="24"/>
        </w:rPr>
        <w:t xml:space="preserve"> </w:t>
      </w:r>
      <w:r w:rsidRPr="00EE6987">
        <w:rPr>
          <w:rFonts w:ascii="Times New Roman" w:eastAsia="標楷體" w:hAnsi="Times New Roman"/>
          <w:bCs/>
          <w:szCs w:val="24"/>
        </w:rPr>
        <w:t>APEAR</w:t>
      </w:r>
      <w:r w:rsidRPr="00EE6987">
        <w:rPr>
          <w:rFonts w:ascii="Times New Roman" w:eastAsia="標楷體" w:hAnsi="Times New Roman"/>
          <w:bCs/>
          <w:szCs w:val="24"/>
        </w:rPr>
        <w:t>所屬組織</w:t>
      </w:r>
      <w:r w:rsidRPr="003F51D0">
        <w:rPr>
          <w:rFonts w:ascii="Times New Roman" w:eastAsia="標楷體" w:hAnsi="Times New Roman"/>
          <w:bCs/>
          <w:szCs w:val="24"/>
        </w:rPr>
        <w:t>或</w:t>
      </w:r>
      <w:r w:rsidRPr="003F51D0">
        <w:rPr>
          <w:rFonts w:ascii="Times New Roman" w:eastAsia="標楷體" w:hAnsi="Times New Roman"/>
          <w:bCs/>
          <w:szCs w:val="24"/>
        </w:rPr>
        <w:t>EAP Providers</w:t>
      </w:r>
      <w:r w:rsidRPr="003F51D0">
        <w:rPr>
          <w:rFonts w:ascii="Times New Roman" w:eastAsia="標楷體" w:hAnsi="Times New Roman"/>
          <w:bCs/>
          <w:szCs w:val="24"/>
        </w:rPr>
        <w:t>。</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五、參加人員</w:t>
      </w:r>
    </w:p>
    <w:p w:rsidR="007D463C" w:rsidRDefault="00C26CCB" w:rsidP="00EE6987">
      <w:pPr>
        <w:ind w:leftChars="200" w:left="480"/>
        <w:rPr>
          <w:rFonts w:ascii="Times New Roman" w:eastAsia="標楷體" w:hAnsi="Times New Roman"/>
          <w:szCs w:val="24"/>
        </w:rPr>
      </w:pPr>
      <w:r w:rsidRPr="003F51D0">
        <w:rPr>
          <w:rFonts w:ascii="Times New Roman" w:eastAsia="標楷體" w:hAnsi="Times New Roman"/>
          <w:szCs w:val="24"/>
        </w:rPr>
        <w:t>臺灣、中國大陸、港澳、新加坡、馬來西亞、菲律賓、日本以及世界各地</w:t>
      </w:r>
      <w:r w:rsidR="007D463C">
        <w:rPr>
          <w:rFonts w:ascii="Times New Roman" w:eastAsia="標楷體" w:hAnsi="Times New Roman" w:hint="eastAsia"/>
          <w:szCs w:val="24"/>
        </w:rPr>
        <w:t>城</w:t>
      </w:r>
    </w:p>
    <w:p w:rsidR="00C26CCB" w:rsidRPr="003F51D0" w:rsidRDefault="00C26CCB" w:rsidP="007D463C">
      <w:pPr>
        <w:rPr>
          <w:rFonts w:ascii="Times New Roman" w:eastAsia="標楷體" w:hAnsi="Times New Roman"/>
          <w:szCs w:val="24"/>
        </w:rPr>
      </w:pPr>
      <w:r w:rsidRPr="003F51D0">
        <w:rPr>
          <w:rFonts w:ascii="Times New Roman" w:eastAsia="標楷體" w:hAnsi="Times New Roman"/>
          <w:szCs w:val="24"/>
        </w:rPr>
        <w:t>市的華人員工協助方案專業工作者，或致力於華人</w:t>
      </w:r>
      <w:r w:rsidRPr="003F51D0">
        <w:rPr>
          <w:rFonts w:ascii="Times New Roman" w:eastAsia="標楷體" w:hAnsi="Times New Roman"/>
          <w:szCs w:val="24"/>
        </w:rPr>
        <w:t>EAP</w:t>
      </w:r>
      <w:r w:rsidRPr="003F51D0">
        <w:rPr>
          <w:rFonts w:ascii="Times New Roman" w:eastAsia="標楷體" w:hAnsi="Times New Roman"/>
          <w:szCs w:val="24"/>
        </w:rPr>
        <w:t>研究的研究者，約</w:t>
      </w:r>
      <w:r w:rsidRPr="003F51D0">
        <w:rPr>
          <w:rFonts w:ascii="Times New Roman" w:eastAsia="標楷體" w:hAnsi="Times New Roman"/>
          <w:szCs w:val="24"/>
        </w:rPr>
        <w:t>300</w:t>
      </w:r>
      <w:r w:rsidRPr="003F51D0">
        <w:rPr>
          <w:rFonts w:ascii="Times New Roman" w:eastAsia="標楷體" w:hAnsi="Times New Roman"/>
          <w:szCs w:val="24"/>
        </w:rPr>
        <w:t>人。</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六、論文徵求</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w:t>
      </w:r>
      <w:proofErr w:type="gramStart"/>
      <w:r w:rsidRPr="003F51D0">
        <w:rPr>
          <w:rFonts w:ascii="Times New Roman" w:eastAsia="標楷體" w:hAnsi="Times New Roman"/>
          <w:b/>
          <w:szCs w:val="24"/>
        </w:rPr>
        <w:t>一</w:t>
      </w:r>
      <w:proofErr w:type="gramEnd"/>
      <w:r w:rsidRPr="003F51D0">
        <w:rPr>
          <w:rFonts w:ascii="Times New Roman" w:eastAsia="標楷體" w:hAnsi="Times New Roman"/>
          <w:b/>
          <w:szCs w:val="24"/>
        </w:rPr>
        <w:t>)</w:t>
      </w:r>
      <w:r w:rsidR="00EE6987">
        <w:rPr>
          <w:rFonts w:ascii="Times New Roman" w:eastAsia="標楷體" w:hAnsi="Times New Roman" w:hint="eastAsia"/>
          <w:b/>
          <w:szCs w:val="24"/>
        </w:rPr>
        <w:t xml:space="preserve"> </w:t>
      </w:r>
      <w:r w:rsidRPr="003F51D0">
        <w:rPr>
          <w:rFonts w:ascii="Times New Roman" w:eastAsia="標楷體" w:hAnsi="Times New Roman"/>
          <w:b/>
          <w:szCs w:val="24"/>
        </w:rPr>
        <w:t>主題及摘要</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t>本次學術論壇涵蓋員工協助的理念、實務、發展與研究，</w:t>
      </w:r>
    </w:p>
    <w:p w:rsidR="00C26CCB" w:rsidRPr="003F51D0" w:rsidRDefault="00C26CCB" w:rsidP="003F51D0">
      <w:pPr>
        <w:ind w:firstLineChars="200" w:firstLine="480"/>
        <w:rPr>
          <w:rFonts w:ascii="Times New Roman" w:eastAsia="標楷體" w:hAnsi="Times New Roman"/>
          <w:szCs w:val="24"/>
        </w:rPr>
      </w:pPr>
      <w:r w:rsidRPr="003F51D0">
        <w:rPr>
          <w:rFonts w:ascii="Times New Roman" w:eastAsia="標楷體" w:hAnsi="Times New Roman"/>
          <w:szCs w:val="24"/>
        </w:rPr>
        <w:t>主題包括：</w:t>
      </w:r>
    </w:p>
    <w:p w:rsidR="00C26CCB" w:rsidRPr="003F51D0" w:rsidRDefault="00C26CCB" w:rsidP="00031F56">
      <w:pPr>
        <w:pStyle w:val="a3"/>
        <w:numPr>
          <w:ilvl w:val="0"/>
          <w:numId w:val="2"/>
        </w:numPr>
        <w:spacing w:beforeLines="50" w:before="180"/>
        <w:ind w:leftChars="0" w:left="964" w:hanging="255"/>
        <w:rPr>
          <w:rFonts w:ascii="Times New Roman" w:eastAsia="標楷體" w:hAnsi="Times New Roman"/>
          <w:szCs w:val="24"/>
        </w:rPr>
      </w:pPr>
      <w:r w:rsidRPr="003F51D0">
        <w:rPr>
          <w:rFonts w:ascii="Times New Roman" w:eastAsia="標楷體" w:hAnsi="Times New Roman"/>
          <w:szCs w:val="24"/>
        </w:rPr>
        <w:t>員工協助方案政策與施行</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員工協助方案的調查研究</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員工協助專業的倫理守則</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員工協助方案的推動策略</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員工協助方案的成果評量</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員工協助方案的核心技術</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員工協助方案的發展方向</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員工協助方案的服務模式</w:t>
      </w:r>
    </w:p>
    <w:p w:rsidR="00C26CCB" w:rsidRPr="003F51D0" w:rsidRDefault="00C26CCB" w:rsidP="00A72D14">
      <w:pPr>
        <w:pStyle w:val="a3"/>
        <w:numPr>
          <w:ilvl w:val="0"/>
          <w:numId w:val="2"/>
        </w:numPr>
        <w:ind w:leftChars="0" w:hanging="255"/>
        <w:rPr>
          <w:rFonts w:ascii="Times New Roman" w:eastAsia="標楷體" w:hAnsi="Times New Roman"/>
          <w:szCs w:val="24"/>
        </w:rPr>
      </w:pPr>
      <w:r w:rsidRPr="003F51D0">
        <w:rPr>
          <w:rFonts w:ascii="Times New Roman" w:eastAsia="標楷體" w:hAnsi="Times New Roman"/>
          <w:szCs w:val="24"/>
        </w:rPr>
        <w:t>其他</w:t>
      </w:r>
    </w:p>
    <w:p w:rsidR="00C26CCB" w:rsidRPr="003F51D0" w:rsidRDefault="00C26CCB" w:rsidP="003F51D0">
      <w:pPr>
        <w:spacing w:beforeLines="50" w:before="180"/>
        <w:ind w:firstLineChars="200" w:firstLine="480"/>
        <w:rPr>
          <w:rFonts w:ascii="Times New Roman" w:eastAsia="標楷體" w:hAnsi="Times New Roman"/>
          <w:szCs w:val="24"/>
        </w:rPr>
      </w:pPr>
      <w:r w:rsidRPr="003F51D0">
        <w:rPr>
          <w:rFonts w:ascii="Times New Roman" w:eastAsia="標楷體" w:hAnsi="Times New Roman"/>
          <w:szCs w:val="24"/>
        </w:rPr>
        <w:t>會議論文須為未在國內外學術刊物上公開發表，以及未在國際、國內學術會議上報告過的原創性論文。需先提交論文摘要。每篇摘要字數在</w:t>
      </w:r>
      <w:r w:rsidRPr="003F51D0">
        <w:rPr>
          <w:rFonts w:ascii="Times New Roman" w:eastAsia="標楷體" w:hAnsi="Times New Roman"/>
          <w:szCs w:val="24"/>
        </w:rPr>
        <w:t>500-800</w:t>
      </w:r>
      <w:proofErr w:type="gramStart"/>
      <w:r w:rsidRPr="003F51D0">
        <w:rPr>
          <w:rFonts w:ascii="Times New Roman" w:eastAsia="標楷體" w:hAnsi="Times New Roman"/>
          <w:szCs w:val="24"/>
        </w:rPr>
        <w:t>之間，</w:t>
      </w:r>
      <w:proofErr w:type="gramEnd"/>
      <w:r w:rsidRPr="003F51D0">
        <w:rPr>
          <w:rFonts w:ascii="Times New Roman" w:eastAsia="標楷體" w:hAnsi="Times New Roman"/>
          <w:szCs w:val="24"/>
        </w:rPr>
        <w:t>中英文均可，中文摘要需有英文翻譯。提交的中英文摘要請標明作者姓名、作者單位名稱、通訊位址、郵遞區號和電子郵箱（</w:t>
      </w:r>
      <w:r w:rsidRPr="003F51D0">
        <w:rPr>
          <w:rFonts w:ascii="Times New Roman" w:eastAsia="標楷體" w:hAnsi="Times New Roman"/>
          <w:szCs w:val="24"/>
        </w:rPr>
        <w:t>E-mail</w:t>
      </w:r>
      <w:r w:rsidRPr="003F51D0">
        <w:rPr>
          <w:rFonts w:ascii="Times New Roman" w:eastAsia="標楷體" w:hAnsi="Times New Roman"/>
          <w:szCs w:val="24"/>
        </w:rPr>
        <w:t>）。</w:t>
      </w:r>
    </w:p>
    <w:p w:rsidR="00C26CCB" w:rsidRPr="003F51D0" w:rsidRDefault="00C26CCB" w:rsidP="00031F56">
      <w:pPr>
        <w:spacing w:beforeLines="50" w:before="180"/>
        <w:rPr>
          <w:rFonts w:ascii="Times New Roman" w:eastAsia="標楷體" w:hAnsi="Times New Roman"/>
          <w:b/>
          <w:szCs w:val="24"/>
        </w:rPr>
      </w:pPr>
      <w:r w:rsidRPr="003F51D0">
        <w:rPr>
          <w:rFonts w:ascii="Times New Roman" w:eastAsia="標楷體" w:hAnsi="Times New Roman"/>
          <w:b/>
          <w:szCs w:val="24"/>
        </w:rPr>
        <w:t>(</w:t>
      </w:r>
      <w:r w:rsidRPr="003F51D0">
        <w:rPr>
          <w:rFonts w:ascii="Times New Roman" w:eastAsia="標楷體" w:hAnsi="Times New Roman"/>
          <w:b/>
          <w:szCs w:val="24"/>
        </w:rPr>
        <w:t>二</w:t>
      </w:r>
      <w:r w:rsidRPr="003F51D0">
        <w:rPr>
          <w:rFonts w:ascii="Times New Roman" w:eastAsia="標楷體" w:hAnsi="Times New Roman"/>
          <w:b/>
          <w:szCs w:val="24"/>
        </w:rPr>
        <w:t>)</w:t>
      </w:r>
      <w:r w:rsidRPr="003F51D0">
        <w:rPr>
          <w:rFonts w:ascii="Times New Roman" w:eastAsia="標楷體" w:hAnsi="Times New Roman"/>
          <w:b/>
          <w:szCs w:val="24"/>
        </w:rPr>
        <w:t>論文遞交</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szCs w:val="24"/>
        </w:rPr>
        <w:lastRenderedPageBreak/>
        <w:t>1.</w:t>
      </w:r>
      <w:r w:rsidRPr="003F51D0">
        <w:rPr>
          <w:rFonts w:ascii="Times New Roman" w:eastAsia="標楷體" w:hAnsi="Times New Roman"/>
          <w:szCs w:val="24"/>
        </w:rPr>
        <w:tab/>
      </w:r>
      <w:r w:rsidRPr="003F51D0">
        <w:rPr>
          <w:rFonts w:ascii="Times New Roman" w:eastAsia="標楷體" w:hAnsi="Times New Roman"/>
          <w:szCs w:val="24"/>
        </w:rPr>
        <w:t>大會</w:t>
      </w:r>
      <w:r w:rsidRPr="003F51D0">
        <w:rPr>
          <w:rFonts w:ascii="Times New Roman" w:eastAsia="標楷體" w:hAnsi="Times New Roman"/>
          <w:b/>
          <w:szCs w:val="24"/>
        </w:rPr>
        <w:t>論文摘要</w:t>
      </w:r>
      <w:r w:rsidRPr="003F51D0">
        <w:rPr>
          <w:rFonts w:ascii="Times New Roman" w:eastAsia="標楷體" w:hAnsi="Times New Roman"/>
          <w:szCs w:val="24"/>
        </w:rPr>
        <w:t>請由「</w:t>
      </w:r>
      <w:r w:rsidRPr="003F51D0">
        <w:rPr>
          <w:rFonts w:ascii="Times New Roman" w:eastAsia="標楷體" w:hAnsi="Times New Roman"/>
          <w:szCs w:val="24"/>
        </w:rPr>
        <w:t>2015</w:t>
      </w:r>
      <w:r w:rsidRPr="003F51D0">
        <w:rPr>
          <w:rFonts w:ascii="Times New Roman" w:eastAsia="標楷體" w:hAnsi="Times New Roman"/>
          <w:szCs w:val="24"/>
        </w:rPr>
        <w:t>華人員工協助專業學術論壇」網站上的</w:t>
      </w:r>
      <w:r w:rsidRPr="003F51D0">
        <w:rPr>
          <w:rFonts w:ascii="Times New Roman" w:eastAsia="標楷體" w:hAnsi="Times New Roman"/>
          <w:szCs w:val="24"/>
        </w:rPr>
        <w:t>“</w:t>
      </w:r>
      <w:r w:rsidRPr="003F51D0">
        <w:rPr>
          <w:rFonts w:ascii="Times New Roman" w:eastAsia="標楷體" w:hAnsi="Times New Roman"/>
          <w:b/>
          <w:szCs w:val="24"/>
        </w:rPr>
        <w:t>論文投稿</w:t>
      </w:r>
      <w:r w:rsidRPr="003F51D0">
        <w:rPr>
          <w:rFonts w:ascii="Times New Roman" w:eastAsia="標楷體" w:hAnsi="Times New Roman"/>
          <w:szCs w:val="24"/>
        </w:rPr>
        <w:t>系統</w:t>
      </w:r>
      <w:r w:rsidRPr="003F51D0">
        <w:rPr>
          <w:rFonts w:ascii="Times New Roman" w:eastAsia="標楷體" w:hAnsi="Times New Roman"/>
          <w:szCs w:val="24"/>
        </w:rPr>
        <w:t>”</w:t>
      </w:r>
      <w:r w:rsidRPr="003F51D0">
        <w:rPr>
          <w:rFonts w:ascii="Times New Roman" w:eastAsia="標楷體" w:hAnsi="Times New Roman"/>
          <w:szCs w:val="24"/>
        </w:rPr>
        <w:t>提交</w:t>
      </w:r>
      <w:proofErr w:type="gramStart"/>
      <w:r w:rsidRPr="003F51D0">
        <w:rPr>
          <w:rFonts w:ascii="Times New Roman" w:eastAsia="標楷體" w:hAnsi="Times New Roman"/>
          <w:szCs w:val="24"/>
        </w:rPr>
        <w:t>（</w:t>
      </w:r>
      <w:proofErr w:type="gramEnd"/>
      <w:r w:rsidRPr="003F51D0">
        <w:rPr>
          <w:rFonts w:ascii="Times New Roman" w:eastAsia="標楷體" w:hAnsi="Times New Roman"/>
          <w:szCs w:val="24"/>
        </w:rPr>
        <w:t>網站位址：</w:t>
      </w:r>
      <w:r w:rsidR="003C5786">
        <w:fldChar w:fldCharType="begin"/>
      </w:r>
      <w:r w:rsidR="003C5786">
        <w:instrText xml:space="preserve"> HYPERLINK "http://2015teapa-c-forum.weebly.com" </w:instrText>
      </w:r>
      <w:r w:rsidR="003C5786">
        <w:fldChar w:fldCharType="separate"/>
      </w:r>
      <w:r w:rsidRPr="003F51D0">
        <w:rPr>
          <w:rStyle w:val="a8"/>
          <w:rFonts w:ascii="Times New Roman" w:eastAsia="標楷體" w:hAnsi="Times New Roman"/>
          <w:szCs w:val="24"/>
        </w:rPr>
        <w:t>http://2015teapa-c-forum.weebly.com</w:t>
      </w:r>
      <w:r w:rsidR="003C5786">
        <w:rPr>
          <w:rStyle w:val="a8"/>
          <w:rFonts w:ascii="Times New Roman" w:eastAsia="標楷體" w:hAnsi="Times New Roman"/>
          <w:szCs w:val="24"/>
        </w:rPr>
        <w:fldChar w:fldCharType="end"/>
      </w:r>
      <w:proofErr w:type="gramStart"/>
      <w:r w:rsidRPr="003F51D0">
        <w:rPr>
          <w:rFonts w:ascii="Times New Roman" w:eastAsia="標楷體" w:hAnsi="Times New Roman"/>
          <w:szCs w:val="24"/>
        </w:rPr>
        <w:t>）</w:t>
      </w:r>
      <w:proofErr w:type="gramEnd"/>
      <w:r w:rsidRPr="003F51D0">
        <w:rPr>
          <w:rFonts w:ascii="Times New Roman" w:eastAsia="標楷體" w:hAnsi="Times New Roman"/>
          <w:szCs w:val="24"/>
        </w:rPr>
        <w:t>，並統一使用</w:t>
      </w:r>
      <w:r w:rsidRPr="003F51D0">
        <w:rPr>
          <w:rFonts w:ascii="Times New Roman" w:eastAsia="標楷體" w:hAnsi="Times New Roman"/>
          <w:szCs w:val="24"/>
        </w:rPr>
        <w:t>word</w:t>
      </w:r>
      <w:proofErr w:type="gramStart"/>
      <w:r w:rsidRPr="003F51D0">
        <w:rPr>
          <w:rFonts w:ascii="Times New Roman" w:eastAsia="標楷體" w:hAnsi="Times New Roman"/>
          <w:szCs w:val="24"/>
        </w:rPr>
        <w:t>文檔格式</w:t>
      </w:r>
      <w:proofErr w:type="gramEnd"/>
      <w:r w:rsidRPr="003F51D0">
        <w:rPr>
          <w:rFonts w:ascii="Times New Roman" w:eastAsia="標楷體" w:hAnsi="Times New Roman"/>
          <w:szCs w:val="24"/>
        </w:rPr>
        <w:t>上傳。</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color w:val="000000"/>
          <w:szCs w:val="24"/>
        </w:rPr>
      </w:pPr>
      <w:r w:rsidRPr="003F51D0">
        <w:rPr>
          <w:rFonts w:ascii="Times New Roman" w:eastAsia="標楷體" w:hAnsi="Times New Roman"/>
          <w:szCs w:val="24"/>
        </w:rPr>
        <w:t>2.</w:t>
      </w:r>
      <w:r w:rsidRPr="003F51D0">
        <w:rPr>
          <w:rFonts w:ascii="Times New Roman" w:eastAsia="標楷體" w:hAnsi="Times New Roman"/>
          <w:szCs w:val="24"/>
        </w:rPr>
        <w:tab/>
      </w:r>
      <w:r w:rsidRPr="003F51D0">
        <w:rPr>
          <w:rFonts w:ascii="Times New Roman" w:eastAsia="標楷體" w:hAnsi="Times New Roman"/>
          <w:szCs w:val="24"/>
        </w:rPr>
        <w:t>論文摘要提交的截止日期為</w:t>
      </w:r>
      <w:smartTag w:uri="urn:schemas-microsoft-com:office:smarttags" w:element="chsdate">
        <w:smartTagPr>
          <w:attr w:name="Year" w:val="2015"/>
          <w:attr w:name="Month" w:val="8"/>
          <w:attr w:name="Day" w:val="20"/>
          <w:attr w:name="IsLunarDate" w:val="False"/>
          <w:attr w:name="IsROCDate" w:val="False"/>
        </w:smartTagPr>
        <w:r w:rsidRPr="003F51D0">
          <w:rPr>
            <w:rFonts w:ascii="Times New Roman" w:eastAsia="標楷體" w:hAnsi="Times New Roman"/>
            <w:szCs w:val="24"/>
          </w:rPr>
          <w:t>2015</w:t>
        </w:r>
        <w:r w:rsidRPr="003F51D0">
          <w:rPr>
            <w:rFonts w:ascii="Times New Roman" w:eastAsia="標楷體" w:hAnsi="Times New Roman"/>
            <w:szCs w:val="24"/>
          </w:rPr>
          <w:t>年</w:t>
        </w:r>
        <w:r w:rsidRPr="003F51D0">
          <w:rPr>
            <w:rFonts w:ascii="Times New Roman" w:eastAsia="標楷體" w:hAnsi="Times New Roman"/>
            <w:szCs w:val="24"/>
          </w:rPr>
          <w:t>8</w:t>
        </w:r>
        <w:r w:rsidRPr="003F51D0">
          <w:rPr>
            <w:rFonts w:ascii="Times New Roman" w:eastAsia="標楷體" w:hAnsi="Times New Roman"/>
            <w:szCs w:val="24"/>
          </w:rPr>
          <w:t>月</w:t>
        </w:r>
        <w:r w:rsidRPr="003F51D0">
          <w:rPr>
            <w:rFonts w:ascii="Times New Roman" w:eastAsia="標楷體" w:hAnsi="Times New Roman"/>
            <w:color w:val="000000"/>
            <w:szCs w:val="24"/>
          </w:rPr>
          <w:t>20</w:t>
        </w:r>
        <w:r w:rsidRPr="003F51D0">
          <w:rPr>
            <w:rFonts w:ascii="Times New Roman" w:eastAsia="標楷體" w:hAnsi="Times New Roman"/>
            <w:color w:val="000000"/>
            <w:szCs w:val="24"/>
          </w:rPr>
          <w:t>日</w:t>
        </w:r>
      </w:smartTag>
      <w:r w:rsidRPr="003F51D0">
        <w:rPr>
          <w:rFonts w:ascii="Times New Roman" w:eastAsia="標楷體" w:hAnsi="Times New Roman"/>
          <w:color w:val="000000"/>
          <w:szCs w:val="24"/>
        </w:rPr>
        <w:t>。</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color w:val="000000"/>
          <w:szCs w:val="24"/>
        </w:rPr>
        <w:t>3.</w:t>
      </w:r>
      <w:r w:rsidRPr="003F51D0">
        <w:rPr>
          <w:rFonts w:ascii="Times New Roman" w:eastAsia="標楷體" w:hAnsi="Times New Roman"/>
          <w:color w:val="000000"/>
          <w:szCs w:val="24"/>
        </w:rPr>
        <w:tab/>
      </w:r>
      <w:r w:rsidRPr="003F51D0">
        <w:rPr>
          <w:rFonts w:ascii="Times New Roman" w:eastAsia="標楷體" w:hAnsi="Times New Roman"/>
          <w:color w:val="000000"/>
          <w:szCs w:val="24"/>
        </w:rPr>
        <w:t>論文摘要提交成功後，大會議程委員會將負責對論文摘要進行審查。審查通過者，本會將於</w:t>
      </w:r>
      <w:smartTag w:uri="urn:schemas-microsoft-com:office:smarttags" w:element="chsdate">
        <w:smartTagPr>
          <w:attr w:name="Year" w:val="2015"/>
          <w:attr w:name="Month" w:val="9"/>
          <w:attr w:name="Day" w:val="5"/>
          <w:attr w:name="IsLunarDate" w:val="False"/>
          <w:attr w:name="IsROCDate" w:val="False"/>
        </w:smartTagPr>
        <w:r w:rsidRPr="003F51D0">
          <w:rPr>
            <w:rFonts w:ascii="Times New Roman" w:eastAsia="標楷體" w:hAnsi="Times New Roman"/>
            <w:color w:val="000000"/>
            <w:szCs w:val="24"/>
          </w:rPr>
          <w:t>2015</w:t>
        </w:r>
        <w:r w:rsidRPr="003F51D0">
          <w:rPr>
            <w:rFonts w:ascii="Times New Roman" w:eastAsia="標楷體" w:hAnsi="Times New Roman"/>
            <w:color w:val="000000"/>
            <w:szCs w:val="24"/>
          </w:rPr>
          <w:t>年</w:t>
        </w:r>
        <w:r w:rsidRPr="003F51D0">
          <w:rPr>
            <w:rFonts w:ascii="Times New Roman" w:eastAsia="標楷體" w:hAnsi="Times New Roman"/>
            <w:color w:val="000000"/>
            <w:szCs w:val="24"/>
          </w:rPr>
          <w:t>9</w:t>
        </w:r>
        <w:r w:rsidRPr="003F51D0">
          <w:rPr>
            <w:rFonts w:ascii="Times New Roman" w:eastAsia="標楷體" w:hAnsi="Times New Roman"/>
            <w:color w:val="000000"/>
            <w:szCs w:val="24"/>
          </w:rPr>
          <w:t>月</w:t>
        </w:r>
        <w:r w:rsidRPr="003F51D0">
          <w:rPr>
            <w:rFonts w:ascii="Times New Roman" w:eastAsia="標楷體" w:hAnsi="Times New Roman"/>
            <w:color w:val="000000"/>
            <w:szCs w:val="24"/>
          </w:rPr>
          <w:t>5</w:t>
        </w:r>
        <w:r w:rsidRPr="003F51D0">
          <w:rPr>
            <w:rFonts w:ascii="Times New Roman" w:eastAsia="標楷體" w:hAnsi="Times New Roman"/>
            <w:color w:val="000000"/>
            <w:szCs w:val="24"/>
          </w:rPr>
          <w:t>日</w:t>
        </w:r>
      </w:smartTag>
      <w:r w:rsidRPr="003F51D0">
        <w:rPr>
          <w:rFonts w:ascii="Times New Roman" w:eastAsia="標楷體" w:hAnsi="Times New Roman"/>
          <w:color w:val="000000"/>
          <w:szCs w:val="24"/>
        </w:rPr>
        <w:t>前</w:t>
      </w:r>
      <w:r w:rsidRPr="003F51D0">
        <w:rPr>
          <w:rFonts w:ascii="Times New Roman" w:eastAsia="標楷體" w:hAnsi="Times New Roman"/>
          <w:szCs w:val="24"/>
        </w:rPr>
        <w:t>通知作者，於</w:t>
      </w:r>
      <w:smartTag w:uri="urn:schemas-microsoft-com:office:smarttags" w:element="chsdate">
        <w:smartTagPr>
          <w:attr w:name="Year" w:val="2015"/>
          <w:attr w:name="Month" w:val="9"/>
          <w:attr w:name="Day" w:val="30"/>
          <w:attr w:name="IsLunarDate" w:val="False"/>
          <w:attr w:name="IsROCDate" w:val="False"/>
        </w:smartTagPr>
        <w:r w:rsidRPr="003F51D0">
          <w:rPr>
            <w:rFonts w:ascii="Times New Roman" w:eastAsia="標楷體" w:hAnsi="Times New Roman"/>
            <w:szCs w:val="24"/>
          </w:rPr>
          <w:t>2015</w:t>
        </w:r>
        <w:r w:rsidRPr="003F51D0">
          <w:rPr>
            <w:rFonts w:ascii="Times New Roman" w:eastAsia="標楷體" w:hAnsi="Times New Roman"/>
            <w:szCs w:val="24"/>
          </w:rPr>
          <w:t>年</w:t>
        </w:r>
        <w:r w:rsidRPr="003F51D0">
          <w:rPr>
            <w:rFonts w:ascii="Times New Roman" w:eastAsia="標楷體" w:hAnsi="Times New Roman"/>
            <w:szCs w:val="24"/>
          </w:rPr>
          <w:t>9</w:t>
        </w:r>
        <w:r w:rsidRPr="003F51D0">
          <w:rPr>
            <w:rFonts w:ascii="Times New Roman" w:eastAsia="標楷體" w:hAnsi="Times New Roman"/>
            <w:szCs w:val="24"/>
          </w:rPr>
          <w:t>月</w:t>
        </w:r>
        <w:r w:rsidRPr="003F51D0">
          <w:rPr>
            <w:rFonts w:ascii="Times New Roman" w:eastAsia="標楷體" w:hAnsi="Times New Roman"/>
            <w:szCs w:val="24"/>
          </w:rPr>
          <w:t>30</w:t>
        </w:r>
        <w:r w:rsidRPr="003F51D0">
          <w:rPr>
            <w:rFonts w:ascii="Times New Roman" w:eastAsia="標楷體" w:hAnsi="Times New Roman"/>
            <w:szCs w:val="24"/>
          </w:rPr>
          <w:t>日</w:t>
        </w:r>
      </w:smartTag>
      <w:r w:rsidRPr="003F51D0">
        <w:rPr>
          <w:rFonts w:ascii="Times New Roman" w:eastAsia="標楷體" w:hAnsi="Times New Roman"/>
          <w:szCs w:val="24"/>
        </w:rPr>
        <w:t>前提交論文全文，並於</w:t>
      </w:r>
      <w:smartTag w:uri="urn:schemas-microsoft-com:office:smarttags" w:element="chsdate">
        <w:smartTagPr>
          <w:attr w:name="Year" w:val="2015"/>
          <w:attr w:name="Month" w:val="10"/>
          <w:attr w:name="Day" w:val="5"/>
          <w:attr w:name="IsLunarDate" w:val="False"/>
          <w:attr w:name="IsROCDate" w:val="False"/>
        </w:smartTagPr>
        <w:r w:rsidRPr="003F51D0">
          <w:rPr>
            <w:rFonts w:ascii="Times New Roman" w:eastAsia="標楷體" w:hAnsi="Times New Roman"/>
            <w:szCs w:val="24"/>
          </w:rPr>
          <w:t>10</w:t>
        </w:r>
        <w:r w:rsidRPr="003F51D0">
          <w:rPr>
            <w:rFonts w:ascii="Times New Roman" w:eastAsia="標楷體" w:hAnsi="Times New Roman"/>
            <w:szCs w:val="24"/>
          </w:rPr>
          <w:t>月</w:t>
        </w:r>
        <w:r w:rsidRPr="003F51D0">
          <w:rPr>
            <w:rFonts w:ascii="Times New Roman" w:eastAsia="標楷體" w:hAnsi="Times New Roman"/>
            <w:szCs w:val="24"/>
          </w:rPr>
          <w:t>5</w:t>
        </w:r>
        <w:r w:rsidRPr="003F51D0">
          <w:rPr>
            <w:rFonts w:ascii="Times New Roman" w:eastAsia="標楷體" w:hAnsi="Times New Roman"/>
            <w:szCs w:val="24"/>
          </w:rPr>
          <w:t>日</w:t>
        </w:r>
      </w:smartTag>
      <w:r w:rsidRPr="003F51D0">
        <w:rPr>
          <w:rFonts w:ascii="Times New Roman" w:eastAsia="標楷體" w:hAnsi="Times New Roman"/>
          <w:szCs w:val="24"/>
        </w:rPr>
        <w:t>前繳交論文發表</w:t>
      </w:r>
      <w:r w:rsidRPr="003F51D0">
        <w:rPr>
          <w:rFonts w:ascii="Times New Roman" w:eastAsia="標楷體" w:hAnsi="Times New Roman"/>
          <w:szCs w:val="24"/>
        </w:rPr>
        <w:t>PPT</w:t>
      </w:r>
      <w:r w:rsidRPr="003F51D0">
        <w:rPr>
          <w:rFonts w:ascii="Times New Roman" w:eastAsia="標楷體" w:hAnsi="Times New Roman"/>
          <w:szCs w:val="24"/>
        </w:rPr>
        <w:t>檔。</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szCs w:val="24"/>
        </w:rPr>
        <w:t>4.</w:t>
      </w:r>
      <w:r w:rsidRPr="003F51D0">
        <w:rPr>
          <w:rFonts w:ascii="Times New Roman" w:eastAsia="標楷體" w:hAnsi="Times New Roman"/>
          <w:szCs w:val="24"/>
        </w:rPr>
        <w:tab/>
      </w:r>
      <w:r w:rsidRPr="003F51D0">
        <w:rPr>
          <w:rFonts w:ascii="Times New Roman" w:eastAsia="標楷體" w:hAnsi="Times New Roman"/>
          <w:szCs w:val="24"/>
        </w:rPr>
        <w:t>來稿不退還，請自行保留原稿。</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szCs w:val="24"/>
        </w:rPr>
        <w:t>5.</w:t>
      </w:r>
      <w:r w:rsidRPr="003F51D0">
        <w:rPr>
          <w:rFonts w:ascii="Times New Roman" w:eastAsia="標楷體" w:hAnsi="Times New Roman"/>
          <w:szCs w:val="24"/>
        </w:rPr>
        <w:tab/>
      </w:r>
      <w:r w:rsidRPr="003F51D0">
        <w:rPr>
          <w:rFonts w:ascii="Times New Roman" w:eastAsia="標楷體" w:hAnsi="Times New Roman"/>
          <w:szCs w:val="24"/>
        </w:rPr>
        <w:t>如因地域問題出現網上無法提交論文摘要，請發郵件至</w:t>
      </w:r>
      <w:r w:rsidRPr="003F51D0">
        <w:rPr>
          <w:rFonts w:ascii="Times New Roman" w:eastAsia="標楷體" w:hAnsi="Times New Roman"/>
          <w:szCs w:val="24"/>
        </w:rPr>
        <w:t>service@teapa.org</w:t>
      </w:r>
      <w:r w:rsidRPr="003F51D0">
        <w:rPr>
          <w:rFonts w:ascii="Times New Roman" w:eastAsia="標楷體" w:hAnsi="Times New Roman"/>
          <w:szCs w:val="24"/>
        </w:rPr>
        <w:t>郵箱，以確保如期提交。</w:t>
      </w:r>
    </w:p>
    <w:p w:rsidR="00C26CCB" w:rsidRPr="003F51D0" w:rsidRDefault="00C26CCB" w:rsidP="003F51D0">
      <w:pPr>
        <w:tabs>
          <w:tab w:val="left" w:pos="993"/>
        </w:tabs>
        <w:spacing w:beforeLines="30" w:before="108"/>
        <w:ind w:leftChars="295" w:left="991" w:hangingChars="118" w:hanging="283"/>
        <w:rPr>
          <w:rFonts w:ascii="Times New Roman" w:eastAsia="標楷體" w:hAnsi="Times New Roman"/>
          <w:szCs w:val="24"/>
        </w:rPr>
      </w:pPr>
      <w:r w:rsidRPr="003F51D0">
        <w:rPr>
          <w:rFonts w:ascii="Times New Roman" w:eastAsia="標楷體" w:hAnsi="Times New Roman"/>
          <w:szCs w:val="24"/>
        </w:rPr>
        <w:t>6.</w:t>
      </w:r>
      <w:r w:rsidRPr="003F51D0">
        <w:rPr>
          <w:rFonts w:ascii="Times New Roman" w:eastAsia="標楷體" w:hAnsi="Times New Roman"/>
          <w:szCs w:val="24"/>
        </w:rPr>
        <w:tab/>
      </w:r>
      <w:r w:rsidRPr="003F51D0">
        <w:rPr>
          <w:rFonts w:ascii="Times New Roman" w:eastAsia="標楷體" w:hAnsi="Times New Roman"/>
          <w:szCs w:val="24"/>
        </w:rPr>
        <w:t>論文通過審核後，請按大會要求儘快註冊並繳納註冊費，按時繳納註冊費者，論文將刊登在會議論文集上。</w:t>
      </w:r>
    </w:p>
    <w:p w:rsidR="00C26CCB" w:rsidRPr="003F51D0" w:rsidRDefault="00C26CCB" w:rsidP="00A72D14">
      <w:pPr>
        <w:widowControl/>
        <w:rPr>
          <w:rFonts w:ascii="Times New Roman" w:eastAsia="標楷體" w:hAnsi="Times New Roman"/>
          <w:b/>
          <w:szCs w:val="24"/>
        </w:rPr>
      </w:pPr>
      <w:r w:rsidRPr="003F51D0">
        <w:rPr>
          <w:rFonts w:ascii="Times New Roman" w:eastAsia="標楷體" w:hAnsi="Times New Roman"/>
          <w:b/>
          <w:szCs w:val="24"/>
        </w:rPr>
        <w:t>七、註冊</w:t>
      </w:r>
      <w:r w:rsidR="00BB6AE4">
        <w:rPr>
          <w:rFonts w:ascii="Times New Roman" w:eastAsia="標楷體" w:hAnsi="Times New Roman" w:hint="eastAsia"/>
          <w:b/>
          <w:szCs w:val="24"/>
        </w:rPr>
        <w:t>與</w:t>
      </w:r>
      <w:r w:rsidRPr="003F51D0">
        <w:rPr>
          <w:rFonts w:ascii="Times New Roman" w:eastAsia="標楷體" w:hAnsi="Times New Roman"/>
          <w:b/>
          <w:szCs w:val="24"/>
        </w:rPr>
        <w:t>繳費</w:t>
      </w:r>
    </w:p>
    <w:p w:rsidR="00C26CCB" w:rsidRPr="003F51D0" w:rsidRDefault="00C26CCB" w:rsidP="003F51D0">
      <w:pPr>
        <w:ind w:firstLineChars="236" w:firstLine="566"/>
        <w:rPr>
          <w:rFonts w:ascii="Times New Roman" w:eastAsia="標楷體" w:hAnsi="Times New Roman"/>
          <w:szCs w:val="24"/>
        </w:rPr>
      </w:pPr>
      <w:r w:rsidRPr="003F51D0">
        <w:rPr>
          <w:rFonts w:ascii="Times New Roman" w:eastAsia="標楷體" w:hAnsi="Times New Roman"/>
          <w:szCs w:val="24"/>
        </w:rPr>
        <w:t>會議</w:t>
      </w:r>
      <w:r w:rsidR="00BB6AE4">
        <w:rPr>
          <w:rFonts w:ascii="Times New Roman" w:eastAsia="標楷體" w:hAnsi="Times New Roman" w:hint="eastAsia"/>
          <w:szCs w:val="24"/>
        </w:rPr>
        <w:t>報名</w:t>
      </w:r>
      <w:r w:rsidRPr="003F51D0">
        <w:rPr>
          <w:rFonts w:ascii="Times New Roman" w:eastAsia="標楷體" w:hAnsi="Times New Roman"/>
          <w:szCs w:val="24"/>
        </w:rPr>
        <w:t>時間從即日起至</w:t>
      </w:r>
      <w:r w:rsidRPr="003F51D0">
        <w:rPr>
          <w:rFonts w:ascii="Times New Roman" w:eastAsia="標楷體" w:hAnsi="Times New Roman"/>
          <w:szCs w:val="24"/>
        </w:rPr>
        <w:t>2015</w:t>
      </w:r>
      <w:r w:rsidRPr="003F51D0">
        <w:rPr>
          <w:rFonts w:ascii="Times New Roman" w:eastAsia="標楷體" w:hAnsi="Times New Roman"/>
          <w:szCs w:val="24"/>
        </w:rPr>
        <w:t>年</w:t>
      </w:r>
      <w:r w:rsidRPr="003F51D0">
        <w:rPr>
          <w:rFonts w:ascii="Times New Roman" w:eastAsia="標楷體" w:hAnsi="Times New Roman"/>
          <w:szCs w:val="24"/>
        </w:rPr>
        <w:t>10</w:t>
      </w:r>
      <w:r w:rsidRPr="003F51D0">
        <w:rPr>
          <w:rFonts w:ascii="Times New Roman" w:eastAsia="標楷體" w:hAnsi="Times New Roman"/>
          <w:szCs w:val="24"/>
        </w:rPr>
        <w:t>月</w:t>
      </w:r>
      <w:r w:rsidRPr="003F51D0">
        <w:rPr>
          <w:rFonts w:ascii="Times New Roman" w:eastAsia="標楷體" w:hAnsi="Times New Roman"/>
          <w:szCs w:val="24"/>
        </w:rPr>
        <w:t>1</w:t>
      </w:r>
      <w:r w:rsidR="00A8579C">
        <w:rPr>
          <w:rFonts w:ascii="Times New Roman" w:eastAsia="標楷體" w:hAnsi="Times New Roman" w:hint="eastAsia"/>
          <w:szCs w:val="24"/>
        </w:rPr>
        <w:t>5</w:t>
      </w:r>
      <w:r w:rsidRPr="003F51D0">
        <w:rPr>
          <w:rFonts w:ascii="Times New Roman" w:eastAsia="標楷體" w:hAnsi="Times New Roman"/>
          <w:szCs w:val="24"/>
        </w:rPr>
        <w:t>日</w:t>
      </w:r>
      <w:r w:rsidR="00BB6AE4">
        <w:rPr>
          <w:rFonts w:ascii="Times New Roman" w:eastAsia="標楷體" w:hAnsi="Times New Roman" w:hint="eastAsia"/>
          <w:szCs w:val="24"/>
        </w:rPr>
        <w:t>止</w:t>
      </w:r>
      <w:r w:rsidRPr="003F51D0">
        <w:rPr>
          <w:rFonts w:ascii="Times New Roman" w:eastAsia="標楷體" w:hAnsi="Times New Roman"/>
          <w:szCs w:val="24"/>
        </w:rPr>
        <w:t>，額滿為止。</w:t>
      </w:r>
    </w:p>
    <w:p w:rsidR="00C26CCB" w:rsidRDefault="00C26CCB" w:rsidP="00031F56">
      <w:pPr>
        <w:spacing w:beforeLines="50" w:before="180" w:afterLines="50" w:after="180"/>
        <w:ind w:leftChars="236" w:left="566"/>
        <w:rPr>
          <w:rFonts w:ascii="Times New Roman" w:eastAsia="標楷體" w:hAnsi="Times New Roman"/>
          <w:szCs w:val="24"/>
        </w:rPr>
      </w:pPr>
      <w:r w:rsidRPr="003F51D0">
        <w:rPr>
          <w:rFonts w:ascii="Times New Roman" w:eastAsia="標楷體" w:hAnsi="Times New Roman"/>
          <w:szCs w:val="24"/>
        </w:rPr>
        <w:t>註冊繳費標準如下：</w:t>
      </w:r>
    </w:p>
    <w:p w:rsidR="00A8579C" w:rsidRPr="00A8579C" w:rsidRDefault="00A8579C" w:rsidP="00A8579C">
      <w:pPr>
        <w:pStyle w:val="a3"/>
        <w:numPr>
          <w:ilvl w:val="0"/>
          <w:numId w:val="7"/>
        </w:numPr>
        <w:spacing w:beforeLines="50" w:before="180" w:afterLines="50" w:after="180"/>
        <w:ind w:leftChars="0"/>
        <w:rPr>
          <w:rFonts w:ascii="Times New Roman" w:eastAsia="標楷體" w:hAnsi="Times New Roman"/>
          <w:szCs w:val="24"/>
        </w:rPr>
      </w:pPr>
      <w:r w:rsidRPr="00A8579C">
        <w:rPr>
          <w:rFonts w:ascii="Times New Roman" w:eastAsia="標楷體" w:hAnsi="Times New Roman" w:hint="eastAsia"/>
          <w:szCs w:val="24"/>
        </w:rPr>
        <w:t>台灣地區，免費</w:t>
      </w:r>
    </w:p>
    <w:p w:rsidR="00C26CCB" w:rsidRPr="003F51D0" w:rsidRDefault="00A8579C" w:rsidP="00A8579C">
      <w:pPr>
        <w:pStyle w:val="a3"/>
        <w:numPr>
          <w:ilvl w:val="0"/>
          <w:numId w:val="7"/>
        </w:numPr>
        <w:spacing w:beforeLines="50" w:before="180" w:afterLines="50" w:after="180"/>
        <w:ind w:leftChars="0"/>
        <w:rPr>
          <w:rFonts w:ascii="Times New Roman" w:eastAsia="標楷體" w:hAnsi="Times New Roman"/>
          <w:szCs w:val="24"/>
        </w:rPr>
      </w:pPr>
      <w:r>
        <w:rPr>
          <w:rFonts w:ascii="Times New Roman" w:eastAsia="標楷體" w:hAnsi="Times New Roman" w:hint="eastAsia"/>
          <w:szCs w:val="24"/>
        </w:rPr>
        <w:t>台灣以外地區，</w:t>
      </w:r>
      <w:r w:rsidRPr="003F51D0">
        <w:rPr>
          <w:rFonts w:ascii="Times New Roman" w:eastAsia="標楷體" w:hAnsi="Times New Roman"/>
          <w:szCs w:val="24"/>
        </w:rPr>
        <w:t>新台幣</w:t>
      </w:r>
      <w:r w:rsidRPr="003F51D0">
        <w:rPr>
          <w:rFonts w:ascii="Times New Roman" w:eastAsia="標楷體" w:hAnsi="Times New Roman"/>
          <w:szCs w:val="24"/>
        </w:rPr>
        <w:t>6,000</w:t>
      </w:r>
      <w:r w:rsidRPr="003F51D0">
        <w:rPr>
          <w:rFonts w:ascii="Times New Roman" w:eastAsia="標楷體" w:hAnsi="Times New Roman"/>
          <w:szCs w:val="24"/>
        </w:rPr>
        <w:t>元</w:t>
      </w:r>
      <w:r>
        <w:rPr>
          <w:rFonts w:ascii="Times New Roman" w:eastAsia="標楷體" w:hAnsi="Times New Roman" w:hint="eastAsia"/>
          <w:szCs w:val="24"/>
        </w:rPr>
        <w:t>。</w:t>
      </w:r>
    </w:p>
    <w:p w:rsidR="001D7207" w:rsidRDefault="00A8579C" w:rsidP="00BA04D7">
      <w:pPr>
        <w:spacing w:beforeLines="50" w:before="180"/>
        <w:rPr>
          <w:rFonts w:ascii="Times New Roman" w:eastAsia="標楷體" w:hAnsi="Times New Roman"/>
          <w:b/>
          <w:sz w:val="28"/>
          <w:szCs w:val="28"/>
        </w:rPr>
      </w:pPr>
      <w:r w:rsidRPr="000441C5">
        <w:rPr>
          <w:rFonts w:ascii="Times New Roman" w:eastAsia="標楷體" w:hAnsi="Times New Roman" w:hint="eastAsia"/>
          <w:b/>
          <w:sz w:val="28"/>
          <w:szCs w:val="28"/>
        </w:rPr>
        <w:t>參</w:t>
      </w:r>
      <w:r w:rsidR="00C26CCB" w:rsidRPr="000441C5">
        <w:rPr>
          <w:rFonts w:ascii="Times New Roman" w:eastAsia="標楷體" w:hAnsi="Times New Roman"/>
          <w:b/>
          <w:sz w:val="28"/>
          <w:szCs w:val="28"/>
        </w:rPr>
        <w:t>、</w:t>
      </w:r>
      <w:r w:rsidR="001D7207">
        <w:rPr>
          <w:rFonts w:ascii="Times New Roman" w:eastAsia="標楷體" w:hAnsi="Times New Roman" w:hint="eastAsia"/>
          <w:b/>
          <w:sz w:val="28"/>
          <w:szCs w:val="28"/>
        </w:rPr>
        <w:t>議程表</w:t>
      </w:r>
    </w:p>
    <w:p w:rsidR="00263A28" w:rsidRPr="00E05BA3" w:rsidRDefault="00263A28" w:rsidP="00263A28">
      <w:pPr>
        <w:tabs>
          <w:tab w:val="left" w:pos="2152"/>
        </w:tabs>
        <w:autoSpaceDE w:val="0"/>
        <w:autoSpaceDN w:val="0"/>
        <w:adjustRightInd w:val="0"/>
        <w:spacing w:line="600" w:lineRule="exact"/>
        <w:ind w:left="1535" w:hangingChars="590" w:hanging="1535"/>
        <w:rPr>
          <w:rFonts w:eastAsia="標楷體"/>
          <w:sz w:val="26"/>
          <w:szCs w:val="26"/>
          <w:lang w:val="zh-TW"/>
        </w:rPr>
      </w:pPr>
      <w:r w:rsidRPr="00B42777">
        <w:rPr>
          <w:rFonts w:eastAsia="標楷體" w:hint="eastAsia"/>
          <w:b/>
          <w:sz w:val="26"/>
          <w:szCs w:val="26"/>
          <w:lang w:val="zh-TW"/>
        </w:rPr>
        <w:t>一、</w:t>
      </w:r>
      <w:r w:rsidRPr="00B42777">
        <w:rPr>
          <w:rFonts w:eastAsia="標楷體" w:hint="eastAsia"/>
          <w:b/>
          <w:sz w:val="26"/>
          <w:szCs w:val="26"/>
          <w:lang w:val="zh-TW"/>
        </w:rPr>
        <w:t>2015.</w:t>
      </w:r>
      <w:r>
        <w:rPr>
          <w:rFonts w:eastAsia="標楷體" w:hint="eastAsia"/>
          <w:b/>
          <w:sz w:val="26"/>
          <w:szCs w:val="26"/>
          <w:lang w:val="zh-TW"/>
        </w:rPr>
        <w:t>10</w:t>
      </w:r>
      <w:r w:rsidRPr="00B42777">
        <w:rPr>
          <w:rFonts w:eastAsia="標楷體" w:hint="eastAsia"/>
          <w:b/>
          <w:sz w:val="26"/>
          <w:szCs w:val="26"/>
          <w:lang w:val="zh-TW"/>
        </w:rPr>
        <w:t>.2</w:t>
      </w:r>
      <w:r>
        <w:rPr>
          <w:rFonts w:eastAsia="標楷體" w:hint="eastAsia"/>
          <w:b/>
          <w:sz w:val="26"/>
          <w:szCs w:val="26"/>
          <w:lang w:val="zh-TW"/>
        </w:rPr>
        <w:t>2</w:t>
      </w:r>
      <w:r w:rsidRPr="00B42777">
        <w:rPr>
          <w:rFonts w:eastAsia="標楷體" w:hint="eastAsia"/>
          <w:b/>
          <w:sz w:val="26"/>
          <w:szCs w:val="26"/>
          <w:lang w:val="zh-TW"/>
        </w:rPr>
        <w:t>上午</w:t>
      </w:r>
      <w:r w:rsidRPr="00E05BA3">
        <w:rPr>
          <w:rFonts w:eastAsia="標楷體" w:hint="eastAsia"/>
          <w:sz w:val="26"/>
          <w:szCs w:val="26"/>
          <w:lang w:val="zh-TW"/>
        </w:rPr>
        <w:t>（</w:t>
      </w:r>
      <w:r>
        <w:rPr>
          <w:rFonts w:eastAsia="標楷體" w:hint="eastAsia"/>
          <w:sz w:val="26"/>
          <w:szCs w:val="26"/>
          <w:lang w:val="zh-TW"/>
        </w:rPr>
        <w:t>台北科大</w:t>
      </w:r>
      <w:r w:rsidRPr="00E05BA3">
        <w:rPr>
          <w:rFonts w:eastAsia="標楷體" w:hint="eastAsia"/>
          <w:sz w:val="26"/>
          <w:szCs w:val="26"/>
          <w:lang w:val="zh-TW"/>
        </w:rPr>
        <w:t>國</w:t>
      </w:r>
      <w:r>
        <w:rPr>
          <w:rFonts w:eastAsia="標楷體" w:hint="eastAsia"/>
          <w:sz w:val="26"/>
          <w:szCs w:val="26"/>
          <w:lang w:val="zh-TW"/>
        </w:rPr>
        <w:t>際會議</w:t>
      </w:r>
      <w:r w:rsidRPr="00E05BA3">
        <w:rPr>
          <w:rFonts w:eastAsia="標楷體" w:hint="eastAsia"/>
          <w:sz w:val="26"/>
          <w:szCs w:val="26"/>
          <w:lang w:val="zh-TW"/>
        </w:rPr>
        <w:t>廳）</w:t>
      </w:r>
    </w:p>
    <w:tbl>
      <w:tblPr>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980"/>
        <w:gridCol w:w="2763"/>
        <w:gridCol w:w="4820"/>
      </w:tblGrid>
      <w:tr w:rsidR="00263A28" w:rsidRPr="009462EA" w:rsidTr="001222AB">
        <w:trPr>
          <w:trHeight w:val="600"/>
        </w:trPr>
        <w:tc>
          <w:tcPr>
            <w:tcW w:w="36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次序</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時間</w:t>
            </w:r>
          </w:p>
        </w:tc>
        <w:tc>
          <w:tcPr>
            <w:tcW w:w="2763"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項        目</w:t>
            </w:r>
          </w:p>
        </w:tc>
        <w:tc>
          <w:tcPr>
            <w:tcW w:w="482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主持人/主講人</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08：00－09：00</w:t>
            </w:r>
          </w:p>
        </w:tc>
        <w:tc>
          <w:tcPr>
            <w:tcW w:w="2763"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報到</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2</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09：</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0－09：</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0</w:t>
            </w:r>
          </w:p>
        </w:tc>
        <w:tc>
          <w:tcPr>
            <w:tcW w:w="2763"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開幕式</w:t>
            </w:r>
          </w:p>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p>
        </w:tc>
        <w:tc>
          <w:tcPr>
            <w:tcW w:w="4820"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1.黃富源人事長，行政院人事行政總處</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2.蔡永銘理事長，台灣員工協助專業協會</w:t>
            </w:r>
          </w:p>
          <w:p w:rsidR="00263A28" w:rsidRPr="00141511" w:rsidRDefault="00263A28" w:rsidP="001222AB">
            <w:pPr>
              <w:tabs>
                <w:tab w:val="left" w:pos="2152"/>
              </w:tabs>
              <w:autoSpaceDE w:val="0"/>
              <w:autoSpaceDN w:val="0"/>
              <w:adjustRightInd w:val="0"/>
              <w:spacing w:line="600" w:lineRule="exact"/>
              <w:rPr>
                <w:rFonts w:ascii="標楷體" w:eastAsia="標楷體" w:hAnsi="標楷體"/>
                <w:bCs/>
                <w:sz w:val="20"/>
                <w:szCs w:val="20"/>
              </w:rPr>
            </w:pPr>
            <w:r>
              <w:rPr>
                <w:rFonts w:ascii="標楷體" w:eastAsia="標楷體" w:hAnsi="標楷體" w:hint="eastAsia"/>
                <w:bCs/>
                <w:sz w:val="20"/>
                <w:szCs w:val="20"/>
                <w:lang w:val="zh-TW"/>
              </w:rPr>
              <w:t>3.林三貴所長，勞動部勞動與職業安全衛生研究所</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3</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09</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0－10：</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w:t>
            </w:r>
          </w:p>
        </w:tc>
        <w:tc>
          <w:tcPr>
            <w:tcW w:w="2763"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101專題演講：</w:t>
            </w:r>
            <w:r>
              <w:rPr>
                <w:rFonts w:ascii="標楷體" w:eastAsia="標楷體" w:hAnsi="標楷體" w:hint="eastAsia"/>
                <w:bCs/>
                <w:sz w:val="20"/>
                <w:szCs w:val="20"/>
                <w:lang w:val="zh-TW"/>
              </w:rPr>
              <w:t>(待訂)</w:t>
            </w:r>
          </w:p>
        </w:tc>
        <w:tc>
          <w:tcPr>
            <w:tcW w:w="4820" w:type="dxa"/>
          </w:tcPr>
          <w:p w:rsidR="00263A28" w:rsidRPr="009462EA" w:rsidRDefault="00263A28" w:rsidP="00F45358">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主講人：黃人事長，行政院人事行政總處</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4</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10：</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0－11：</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w:t>
            </w:r>
          </w:p>
        </w:tc>
        <w:tc>
          <w:tcPr>
            <w:tcW w:w="2763"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102專題演講：</w:t>
            </w:r>
            <w:r>
              <w:rPr>
                <w:rFonts w:ascii="標楷體" w:eastAsia="標楷體" w:hAnsi="標楷體" w:hint="eastAsia"/>
                <w:bCs/>
                <w:sz w:val="20"/>
                <w:szCs w:val="20"/>
                <w:lang w:val="zh-TW"/>
              </w:rPr>
              <w:t>(待訂)</w:t>
            </w:r>
            <w:r w:rsidRPr="009462EA">
              <w:rPr>
                <w:rFonts w:ascii="標楷體" w:eastAsia="標楷體" w:hAnsi="標楷體"/>
                <w:bCs/>
                <w:sz w:val="20"/>
                <w:szCs w:val="20"/>
                <w:lang w:val="zh-TW"/>
              </w:rPr>
              <w:t xml:space="preserve"> </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主講人：Dr.</w:t>
            </w:r>
            <w:r w:rsidRPr="00F814F8">
              <w:rPr>
                <w:color w:val="550055"/>
                <w:sz w:val="20"/>
                <w:szCs w:val="20"/>
              </w:rPr>
              <w:t xml:space="preserve"> John Maynard</w:t>
            </w:r>
            <w:r>
              <w:rPr>
                <w:color w:val="550055"/>
              </w:rPr>
              <w:t>，</w:t>
            </w:r>
            <w:r>
              <w:rPr>
                <w:color w:val="550055"/>
              </w:rPr>
              <w:t xml:space="preserve"> </w:t>
            </w:r>
            <w:r>
              <w:rPr>
                <w:rFonts w:ascii="標楷體" w:eastAsia="標楷體" w:hAnsi="標楷體" w:hint="eastAsia"/>
                <w:bCs/>
                <w:sz w:val="20"/>
                <w:szCs w:val="20"/>
                <w:lang w:val="zh-TW"/>
              </w:rPr>
              <w:t>EAPA CEO</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5</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11：</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10</w:t>
            </w:r>
          </w:p>
        </w:tc>
        <w:tc>
          <w:tcPr>
            <w:tcW w:w="2763" w:type="dxa"/>
          </w:tcPr>
          <w:p w:rsidR="00263A28" w:rsidRPr="000D4BBA"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rPr>
              <w:t>103</w:t>
            </w:r>
            <w:r w:rsidRPr="009462EA">
              <w:rPr>
                <w:rFonts w:ascii="標楷體" w:eastAsia="標楷體" w:hAnsi="標楷體" w:hint="eastAsia"/>
                <w:bCs/>
                <w:sz w:val="20"/>
                <w:szCs w:val="20"/>
                <w:lang w:val="zh-TW"/>
              </w:rPr>
              <w:t>專題演講：</w:t>
            </w:r>
            <w:r>
              <w:rPr>
                <w:rFonts w:ascii="標楷體" w:eastAsia="標楷體" w:hAnsi="標楷體" w:hint="eastAsia"/>
                <w:bCs/>
                <w:sz w:val="20"/>
                <w:szCs w:val="20"/>
                <w:lang w:val="zh-TW"/>
              </w:rPr>
              <w:t>(待訂)</w:t>
            </w:r>
          </w:p>
          <w:p w:rsidR="00263A28" w:rsidRPr="00F57D0A"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p>
        </w:tc>
        <w:tc>
          <w:tcPr>
            <w:tcW w:w="4820" w:type="dxa"/>
          </w:tcPr>
          <w:p w:rsidR="00263A28" w:rsidRPr="00B1218E" w:rsidRDefault="00263A28" w:rsidP="001222AB">
            <w:pPr>
              <w:tabs>
                <w:tab w:val="left" w:pos="2152"/>
              </w:tabs>
              <w:autoSpaceDE w:val="0"/>
              <w:autoSpaceDN w:val="0"/>
              <w:adjustRightInd w:val="0"/>
              <w:spacing w:line="600" w:lineRule="exact"/>
              <w:rPr>
                <w:rFonts w:ascii="標楷體" w:eastAsia="標楷體" w:hAnsi="標楷體"/>
                <w:bCs/>
                <w:sz w:val="20"/>
                <w:szCs w:val="20"/>
              </w:rPr>
            </w:pPr>
            <w:r w:rsidRPr="00B1218E">
              <w:rPr>
                <w:rFonts w:ascii="標楷體" w:eastAsia="標楷體" w:hAnsi="標楷體" w:hint="eastAsia"/>
                <w:bCs/>
                <w:sz w:val="20"/>
                <w:szCs w:val="20"/>
                <w:lang w:val="zh-TW"/>
              </w:rPr>
              <w:t>主講人：</w:t>
            </w:r>
            <w:r w:rsidRPr="00B1218E">
              <w:rPr>
                <w:sz w:val="20"/>
                <w:szCs w:val="20"/>
              </w:rPr>
              <w:t>Dr. Kaoru Ichikawa</w:t>
            </w:r>
            <w:r w:rsidRPr="00B1218E">
              <w:rPr>
                <w:rFonts w:hint="eastAsia"/>
                <w:sz w:val="20"/>
                <w:szCs w:val="20"/>
              </w:rPr>
              <w:t>，</w:t>
            </w:r>
            <w:r w:rsidRPr="00B1218E">
              <w:rPr>
                <w:rFonts w:ascii="標楷體" w:eastAsia="標楷體" w:hAnsi="標楷體"/>
                <w:sz w:val="20"/>
                <w:szCs w:val="20"/>
              </w:rPr>
              <w:t>APEAR 理事長</w:t>
            </w:r>
          </w:p>
        </w:tc>
      </w:tr>
    </w:tbl>
    <w:p w:rsidR="00263A28" w:rsidRPr="00B42777" w:rsidRDefault="00263A28" w:rsidP="00263A28">
      <w:pPr>
        <w:tabs>
          <w:tab w:val="left" w:pos="2152"/>
        </w:tabs>
        <w:autoSpaceDE w:val="0"/>
        <w:autoSpaceDN w:val="0"/>
        <w:adjustRightInd w:val="0"/>
        <w:spacing w:line="600" w:lineRule="exact"/>
        <w:ind w:left="1417" w:hangingChars="590" w:hanging="1417"/>
        <w:rPr>
          <w:rFonts w:ascii="標楷體" w:eastAsia="標楷體" w:hAnsi="標楷體"/>
          <w:b/>
          <w:bCs/>
          <w:lang w:val="zh-TW"/>
        </w:rPr>
      </w:pPr>
      <w:r w:rsidRPr="00B42777">
        <w:rPr>
          <w:rFonts w:ascii="標楷體" w:eastAsia="標楷體" w:hAnsi="標楷體" w:hint="eastAsia"/>
          <w:b/>
          <w:bCs/>
          <w:lang w:val="zh-TW"/>
        </w:rPr>
        <w:lastRenderedPageBreak/>
        <w:t>二、2015.</w:t>
      </w:r>
      <w:r>
        <w:rPr>
          <w:rFonts w:ascii="標楷體" w:eastAsia="標楷體" w:hAnsi="標楷體" w:hint="eastAsia"/>
          <w:b/>
          <w:bCs/>
          <w:lang w:val="zh-TW"/>
        </w:rPr>
        <w:t>10</w:t>
      </w:r>
      <w:r w:rsidRPr="00B42777">
        <w:rPr>
          <w:rFonts w:ascii="標楷體" w:eastAsia="標楷體" w:hAnsi="標楷體" w:hint="eastAsia"/>
          <w:b/>
          <w:bCs/>
          <w:lang w:val="zh-TW"/>
        </w:rPr>
        <w:t>.2</w:t>
      </w:r>
      <w:r>
        <w:rPr>
          <w:rFonts w:ascii="標楷體" w:eastAsia="標楷體" w:hAnsi="標楷體" w:hint="eastAsia"/>
          <w:b/>
          <w:bCs/>
          <w:lang w:val="zh-TW"/>
        </w:rPr>
        <w:t>2</w:t>
      </w:r>
      <w:r w:rsidRPr="00B42777">
        <w:rPr>
          <w:rFonts w:ascii="標楷體" w:eastAsia="標楷體" w:hAnsi="標楷體" w:hint="eastAsia"/>
          <w:b/>
          <w:bCs/>
          <w:lang w:val="zh-TW"/>
        </w:rPr>
        <w:t>下午</w:t>
      </w:r>
    </w:p>
    <w:tbl>
      <w:tblPr>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980"/>
        <w:gridCol w:w="2763"/>
        <w:gridCol w:w="4820"/>
      </w:tblGrid>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次序</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時    間</w:t>
            </w:r>
          </w:p>
        </w:tc>
        <w:tc>
          <w:tcPr>
            <w:tcW w:w="2763"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國際會議廳</w:t>
            </w:r>
          </w:p>
        </w:tc>
        <w:tc>
          <w:tcPr>
            <w:tcW w:w="482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Pr>
                <w:rFonts w:ascii="標楷體" w:eastAsia="標楷體" w:hAnsi="標楷體" w:hint="eastAsia"/>
                <w:bCs/>
                <w:sz w:val="20"/>
                <w:szCs w:val="20"/>
                <w:lang w:val="zh-TW"/>
              </w:rPr>
              <w:t>B425教室</w:t>
            </w: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13：</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0</w:t>
            </w:r>
          </w:p>
        </w:tc>
        <w:tc>
          <w:tcPr>
            <w:tcW w:w="2763" w:type="dxa"/>
          </w:tcPr>
          <w:p w:rsidR="00263A28" w:rsidRPr="005470F4" w:rsidRDefault="00263A28" w:rsidP="001222AB">
            <w:pPr>
              <w:tabs>
                <w:tab w:val="left" w:pos="2152"/>
              </w:tabs>
              <w:autoSpaceDE w:val="0"/>
              <w:autoSpaceDN w:val="0"/>
              <w:adjustRightInd w:val="0"/>
              <w:spacing w:line="600" w:lineRule="exact"/>
              <w:rPr>
                <w:rFonts w:ascii="標楷體" w:eastAsia="標楷體" w:hAnsi="標楷體"/>
                <w:bCs/>
                <w:sz w:val="20"/>
                <w:szCs w:val="20"/>
              </w:rPr>
            </w:pPr>
            <w:r w:rsidRPr="009462EA">
              <w:rPr>
                <w:rFonts w:ascii="標楷體" w:eastAsia="標楷體" w:hAnsi="標楷體" w:hint="eastAsia"/>
                <w:bCs/>
                <w:sz w:val="20"/>
                <w:szCs w:val="20"/>
                <w:lang w:val="zh-TW"/>
              </w:rPr>
              <w:t>10</w:t>
            </w:r>
            <w:r>
              <w:rPr>
                <w:rFonts w:ascii="標楷體" w:eastAsia="標楷體" w:hAnsi="標楷體" w:hint="eastAsia"/>
                <w:bCs/>
                <w:sz w:val="20"/>
                <w:szCs w:val="20"/>
                <w:lang w:val="zh-TW"/>
              </w:rPr>
              <w:t>4A</w:t>
            </w:r>
            <w:r w:rsidRPr="009462EA">
              <w:rPr>
                <w:rFonts w:ascii="標楷體" w:eastAsia="標楷體" w:hAnsi="標楷體" w:hint="eastAsia"/>
                <w:bCs/>
                <w:sz w:val="20"/>
                <w:szCs w:val="20"/>
                <w:lang w:val="zh-TW"/>
              </w:rPr>
              <w:t>專題演講：</w:t>
            </w:r>
            <w:r w:rsidRPr="005470F4">
              <w:rPr>
                <w:rFonts w:ascii="標楷體" w:eastAsia="標楷體" w:hAnsi="標楷體"/>
                <w:bCs/>
                <w:sz w:val="20"/>
                <w:szCs w:val="20"/>
              </w:rPr>
              <w:t xml:space="preserve"> </w:t>
            </w: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lang w:val="zh-TW"/>
              </w:rPr>
              <w:t>主講人：</w:t>
            </w:r>
            <w:r w:rsidRPr="00B1218E">
              <w:rPr>
                <w:rFonts w:ascii="標楷體" w:eastAsia="標楷體" w:hAnsi="標楷體" w:hint="eastAsia"/>
                <w:bCs/>
                <w:sz w:val="20"/>
                <w:szCs w:val="20"/>
                <w:lang w:val="zh-TW"/>
              </w:rPr>
              <w:t>曾海波博士，EAPA中國分會副秘書長</w:t>
            </w:r>
            <w:r>
              <w:rPr>
                <w:rFonts w:ascii="標楷體" w:eastAsia="標楷體" w:hAnsi="標楷體" w:hint="eastAsia"/>
                <w:bCs/>
                <w:sz w:val="20"/>
                <w:szCs w:val="20"/>
              </w:rPr>
              <w:t>.</w:t>
            </w:r>
          </w:p>
        </w:tc>
        <w:tc>
          <w:tcPr>
            <w:tcW w:w="4820" w:type="dxa"/>
          </w:tcPr>
          <w:p w:rsidR="00263A28" w:rsidRPr="005470F4" w:rsidRDefault="00263A28" w:rsidP="001222AB">
            <w:pPr>
              <w:tabs>
                <w:tab w:val="left" w:pos="2152"/>
              </w:tabs>
              <w:autoSpaceDE w:val="0"/>
              <w:autoSpaceDN w:val="0"/>
              <w:adjustRightInd w:val="0"/>
              <w:spacing w:line="600" w:lineRule="exact"/>
              <w:rPr>
                <w:rFonts w:ascii="標楷體" w:eastAsia="標楷體" w:hAnsi="標楷體"/>
                <w:bCs/>
                <w:sz w:val="20"/>
                <w:szCs w:val="20"/>
              </w:rPr>
            </w:pPr>
            <w:r w:rsidRPr="009462EA">
              <w:rPr>
                <w:rFonts w:ascii="標楷體" w:eastAsia="標楷體" w:hAnsi="標楷體" w:hint="eastAsia"/>
                <w:bCs/>
                <w:sz w:val="20"/>
                <w:szCs w:val="20"/>
                <w:lang w:val="zh-TW"/>
              </w:rPr>
              <w:t>10</w:t>
            </w:r>
            <w:r>
              <w:rPr>
                <w:rFonts w:ascii="標楷體" w:eastAsia="標楷體" w:hAnsi="標楷體" w:hint="eastAsia"/>
                <w:bCs/>
                <w:sz w:val="20"/>
                <w:szCs w:val="20"/>
                <w:lang w:val="zh-TW"/>
              </w:rPr>
              <w:t>4B</w:t>
            </w:r>
            <w:r w:rsidRPr="009462EA">
              <w:rPr>
                <w:rFonts w:ascii="標楷體" w:eastAsia="標楷體" w:hAnsi="標楷體" w:hint="eastAsia"/>
                <w:bCs/>
                <w:sz w:val="20"/>
                <w:szCs w:val="20"/>
                <w:lang w:val="zh-TW"/>
              </w:rPr>
              <w:t>專題演講：</w:t>
            </w:r>
            <w:r>
              <w:rPr>
                <w:rFonts w:ascii="標楷體" w:eastAsia="標楷體" w:hAnsi="標楷體" w:hint="eastAsia"/>
                <w:bCs/>
                <w:sz w:val="20"/>
                <w:szCs w:val="20"/>
                <w:lang w:val="zh-TW"/>
              </w:rPr>
              <w:t>(待聘)</w:t>
            </w:r>
            <w:r w:rsidRPr="005470F4">
              <w:rPr>
                <w:rFonts w:ascii="標楷體" w:eastAsia="標楷體" w:hAnsi="標楷體"/>
                <w:bCs/>
                <w:sz w:val="20"/>
                <w:szCs w:val="20"/>
              </w:rPr>
              <w:t xml:space="preserve"> </w:t>
            </w: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proofErr w:type="spellStart"/>
            <w:r w:rsidRPr="00D3731C">
              <w:rPr>
                <w:rFonts w:ascii="標楷體" w:eastAsia="標楷體" w:hAnsi="標楷體" w:hint="eastAsia"/>
                <w:bCs/>
                <w:sz w:val="20"/>
                <w:szCs w:val="20"/>
              </w:rPr>
              <w:t>Ms.Miyen</w:t>
            </w:r>
            <w:proofErr w:type="spellEnd"/>
            <w:r w:rsidRPr="00D3731C">
              <w:rPr>
                <w:rFonts w:ascii="標楷體" w:eastAsia="標楷體" w:hAnsi="標楷體" w:hint="eastAsia"/>
                <w:bCs/>
                <w:sz w:val="20"/>
                <w:szCs w:val="20"/>
              </w:rPr>
              <w:t xml:space="preserve"> </w:t>
            </w:r>
            <w:proofErr w:type="spellStart"/>
            <w:r w:rsidRPr="00D3731C">
              <w:rPr>
                <w:rFonts w:ascii="標楷體" w:eastAsia="標楷體" w:hAnsi="標楷體" w:hint="eastAsia"/>
                <w:bCs/>
                <w:sz w:val="20"/>
                <w:szCs w:val="20"/>
              </w:rPr>
              <w:t>Low</w:t>
            </w:r>
            <w:r w:rsidRPr="00D3731C">
              <w:rPr>
                <w:rFonts w:ascii="標楷體" w:eastAsia="標楷體" w:hAnsi="標楷體"/>
                <w:bCs/>
                <w:sz w:val="20"/>
                <w:szCs w:val="20"/>
              </w:rPr>
              <w:t>,</w:t>
            </w:r>
            <w:r w:rsidRPr="00D3731C">
              <w:rPr>
                <w:rFonts w:ascii="標楷體" w:eastAsia="標楷體" w:hAnsi="標楷體" w:hint="eastAsia"/>
                <w:bCs/>
                <w:sz w:val="20"/>
                <w:szCs w:val="20"/>
              </w:rPr>
              <w:t>APEAR</w:t>
            </w:r>
            <w:proofErr w:type="spellEnd"/>
            <w:r w:rsidRPr="00D3731C">
              <w:rPr>
                <w:rFonts w:ascii="標楷體" w:eastAsia="標楷體" w:hAnsi="標楷體" w:hint="eastAsia"/>
                <w:bCs/>
                <w:sz w:val="20"/>
                <w:szCs w:val="20"/>
              </w:rPr>
              <w:t>理事</w:t>
            </w: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2</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14:</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0~15:</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w:t>
            </w:r>
          </w:p>
        </w:tc>
        <w:tc>
          <w:tcPr>
            <w:tcW w:w="2763"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714CAC">
              <w:rPr>
                <w:rFonts w:ascii="標楷體" w:eastAsia="標楷體" w:hAnsi="標楷體" w:hint="eastAsia"/>
                <w:bCs/>
                <w:sz w:val="20"/>
                <w:szCs w:val="20"/>
                <w:lang w:val="zh-TW"/>
              </w:rPr>
              <w:t>105</w:t>
            </w:r>
            <w:r>
              <w:rPr>
                <w:rFonts w:ascii="標楷體" w:eastAsia="標楷體" w:hAnsi="標楷體" w:hint="eastAsia"/>
                <w:bCs/>
                <w:sz w:val="20"/>
                <w:szCs w:val="20"/>
                <w:lang w:val="zh-TW"/>
              </w:rPr>
              <w:t>A</w:t>
            </w:r>
            <w:r w:rsidRPr="00714CAC">
              <w:rPr>
                <w:rFonts w:ascii="標楷體" w:eastAsia="標楷體" w:hAnsi="標楷體" w:hint="eastAsia"/>
                <w:bCs/>
                <w:sz w:val="20"/>
                <w:szCs w:val="20"/>
                <w:lang w:val="zh-TW"/>
              </w:rPr>
              <w:t>專題演講：</w:t>
            </w:r>
          </w:p>
          <w:p w:rsidR="00263A28" w:rsidRPr="00B1218E" w:rsidRDefault="00263A28" w:rsidP="00263A28">
            <w:pPr>
              <w:pStyle w:val="a3"/>
              <w:numPr>
                <w:ilvl w:val="0"/>
                <w:numId w:val="10"/>
              </w:numPr>
              <w:tabs>
                <w:tab w:val="left" w:pos="2152"/>
              </w:tabs>
              <w:autoSpaceDE w:val="0"/>
              <w:autoSpaceDN w:val="0"/>
              <w:adjustRightInd w:val="0"/>
              <w:spacing w:line="600" w:lineRule="exact"/>
              <w:ind w:leftChars="0"/>
              <w:rPr>
                <w:rFonts w:eastAsia="標楷體"/>
                <w:sz w:val="20"/>
                <w:szCs w:val="20"/>
              </w:rPr>
            </w:pPr>
            <w:r w:rsidRPr="00B1218E">
              <w:rPr>
                <w:rFonts w:ascii="標楷體" w:eastAsia="標楷體" w:hAnsi="標楷體" w:hint="eastAsia"/>
                <w:kern w:val="0"/>
                <w:sz w:val="20"/>
                <w:szCs w:val="20"/>
              </w:rPr>
              <w:t>鍾燕宜教授，</w:t>
            </w:r>
            <w:r w:rsidRPr="00B1218E">
              <w:rPr>
                <w:rFonts w:eastAsia="標楷體" w:hint="eastAsia"/>
                <w:sz w:val="20"/>
                <w:szCs w:val="20"/>
              </w:rPr>
              <w:t>中臺科技大學醫療暨健康產業管理系</w:t>
            </w:r>
          </w:p>
          <w:p w:rsidR="00263A28" w:rsidRPr="00714CAC"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kern w:val="0"/>
                <w:sz w:val="20"/>
                <w:szCs w:val="20"/>
              </w:rPr>
              <w:t>2.</w:t>
            </w:r>
            <w:r w:rsidRPr="00B1218E">
              <w:rPr>
                <w:rFonts w:ascii="標楷體" w:eastAsia="標楷體" w:hAnsi="標楷體" w:hint="eastAsia"/>
                <w:kern w:val="0"/>
                <w:sz w:val="20"/>
                <w:szCs w:val="20"/>
              </w:rPr>
              <w:t>李志鴻主任，亞洲大學心理系</w:t>
            </w:r>
          </w:p>
        </w:tc>
        <w:tc>
          <w:tcPr>
            <w:tcW w:w="4820"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714CAC">
              <w:rPr>
                <w:rFonts w:ascii="標楷體" w:eastAsia="標楷體" w:hAnsi="標楷體" w:hint="eastAsia"/>
                <w:bCs/>
                <w:sz w:val="20"/>
                <w:szCs w:val="20"/>
                <w:lang w:val="zh-TW"/>
              </w:rPr>
              <w:t>105</w:t>
            </w:r>
            <w:r>
              <w:rPr>
                <w:rFonts w:ascii="標楷體" w:eastAsia="標楷體" w:hAnsi="標楷體" w:hint="eastAsia"/>
                <w:bCs/>
                <w:sz w:val="20"/>
                <w:szCs w:val="20"/>
                <w:lang w:val="zh-TW"/>
              </w:rPr>
              <w:t>B</w:t>
            </w:r>
            <w:r w:rsidRPr="00714CAC">
              <w:rPr>
                <w:rFonts w:ascii="標楷體" w:eastAsia="標楷體" w:hAnsi="標楷體" w:hint="eastAsia"/>
                <w:bCs/>
                <w:sz w:val="20"/>
                <w:szCs w:val="20"/>
                <w:lang w:val="zh-TW"/>
              </w:rPr>
              <w:t>專題演講：</w:t>
            </w:r>
            <w:r>
              <w:rPr>
                <w:rFonts w:ascii="標楷體" w:eastAsia="標楷體" w:hAnsi="標楷體" w:hint="eastAsia"/>
                <w:bCs/>
                <w:sz w:val="20"/>
                <w:szCs w:val="20"/>
                <w:lang w:val="zh-TW"/>
              </w:rPr>
              <w:t>(公務機關推動實務)</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w:t>
            </w:r>
          </w:p>
          <w:p w:rsidR="00263A28" w:rsidRPr="00714CAC"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w:t>
            </w:r>
            <w:r w:rsidRPr="00714CAC">
              <w:rPr>
                <w:rFonts w:ascii="標楷體" w:eastAsia="標楷體" w:hAnsi="標楷體"/>
                <w:bCs/>
                <w:sz w:val="20"/>
                <w:szCs w:val="20"/>
                <w:lang w:val="zh-TW"/>
              </w:rPr>
              <w:t xml:space="preserve"> </w:t>
            </w:r>
          </w:p>
        </w:tc>
      </w:tr>
      <w:tr w:rsidR="00263A28" w:rsidRPr="005470F4" w:rsidTr="001222AB">
        <w:trPr>
          <w:trHeight w:val="720"/>
        </w:trPr>
        <w:tc>
          <w:tcPr>
            <w:tcW w:w="360" w:type="dxa"/>
            <w:tcBorders>
              <w:top w:val="single" w:sz="4" w:space="0" w:color="auto"/>
              <w:left w:val="single" w:sz="4" w:space="0" w:color="auto"/>
              <w:bottom w:val="single" w:sz="4" w:space="0" w:color="auto"/>
              <w:right w:val="single" w:sz="4" w:space="0" w:color="auto"/>
            </w:tcBorders>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3</w:t>
            </w:r>
          </w:p>
        </w:tc>
        <w:tc>
          <w:tcPr>
            <w:tcW w:w="1980" w:type="dxa"/>
            <w:tcBorders>
              <w:top w:val="single" w:sz="4" w:space="0" w:color="auto"/>
              <w:left w:val="single" w:sz="4" w:space="0" w:color="auto"/>
              <w:bottom w:val="single" w:sz="4" w:space="0" w:color="auto"/>
              <w:right w:val="single" w:sz="4" w:space="0" w:color="auto"/>
            </w:tcBorders>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15:10~17:00</w:t>
            </w:r>
          </w:p>
        </w:tc>
        <w:tc>
          <w:tcPr>
            <w:tcW w:w="2763" w:type="dxa"/>
            <w:tcBorders>
              <w:top w:val="single" w:sz="4" w:space="0" w:color="auto"/>
              <w:left w:val="single" w:sz="4" w:space="0" w:color="auto"/>
              <w:bottom w:val="single" w:sz="4" w:space="0" w:color="auto"/>
              <w:right w:val="single" w:sz="4" w:space="0" w:color="auto"/>
            </w:tcBorders>
          </w:tcPr>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106A專題論壇：(公安重大事件)</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w:t>
            </w:r>
            <w:r w:rsidRPr="00B1218E">
              <w:rPr>
                <w:rFonts w:ascii="標楷體" w:eastAsia="標楷體" w:hAnsi="標楷體" w:hint="eastAsia"/>
                <w:kern w:val="0"/>
                <w:sz w:val="20"/>
                <w:szCs w:val="20"/>
              </w:rPr>
              <w:t>羅世聖心理師，台北捷運公司</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2.</w:t>
            </w:r>
            <w:r>
              <w:rPr>
                <w:rFonts w:ascii="標楷體" w:eastAsia="標楷體" w:hAnsi="標楷體" w:hint="eastAsia"/>
                <w:sz w:val="20"/>
                <w:szCs w:val="20"/>
              </w:rPr>
              <w:t>重大</w:t>
            </w:r>
            <w:r w:rsidRPr="00247D0D">
              <w:rPr>
                <w:rFonts w:ascii="標楷體" w:eastAsia="標楷體" w:hAnsi="標楷體"/>
                <w:sz w:val="20"/>
                <w:szCs w:val="20"/>
              </w:rPr>
              <w:t>事件創傷後壓力處遇</w:t>
            </w:r>
          </w:p>
          <w:p w:rsidR="00263A28" w:rsidRPr="00714CAC"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247D0D">
              <w:rPr>
                <w:rFonts w:ascii="標楷體" w:eastAsia="標楷體" w:hAnsi="標楷體"/>
                <w:sz w:val="20"/>
                <w:szCs w:val="20"/>
              </w:rPr>
              <w:t>楊志賢醫師</w:t>
            </w:r>
            <w:r w:rsidRPr="00247D0D">
              <w:rPr>
                <w:rFonts w:ascii="標楷體" w:eastAsia="標楷體" w:hAnsi="標楷體"/>
                <w:bCs/>
                <w:sz w:val="20"/>
                <w:szCs w:val="20"/>
                <w:lang w:val="zh-TW"/>
              </w:rPr>
              <w:t xml:space="preserve"> </w:t>
            </w:r>
            <w:r w:rsidRPr="00247D0D">
              <w:rPr>
                <w:rFonts w:ascii="標楷體" w:eastAsia="標楷體" w:hAnsi="標楷體" w:hint="eastAsia"/>
                <w:bCs/>
                <w:sz w:val="20"/>
                <w:szCs w:val="20"/>
                <w:lang w:val="zh-TW"/>
              </w:rPr>
              <w:t>，</w:t>
            </w:r>
            <w:r w:rsidRPr="00922E94">
              <w:rPr>
                <w:rFonts w:ascii="標楷體" w:eastAsia="標楷體" w:hAnsi="標楷體" w:hint="eastAsia"/>
                <w:sz w:val="20"/>
                <w:szCs w:val="20"/>
              </w:rPr>
              <w:t>台北市立總醫院</w:t>
            </w:r>
            <w:r w:rsidRPr="00247D0D">
              <w:rPr>
                <w:rFonts w:ascii="標楷體" w:eastAsia="標楷體" w:hAnsi="標楷體"/>
                <w:sz w:val="20"/>
                <w:szCs w:val="20"/>
              </w:rPr>
              <w:t>和平婦幼院區精神科主任</w:t>
            </w:r>
          </w:p>
        </w:tc>
        <w:tc>
          <w:tcPr>
            <w:tcW w:w="4820" w:type="dxa"/>
            <w:tcBorders>
              <w:top w:val="single" w:sz="4" w:space="0" w:color="auto"/>
              <w:left w:val="single" w:sz="4" w:space="0" w:color="auto"/>
              <w:bottom w:val="single" w:sz="4" w:space="0" w:color="auto"/>
              <w:right w:val="single" w:sz="4" w:space="0" w:color="auto"/>
            </w:tcBorders>
          </w:tcPr>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106B專題論壇：(EAP論文)</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1.</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2.</w:t>
            </w:r>
          </w:p>
          <w:p w:rsidR="00263A28" w:rsidRPr="00714CAC"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3.</w:t>
            </w:r>
            <w:r w:rsidRPr="00714CAC">
              <w:rPr>
                <w:rFonts w:ascii="標楷體" w:eastAsia="標楷體" w:hAnsi="標楷體"/>
                <w:bCs/>
                <w:sz w:val="20"/>
                <w:szCs w:val="20"/>
                <w:lang w:val="zh-TW"/>
              </w:rPr>
              <w:t xml:space="preserve"> </w:t>
            </w:r>
          </w:p>
        </w:tc>
      </w:tr>
    </w:tbl>
    <w:p w:rsidR="00263A28" w:rsidRPr="00E05BA3" w:rsidRDefault="00263A28" w:rsidP="00263A28">
      <w:pPr>
        <w:tabs>
          <w:tab w:val="left" w:pos="2152"/>
        </w:tabs>
        <w:autoSpaceDE w:val="0"/>
        <w:autoSpaceDN w:val="0"/>
        <w:adjustRightInd w:val="0"/>
        <w:spacing w:line="600" w:lineRule="exact"/>
        <w:ind w:left="1535" w:hangingChars="590" w:hanging="1535"/>
        <w:rPr>
          <w:rFonts w:eastAsia="標楷體"/>
          <w:sz w:val="26"/>
          <w:szCs w:val="26"/>
          <w:lang w:val="zh-TW"/>
        </w:rPr>
      </w:pPr>
      <w:r>
        <w:rPr>
          <w:rFonts w:eastAsia="標楷體" w:hint="eastAsia"/>
          <w:b/>
          <w:sz w:val="26"/>
          <w:szCs w:val="26"/>
          <w:lang w:val="zh-TW"/>
        </w:rPr>
        <w:t>三</w:t>
      </w:r>
      <w:r w:rsidRPr="00B42777">
        <w:rPr>
          <w:rFonts w:eastAsia="標楷體" w:hint="eastAsia"/>
          <w:b/>
          <w:sz w:val="26"/>
          <w:szCs w:val="26"/>
          <w:lang w:val="zh-TW"/>
        </w:rPr>
        <w:t>、</w:t>
      </w:r>
      <w:r w:rsidRPr="00B42777">
        <w:rPr>
          <w:rFonts w:eastAsia="標楷體" w:hint="eastAsia"/>
          <w:b/>
          <w:sz w:val="26"/>
          <w:szCs w:val="26"/>
          <w:lang w:val="zh-TW"/>
        </w:rPr>
        <w:t>2015.</w:t>
      </w:r>
      <w:r>
        <w:rPr>
          <w:rFonts w:eastAsia="標楷體" w:hint="eastAsia"/>
          <w:b/>
          <w:sz w:val="26"/>
          <w:szCs w:val="26"/>
          <w:lang w:val="zh-TW"/>
        </w:rPr>
        <w:t>10</w:t>
      </w:r>
      <w:r w:rsidRPr="00B42777">
        <w:rPr>
          <w:rFonts w:eastAsia="標楷體" w:hint="eastAsia"/>
          <w:b/>
          <w:sz w:val="26"/>
          <w:szCs w:val="26"/>
          <w:lang w:val="zh-TW"/>
        </w:rPr>
        <w:t>.2</w:t>
      </w:r>
      <w:r>
        <w:rPr>
          <w:rFonts w:eastAsia="標楷體" w:hint="eastAsia"/>
          <w:b/>
          <w:sz w:val="26"/>
          <w:szCs w:val="26"/>
          <w:lang w:val="zh-TW"/>
        </w:rPr>
        <w:t>3</w:t>
      </w:r>
      <w:r w:rsidRPr="00B42777">
        <w:rPr>
          <w:rFonts w:eastAsia="標楷體" w:hint="eastAsia"/>
          <w:b/>
          <w:sz w:val="26"/>
          <w:szCs w:val="26"/>
          <w:lang w:val="zh-TW"/>
        </w:rPr>
        <w:t>上午</w:t>
      </w:r>
      <w:r w:rsidRPr="00E05BA3">
        <w:rPr>
          <w:rFonts w:eastAsia="標楷體" w:hint="eastAsia"/>
          <w:sz w:val="26"/>
          <w:szCs w:val="26"/>
          <w:lang w:val="zh-TW"/>
        </w:rPr>
        <w:t>（</w:t>
      </w:r>
      <w:r>
        <w:rPr>
          <w:rFonts w:eastAsia="標楷體" w:hint="eastAsia"/>
          <w:sz w:val="26"/>
          <w:szCs w:val="26"/>
          <w:lang w:val="zh-TW"/>
        </w:rPr>
        <w:t>台北科大</w:t>
      </w:r>
      <w:r w:rsidRPr="00E05BA3">
        <w:rPr>
          <w:rFonts w:eastAsia="標楷體" w:hint="eastAsia"/>
          <w:sz w:val="26"/>
          <w:szCs w:val="26"/>
          <w:lang w:val="zh-TW"/>
        </w:rPr>
        <w:t>國</w:t>
      </w:r>
      <w:r>
        <w:rPr>
          <w:rFonts w:eastAsia="標楷體" w:hint="eastAsia"/>
          <w:sz w:val="26"/>
          <w:szCs w:val="26"/>
          <w:lang w:val="zh-TW"/>
        </w:rPr>
        <w:t>際會議</w:t>
      </w:r>
      <w:r w:rsidRPr="00E05BA3">
        <w:rPr>
          <w:rFonts w:eastAsia="標楷體" w:hint="eastAsia"/>
          <w:sz w:val="26"/>
          <w:szCs w:val="26"/>
          <w:lang w:val="zh-TW"/>
        </w:rPr>
        <w:t>廳）</w:t>
      </w:r>
    </w:p>
    <w:tbl>
      <w:tblPr>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980"/>
        <w:gridCol w:w="2763"/>
        <w:gridCol w:w="4820"/>
      </w:tblGrid>
      <w:tr w:rsidR="00263A28" w:rsidRPr="009462EA" w:rsidTr="001222AB">
        <w:trPr>
          <w:trHeight w:val="600"/>
        </w:trPr>
        <w:tc>
          <w:tcPr>
            <w:tcW w:w="36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次序</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時間</w:t>
            </w:r>
          </w:p>
        </w:tc>
        <w:tc>
          <w:tcPr>
            <w:tcW w:w="2763"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項        目</w:t>
            </w:r>
          </w:p>
        </w:tc>
        <w:tc>
          <w:tcPr>
            <w:tcW w:w="482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主持人/主講人</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1</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9</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09</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4</w:t>
            </w:r>
            <w:r w:rsidRPr="009462EA">
              <w:rPr>
                <w:rFonts w:ascii="標楷體" w:eastAsia="標楷體" w:hAnsi="標楷體" w:hint="eastAsia"/>
                <w:bCs/>
                <w:sz w:val="20"/>
                <w:szCs w:val="20"/>
                <w:lang w:val="zh-TW"/>
              </w:rPr>
              <w:t>0</w:t>
            </w:r>
          </w:p>
        </w:tc>
        <w:tc>
          <w:tcPr>
            <w:tcW w:w="2763" w:type="dxa"/>
          </w:tcPr>
          <w:p w:rsidR="00263A28" w:rsidRPr="00B1218E"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201專題演講：</w:t>
            </w:r>
            <w:r>
              <w:rPr>
                <w:rFonts w:ascii="標楷體" w:eastAsia="標楷體" w:hAnsi="標楷體" w:hint="eastAsia"/>
                <w:bCs/>
                <w:sz w:val="20"/>
                <w:szCs w:val="20"/>
                <w:lang w:val="zh-TW"/>
              </w:rPr>
              <w:t>(待訂)</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主講人：</w:t>
            </w:r>
            <w:r>
              <w:rPr>
                <w:rFonts w:ascii="標楷體" w:eastAsia="標楷體" w:hAnsi="標楷體" w:hint="eastAsia"/>
                <w:bCs/>
                <w:sz w:val="20"/>
                <w:szCs w:val="20"/>
                <w:lang w:val="zh-TW"/>
              </w:rPr>
              <w:t>史占彪秘書長，EAPA中國分會</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2</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09</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10</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0</w:t>
            </w:r>
          </w:p>
        </w:tc>
        <w:tc>
          <w:tcPr>
            <w:tcW w:w="2763" w:type="dxa"/>
          </w:tcPr>
          <w:p w:rsidR="00263A28" w:rsidRDefault="00263A28" w:rsidP="001222AB">
            <w:pPr>
              <w:pStyle w:val="Web"/>
              <w:rPr>
                <w:rFonts w:ascii="標楷體" w:eastAsia="標楷體" w:hAnsi="標楷體"/>
                <w:bCs/>
                <w:sz w:val="20"/>
                <w:szCs w:val="20"/>
                <w:lang w:val="zh-TW"/>
              </w:rPr>
            </w:pPr>
            <w:r w:rsidRPr="00B1218E">
              <w:rPr>
                <w:rFonts w:ascii="標楷體" w:eastAsia="標楷體" w:hAnsi="標楷體" w:hint="eastAsia"/>
                <w:bCs/>
                <w:sz w:val="20"/>
                <w:szCs w:val="20"/>
                <w:lang w:val="zh-TW"/>
              </w:rPr>
              <w:t>202專題演講：</w:t>
            </w:r>
          </w:p>
          <w:p w:rsidR="00263A28" w:rsidRPr="006A3662" w:rsidRDefault="00263A28" w:rsidP="001222AB">
            <w:pPr>
              <w:pStyle w:val="Web"/>
              <w:rPr>
                <w:rFonts w:ascii="標楷體" w:eastAsia="標楷體" w:hAnsi="標楷體"/>
                <w:bCs/>
                <w:sz w:val="20"/>
                <w:szCs w:val="20"/>
              </w:rPr>
            </w:pPr>
            <w:r w:rsidRPr="006A3662">
              <w:rPr>
                <w:rFonts w:ascii="Times New Roman" w:eastAsia="標楷體" w:hAnsi="Times New Roman" w:cs="Times New Roman"/>
                <w:sz w:val="20"/>
                <w:szCs w:val="20"/>
              </w:rPr>
              <w:t>應變：</w:t>
            </w:r>
            <w:r w:rsidRPr="006A3662">
              <w:rPr>
                <w:rFonts w:ascii="Times New Roman" w:eastAsia="標楷體" w:hAnsi="Times New Roman" w:cs="Times New Roman"/>
                <w:sz w:val="20"/>
                <w:szCs w:val="20"/>
              </w:rPr>
              <w:t>EAP</w:t>
            </w:r>
            <w:r w:rsidRPr="006A3662">
              <w:rPr>
                <w:rFonts w:ascii="Times New Roman" w:eastAsia="標楷體" w:hAnsi="Times New Roman" w:cs="Times New Roman"/>
                <w:sz w:val="20"/>
                <w:szCs w:val="20"/>
              </w:rPr>
              <w:t>人員的自我與專業省思</w:t>
            </w:r>
          </w:p>
        </w:tc>
        <w:tc>
          <w:tcPr>
            <w:tcW w:w="4820" w:type="dxa"/>
          </w:tcPr>
          <w:p w:rsidR="00263A28" w:rsidRPr="00141511" w:rsidRDefault="00263A28" w:rsidP="001222AB">
            <w:pPr>
              <w:tabs>
                <w:tab w:val="left" w:pos="2152"/>
              </w:tabs>
              <w:autoSpaceDE w:val="0"/>
              <w:autoSpaceDN w:val="0"/>
              <w:adjustRightInd w:val="0"/>
              <w:spacing w:line="600" w:lineRule="exact"/>
              <w:rPr>
                <w:rFonts w:ascii="標楷體" w:eastAsia="標楷體" w:hAnsi="標楷體"/>
                <w:bCs/>
                <w:sz w:val="20"/>
                <w:szCs w:val="20"/>
              </w:rPr>
            </w:pPr>
            <w:r w:rsidRPr="00B1218E">
              <w:rPr>
                <w:rFonts w:ascii="標楷體" w:eastAsia="標楷體" w:hAnsi="標楷體" w:hint="eastAsia"/>
                <w:bCs/>
                <w:sz w:val="20"/>
                <w:szCs w:val="20"/>
                <w:lang w:val="zh-TW"/>
              </w:rPr>
              <w:t>主講人：李志祥博士，</w:t>
            </w:r>
            <w:r w:rsidRPr="00B1218E">
              <w:rPr>
                <w:rFonts w:ascii="標楷體" w:eastAsia="標楷體" w:hAnsi="標楷體" w:hint="eastAsia"/>
                <w:sz w:val="20"/>
                <w:szCs w:val="20"/>
              </w:rPr>
              <w:t>馬來西亞轉淚點全人發展中心</w:t>
            </w:r>
            <w:r>
              <w:rPr>
                <w:rFonts w:ascii="標楷體" w:eastAsia="標楷體" w:hAnsi="標楷體" w:hint="eastAsia"/>
                <w:sz w:val="20"/>
                <w:szCs w:val="20"/>
              </w:rPr>
              <w:t>董事、創辦人</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9462EA">
              <w:rPr>
                <w:rFonts w:ascii="標楷體" w:eastAsia="標楷體" w:hAnsi="標楷體" w:hint="eastAsia"/>
                <w:bCs/>
                <w:sz w:val="20"/>
                <w:szCs w:val="20"/>
                <w:lang w:val="zh-TW"/>
              </w:rPr>
              <w:t>3</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10</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4</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w:t>
            </w:r>
          </w:p>
        </w:tc>
        <w:tc>
          <w:tcPr>
            <w:tcW w:w="2763" w:type="dxa"/>
          </w:tcPr>
          <w:p w:rsidR="00263A28" w:rsidRPr="00B1218E"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203專題演講：</w:t>
            </w:r>
            <w:r>
              <w:rPr>
                <w:rFonts w:ascii="標楷體" w:eastAsia="標楷體" w:hAnsi="標楷體" w:hint="eastAsia"/>
                <w:bCs/>
                <w:sz w:val="20"/>
                <w:szCs w:val="20"/>
                <w:lang w:val="zh-TW"/>
              </w:rPr>
              <w:t>(待訂)</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主講人：駱宏院長，</w:t>
            </w:r>
            <w:r w:rsidRPr="00B1218E">
              <w:rPr>
                <w:rFonts w:ascii="標楷體" w:eastAsia="標楷體" w:hAnsi="標楷體"/>
                <w:sz w:val="20"/>
                <w:szCs w:val="20"/>
              </w:rPr>
              <w:t>浙江理工大</w:t>
            </w:r>
            <w:r w:rsidRPr="00B1218E">
              <w:rPr>
                <w:rFonts w:ascii="標楷體" w:eastAsia="標楷體" w:hAnsi="標楷體" w:hint="eastAsia"/>
                <w:sz w:val="20"/>
                <w:szCs w:val="20"/>
              </w:rPr>
              <w:t>學</w:t>
            </w:r>
            <w:r w:rsidRPr="00B1218E">
              <w:rPr>
                <w:rFonts w:ascii="標楷體" w:eastAsia="標楷體" w:hAnsi="標楷體"/>
                <w:sz w:val="20"/>
                <w:szCs w:val="20"/>
              </w:rPr>
              <w:t>心理</w:t>
            </w:r>
            <w:r w:rsidRPr="00B1218E">
              <w:rPr>
                <w:rFonts w:ascii="標楷體" w:eastAsia="標楷體" w:hAnsi="標楷體" w:hint="eastAsia"/>
                <w:sz w:val="20"/>
                <w:szCs w:val="20"/>
              </w:rPr>
              <w:t>學</w:t>
            </w:r>
            <w:r w:rsidRPr="00B1218E">
              <w:rPr>
                <w:rFonts w:ascii="標楷體" w:eastAsia="標楷體" w:hAnsi="標楷體"/>
                <w:sz w:val="20"/>
                <w:szCs w:val="20"/>
              </w:rPr>
              <w:t>教授</w:t>
            </w:r>
          </w:p>
        </w:tc>
      </w:tr>
      <w:tr w:rsidR="00263A28" w:rsidRPr="009462EA" w:rsidTr="001222AB">
        <w:trPr>
          <w:trHeight w:val="600"/>
        </w:trPr>
        <w:tc>
          <w:tcPr>
            <w:tcW w:w="36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4</w:t>
            </w:r>
          </w:p>
        </w:tc>
        <w:tc>
          <w:tcPr>
            <w:tcW w:w="198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11</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w:t>
            </w:r>
          </w:p>
        </w:tc>
        <w:tc>
          <w:tcPr>
            <w:tcW w:w="2763"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204</w:t>
            </w:r>
            <w:r w:rsidRPr="009462EA">
              <w:rPr>
                <w:rFonts w:ascii="標楷體" w:eastAsia="標楷體" w:hAnsi="標楷體" w:hint="eastAsia"/>
                <w:bCs/>
                <w:sz w:val="20"/>
                <w:szCs w:val="20"/>
                <w:lang w:val="zh-TW"/>
              </w:rPr>
              <w:t>專題演講：</w:t>
            </w:r>
            <w:r>
              <w:rPr>
                <w:rFonts w:ascii="標楷體" w:eastAsia="標楷體" w:hAnsi="標楷體" w:hint="eastAsia"/>
                <w:bCs/>
                <w:sz w:val="20"/>
                <w:szCs w:val="20"/>
                <w:lang w:val="zh-TW"/>
              </w:rPr>
              <w:t>(待訂)</w:t>
            </w:r>
          </w:p>
        </w:tc>
        <w:tc>
          <w:tcPr>
            <w:tcW w:w="4820" w:type="dxa"/>
          </w:tcPr>
          <w:p w:rsidR="00263A28" w:rsidRPr="009462EA"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sidRPr="00B1218E">
              <w:rPr>
                <w:rFonts w:ascii="標楷體" w:eastAsia="標楷體" w:hAnsi="標楷體" w:hint="eastAsia"/>
                <w:bCs/>
                <w:sz w:val="20"/>
                <w:szCs w:val="20"/>
                <w:lang w:val="zh-TW"/>
              </w:rPr>
              <w:t>主講人：</w:t>
            </w:r>
            <w:r>
              <w:rPr>
                <w:rFonts w:ascii="標楷體" w:eastAsia="標楷體" w:hAnsi="標楷體" w:hint="eastAsia"/>
                <w:bCs/>
                <w:sz w:val="20"/>
                <w:szCs w:val="20"/>
                <w:lang w:val="zh-TW"/>
              </w:rPr>
              <w:t>黃子健博士，香港樹仁大學</w:t>
            </w:r>
          </w:p>
        </w:tc>
      </w:tr>
    </w:tbl>
    <w:p w:rsidR="00263A28" w:rsidRPr="00B42777" w:rsidRDefault="00263A28" w:rsidP="00263A28">
      <w:pPr>
        <w:tabs>
          <w:tab w:val="left" w:pos="2152"/>
        </w:tabs>
        <w:autoSpaceDE w:val="0"/>
        <w:autoSpaceDN w:val="0"/>
        <w:adjustRightInd w:val="0"/>
        <w:spacing w:line="600" w:lineRule="exact"/>
        <w:ind w:left="1417" w:hangingChars="590" w:hanging="1417"/>
        <w:rPr>
          <w:rFonts w:ascii="標楷體" w:eastAsia="標楷體" w:hAnsi="標楷體"/>
          <w:b/>
          <w:bCs/>
          <w:lang w:val="zh-TW"/>
        </w:rPr>
      </w:pPr>
      <w:r>
        <w:rPr>
          <w:rFonts w:ascii="標楷體" w:eastAsia="標楷體" w:hAnsi="標楷體" w:hint="eastAsia"/>
          <w:b/>
          <w:bCs/>
          <w:lang w:val="zh-TW"/>
        </w:rPr>
        <w:t>四</w:t>
      </w:r>
      <w:r w:rsidRPr="00B42777">
        <w:rPr>
          <w:rFonts w:ascii="標楷體" w:eastAsia="標楷體" w:hAnsi="標楷體" w:hint="eastAsia"/>
          <w:b/>
          <w:bCs/>
          <w:lang w:val="zh-TW"/>
        </w:rPr>
        <w:t>、2015.</w:t>
      </w:r>
      <w:r>
        <w:rPr>
          <w:rFonts w:ascii="標楷體" w:eastAsia="標楷體" w:hAnsi="標楷體" w:hint="eastAsia"/>
          <w:b/>
          <w:bCs/>
          <w:lang w:val="zh-TW"/>
        </w:rPr>
        <w:t>10</w:t>
      </w:r>
      <w:r w:rsidRPr="00B42777">
        <w:rPr>
          <w:rFonts w:ascii="標楷體" w:eastAsia="標楷體" w:hAnsi="標楷體" w:hint="eastAsia"/>
          <w:b/>
          <w:bCs/>
          <w:lang w:val="zh-TW"/>
        </w:rPr>
        <w:t>.2</w:t>
      </w:r>
      <w:r>
        <w:rPr>
          <w:rFonts w:ascii="標楷體" w:eastAsia="標楷體" w:hAnsi="標楷體" w:hint="eastAsia"/>
          <w:b/>
          <w:bCs/>
          <w:lang w:val="zh-TW"/>
        </w:rPr>
        <w:t>3</w:t>
      </w:r>
      <w:r w:rsidRPr="00B42777">
        <w:rPr>
          <w:rFonts w:ascii="標楷體" w:eastAsia="標楷體" w:hAnsi="標楷體" w:hint="eastAsia"/>
          <w:b/>
          <w:bCs/>
          <w:lang w:val="zh-TW"/>
        </w:rPr>
        <w:t>下午</w:t>
      </w:r>
    </w:p>
    <w:tbl>
      <w:tblPr>
        <w:tblW w:w="9923"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0"/>
        <w:gridCol w:w="1980"/>
        <w:gridCol w:w="2763"/>
        <w:gridCol w:w="4820"/>
      </w:tblGrid>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次序</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時    間</w:t>
            </w:r>
          </w:p>
        </w:tc>
        <w:tc>
          <w:tcPr>
            <w:tcW w:w="2763"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項        目</w:t>
            </w:r>
          </w:p>
        </w:tc>
        <w:tc>
          <w:tcPr>
            <w:tcW w:w="4820" w:type="dxa"/>
            <w:vAlign w:val="center"/>
          </w:tcPr>
          <w:p w:rsidR="00263A28" w:rsidRPr="009462EA" w:rsidRDefault="00263A28" w:rsidP="001222AB">
            <w:pPr>
              <w:tabs>
                <w:tab w:val="left" w:pos="2152"/>
              </w:tabs>
              <w:autoSpaceDE w:val="0"/>
              <w:autoSpaceDN w:val="0"/>
              <w:adjustRightInd w:val="0"/>
              <w:spacing w:line="240" w:lineRule="exact"/>
              <w:jc w:val="center"/>
              <w:rPr>
                <w:rFonts w:ascii="標楷體" w:eastAsia="標楷體" w:hAnsi="標楷體"/>
                <w:bCs/>
                <w:sz w:val="20"/>
                <w:szCs w:val="20"/>
                <w:lang w:val="zh-TW"/>
              </w:rPr>
            </w:pPr>
            <w:r w:rsidRPr="009462EA">
              <w:rPr>
                <w:rFonts w:ascii="標楷體" w:eastAsia="標楷體" w:hAnsi="標楷體" w:hint="eastAsia"/>
                <w:bCs/>
                <w:sz w:val="20"/>
                <w:szCs w:val="20"/>
                <w:lang w:val="zh-TW"/>
              </w:rPr>
              <w:t>主持人/主講人</w:t>
            </w: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13：</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3</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0</w:t>
            </w:r>
          </w:p>
        </w:tc>
        <w:tc>
          <w:tcPr>
            <w:tcW w:w="2763" w:type="dxa"/>
          </w:tcPr>
          <w:p w:rsidR="00263A28" w:rsidRPr="005470F4" w:rsidRDefault="00263A28" w:rsidP="001222AB">
            <w:pPr>
              <w:tabs>
                <w:tab w:val="left" w:pos="2152"/>
              </w:tabs>
              <w:autoSpaceDE w:val="0"/>
              <w:autoSpaceDN w:val="0"/>
              <w:adjustRightInd w:val="0"/>
              <w:spacing w:line="600" w:lineRule="exact"/>
              <w:rPr>
                <w:rFonts w:ascii="標楷體" w:eastAsia="標楷體" w:hAnsi="標楷體"/>
                <w:bCs/>
                <w:sz w:val="20"/>
                <w:szCs w:val="20"/>
              </w:rPr>
            </w:pP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專題</w:t>
            </w:r>
            <w:r>
              <w:rPr>
                <w:rFonts w:ascii="標楷體" w:eastAsia="標楷體" w:hAnsi="標楷體" w:hint="eastAsia"/>
                <w:bCs/>
                <w:sz w:val="20"/>
                <w:szCs w:val="20"/>
                <w:lang w:val="zh-TW"/>
              </w:rPr>
              <w:t>演講</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(待訂)</w:t>
            </w:r>
            <w:r w:rsidRPr="005470F4">
              <w:rPr>
                <w:rFonts w:ascii="標楷體" w:eastAsia="標楷體" w:hAnsi="標楷體"/>
                <w:bCs/>
                <w:sz w:val="20"/>
                <w:szCs w:val="20"/>
              </w:rPr>
              <w:t xml:space="preserve"> </w:t>
            </w:r>
          </w:p>
        </w:tc>
        <w:tc>
          <w:tcPr>
            <w:tcW w:w="4820"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sz w:val="20"/>
                <w:szCs w:val="20"/>
              </w:rPr>
              <w:t>主講人：</w:t>
            </w:r>
            <w:r>
              <w:rPr>
                <w:rFonts w:ascii="標楷體" w:eastAsia="標楷體" w:hAnsi="標楷體" w:hint="eastAsia"/>
                <w:bCs/>
                <w:sz w:val="20"/>
                <w:szCs w:val="20"/>
                <w:lang w:val="zh-TW"/>
              </w:rPr>
              <w:t>(待聘)</w:t>
            </w: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Pr>
                <w:rFonts w:ascii="標楷體" w:eastAsia="標楷體" w:hAnsi="標楷體" w:hint="eastAsia"/>
                <w:bCs/>
                <w:sz w:val="20"/>
                <w:szCs w:val="20"/>
                <w:lang w:val="zh-TW"/>
              </w:rPr>
              <w:t>2</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w:t>
            </w:r>
            <w:r>
              <w:rPr>
                <w:rFonts w:ascii="標楷體" w:eastAsia="標楷體" w:hAnsi="標楷體" w:hint="eastAsia"/>
                <w:bCs/>
                <w:sz w:val="20"/>
                <w:szCs w:val="20"/>
                <w:lang w:val="zh-TW"/>
              </w:rPr>
              <w:t>4</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w:t>
            </w:r>
          </w:p>
        </w:tc>
        <w:tc>
          <w:tcPr>
            <w:tcW w:w="2763"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w:t>
            </w:r>
            <w:r w:rsidRPr="009462EA">
              <w:rPr>
                <w:rFonts w:ascii="標楷體" w:eastAsia="標楷體" w:hAnsi="標楷體" w:hint="eastAsia"/>
                <w:bCs/>
                <w:sz w:val="20"/>
                <w:szCs w:val="20"/>
                <w:lang w:val="zh-TW"/>
              </w:rPr>
              <w:t>0</w:t>
            </w:r>
            <w:r>
              <w:rPr>
                <w:rFonts w:ascii="標楷體" w:eastAsia="標楷體" w:hAnsi="標楷體" w:hint="eastAsia"/>
                <w:bCs/>
                <w:sz w:val="20"/>
                <w:szCs w:val="20"/>
                <w:lang w:val="zh-TW"/>
              </w:rPr>
              <w:t>6</w:t>
            </w:r>
            <w:r w:rsidRPr="009462EA">
              <w:rPr>
                <w:rFonts w:ascii="標楷體" w:eastAsia="標楷體" w:hAnsi="標楷體" w:hint="eastAsia"/>
                <w:bCs/>
                <w:sz w:val="20"/>
                <w:szCs w:val="20"/>
                <w:lang w:val="zh-TW"/>
              </w:rPr>
              <w:t>專題</w:t>
            </w:r>
            <w:r>
              <w:rPr>
                <w:rFonts w:ascii="標楷體" w:eastAsia="標楷體" w:hAnsi="標楷體" w:hint="eastAsia"/>
                <w:bCs/>
                <w:sz w:val="20"/>
                <w:szCs w:val="20"/>
                <w:lang w:val="zh-TW"/>
              </w:rPr>
              <w:t>演講</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(健康促進)</w:t>
            </w:r>
          </w:p>
          <w:p w:rsidR="00263A28" w:rsidRPr="00922E94"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rPr>
              <w:t>1.</w:t>
            </w:r>
            <w:r w:rsidRPr="00922E94">
              <w:rPr>
                <w:rFonts w:ascii="標楷體" w:eastAsia="標楷體" w:hAnsi="標楷體"/>
                <w:sz w:val="20"/>
                <w:szCs w:val="20"/>
              </w:rPr>
              <w:t>人因危害、過勞危害、身心不</w:t>
            </w:r>
            <w:r w:rsidRPr="00922E94">
              <w:rPr>
                <w:rFonts w:ascii="標楷體" w:eastAsia="標楷體" w:hAnsi="標楷體"/>
                <w:sz w:val="20"/>
                <w:szCs w:val="20"/>
              </w:rPr>
              <w:lastRenderedPageBreak/>
              <w:t>法侵害評估與防制</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rPr>
              <w:t>2.</w:t>
            </w:r>
            <w:r>
              <w:rPr>
                <w:rFonts w:ascii="標楷體" w:eastAsia="標楷體" w:hAnsi="標楷體" w:hint="eastAsia"/>
                <w:bCs/>
                <w:sz w:val="20"/>
                <w:szCs w:val="20"/>
                <w:lang w:val="zh-TW"/>
              </w:rPr>
              <w:t>(待訂)</w:t>
            </w:r>
          </w:p>
        </w:tc>
        <w:tc>
          <w:tcPr>
            <w:tcW w:w="4820" w:type="dxa"/>
          </w:tcPr>
          <w:p w:rsidR="00263A28" w:rsidRPr="005470F4" w:rsidRDefault="00263A28" w:rsidP="001222AB">
            <w:pPr>
              <w:tabs>
                <w:tab w:val="left" w:pos="2152"/>
              </w:tabs>
              <w:autoSpaceDE w:val="0"/>
              <w:autoSpaceDN w:val="0"/>
              <w:adjustRightInd w:val="0"/>
              <w:spacing w:line="600" w:lineRule="exact"/>
              <w:rPr>
                <w:rFonts w:ascii="標楷體" w:eastAsia="標楷體" w:hAnsi="標楷體"/>
                <w:bCs/>
                <w:sz w:val="20"/>
                <w:szCs w:val="20"/>
              </w:rPr>
            </w:pPr>
            <w:r>
              <w:rPr>
                <w:rFonts w:ascii="標楷體" w:eastAsia="標楷體" w:hAnsi="標楷體" w:hint="eastAsia"/>
                <w:sz w:val="20"/>
                <w:szCs w:val="20"/>
              </w:rPr>
              <w:lastRenderedPageBreak/>
              <w:t>主講人：</w:t>
            </w:r>
          </w:p>
          <w:p w:rsidR="00263A28"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rPr>
              <w:t>1.</w:t>
            </w:r>
            <w:r w:rsidRPr="00922E94">
              <w:rPr>
                <w:rFonts w:ascii="標楷體" w:eastAsia="標楷體" w:hAnsi="標楷體"/>
                <w:sz w:val="20"/>
                <w:szCs w:val="20"/>
              </w:rPr>
              <w:t>楊慎絢醫師</w:t>
            </w:r>
            <w:r w:rsidRPr="00922E94">
              <w:rPr>
                <w:rFonts w:ascii="標楷體" w:eastAsia="標楷體" w:hAnsi="標楷體" w:hint="eastAsia"/>
                <w:sz w:val="20"/>
                <w:szCs w:val="20"/>
              </w:rPr>
              <w:t>，台北市立總醫院</w:t>
            </w:r>
            <w:r w:rsidRPr="00922E94">
              <w:rPr>
                <w:rFonts w:ascii="標楷體" w:eastAsia="標楷體" w:hAnsi="標楷體"/>
                <w:sz w:val="20"/>
                <w:szCs w:val="20"/>
              </w:rPr>
              <w:t>中興院區職業醫學科主任</w:t>
            </w:r>
          </w:p>
          <w:p w:rsidR="00263A28" w:rsidRPr="005470F4" w:rsidRDefault="00263A28" w:rsidP="001222AB">
            <w:pPr>
              <w:tabs>
                <w:tab w:val="left" w:pos="2152"/>
              </w:tabs>
              <w:autoSpaceDE w:val="0"/>
              <w:autoSpaceDN w:val="0"/>
              <w:adjustRightInd w:val="0"/>
              <w:spacing w:line="240" w:lineRule="exact"/>
              <w:jc w:val="both"/>
              <w:rPr>
                <w:rFonts w:ascii="標楷體" w:eastAsia="標楷體" w:hAnsi="標楷體"/>
                <w:bCs/>
                <w:sz w:val="20"/>
                <w:szCs w:val="20"/>
              </w:rPr>
            </w:pPr>
            <w:r>
              <w:rPr>
                <w:rFonts w:ascii="標楷體" w:eastAsia="標楷體" w:hAnsi="標楷體" w:hint="eastAsia"/>
                <w:bCs/>
                <w:sz w:val="20"/>
                <w:szCs w:val="20"/>
              </w:rPr>
              <w:lastRenderedPageBreak/>
              <w:t>2.</w:t>
            </w:r>
            <w:r w:rsidR="001429F7">
              <w:rPr>
                <w:rFonts w:ascii="標楷體" w:eastAsia="標楷體" w:hAnsi="標楷體" w:hint="eastAsia"/>
                <w:bCs/>
                <w:sz w:val="20"/>
                <w:szCs w:val="20"/>
                <w:lang w:val="zh-TW"/>
              </w:rPr>
              <w:t xml:space="preserve"> (待聘)</w:t>
            </w:r>
          </w:p>
        </w:tc>
      </w:tr>
      <w:tr w:rsidR="00263A28" w:rsidRPr="009462EA" w:rsidTr="001222AB">
        <w:trPr>
          <w:trHeight w:val="720"/>
        </w:trPr>
        <w:tc>
          <w:tcPr>
            <w:tcW w:w="36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lastRenderedPageBreak/>
              <w:t>2</w:t>
            </w:r>
          </w:p>
        </w:tc>
        <w:tc>
          <w:tcPr>
            <w:tcW w:w="1980" w:type="dxa"/>
            <w:vAlign w:val="center"/>
          </w:tcPr>
          <w:p w:rsidR="00263A28" w:rsidRPr="009462EA" w:rsidRDefault="00263A28" w:rsidP="001222AB">
            <w:pPr>
              <w:tabs>
                <w:tab w:val="left" w:pos="2152"/>
              </w:tabs>
              <w:autoSpaceDE w:val="0"/>
              <w:autoSpaceDN w:val="0"/>
              <w:adjustRightInd w:val="0"/>
              <w:spacing w:line="240" w:lineRule="exact"/>
              <w:jc w:val="both"/>
              <w:rPr>
                <w:rFonts w:ascii="標楷體" w:eastAsia="標楷體" w:hAnsi="標楷體"/>
                <w:bCs/>
                <w:sz w:val="20"/>
                <w:szCs w:val="20"/>
                <w:lang w:val="zh-TW"/>
              </w:rPr>
            </w:pPr>
            <w:r w:rsidRPr="009462EA">
              <w:rPr>
                <w:rFonts w:ascii="標楷體" w:eastAsia="標楷體" w:hAnsi="標楷體" w:hint="eastAsia"/>
                <w:bCs/>
                <w:sz w:val="20"/>
                <w:szCs w:val="20"/>
                <w:lang w:val="zh-TW"/>
              </w:rPr>
              <w:t>1</w:t>
            </w:r>
            <w:r>
              <w:rPr>
                <w:rFonts w:ascii="標楷體" w:eastAsia="標楷體" w:hAnsi="標楷體" w:hint="eastAsia"/>
                <w:bCs/>
                <w:sz w:val="20"/>
                <w:szCs w:val="20"/>
                <w:lang w:val="zh-TW"/>
              </w:rPr>
              <w:t>5</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1</w:t>
            </w:r>
            <w:r w:rsidRPr="009462EA">
              <w:rPr>
                <w:rFonts w:ascii="標楷體" w:eastAsia="標楷體" w:hAnsi="標楷體" w:hint="eastAsia"/>
                <w:bCs/>
                <w:sz w:val="20"/>
                <w:szCs w:val="20"/>
                <w:lang w:val="zh-TW"/>
              </w:rPr>
              <w:t>0~1</w:t>
            </w:r>
            <w:r>
              <w:rPr>
                <w:rFonts w:ascii="標楷體" w:eastAsia="標楷體" w:hAnsi="標楷體" w:hint="eastAsia"/>
                <w:bCs/>
                <w:sz w:val="20"/>
                <w:szCs w:val="20"/>
                <w:lang w:val="zh-TW"/>
              </w:rPr>
              <w:t>7</w:t>
            </w:r>
            <w:r w:rsidRPr="009462EA">
              <w:rPr>
                <w:rFonts w:ascii="標楷體" w:eastAsia="標楷體" w:hAnsi="標楷體" w:hint="eastAsia"/>
                <w:bCs/>
                <w:sz w:val="20"/>
                <w:szCs w:val="20"/>
                <w:lang w:val="zh-TW"/>
              </w:rPr>
              <w:t>:</w:t>
            </w:r>
            <w:r>
              <w:rPr>
                <w:rFonts w:ascii="標楷體" w:eastAsia="標楷體" w:hAnsi="標楷體" w:hint="eastAsia"/>
                <w:bCs/>
                <w:sz w:val="20"/>
                <w:szCs w:val="20"/>
                <w:lang w:val="zh-TW"/>
              </w:rPr>
              <w:t>0</w:t>
            </w:r>
            <w:r w:rsidRPr="009462EA">
              <w:rPr>
                <w:rFonts w:ascii="標楷體" w:eastAsia="標楷體" w:hAnsi="標楷體" w:hint="eastAsia"/>
                <w:bCs/>
                <w:sz w:val="20"/>
                <w:szCs w:val="20"/>
                <w:lang w:val="zh-TW"/>
              </w:rPr>
              <w:t>0</w:t>
            </w:r>
          </w:p>
        </w:tc>
        <w:tc>
          <w:tcPr>
            <w:tcW w:w="2763"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w:t>
            </w:r>
            <w:r w:rsidRPr="00714CAC">
              <w:rPr>
                <w:rFonts w:ascii="標楷體" w:eastAsia="標楷體" w:hAnsi="標楷體" w:hint="eastAsia"/>
                <w:bCs/>
                <w:sz w:val="20"/>
                <w:szCs w:val="20"/>
                <w:lang w:val="zh-TW"/>
              </w:rPr>
              <w:t>0</w:t>
            </w:r>
            <w:r>
              <w:rPr>
                <w:rFonts w:ascii="標楷體" w:eastAsia="標楷體" w:hAnsi="標楷體" w:hint="eastAsia"/>
                <w:bCs/>
                <w:sz w:val="20"/>
                <w:szCs w:val="20"/>
                <w:lang w:val="zh-TW"/>
              </w:rPr>
              <w:t>7</w:t>
            </w:r>
            <w:r w:rsidRPr="00714CAC">
              <w:rPr>
                <w:rFonts w:ascii="標楷體" w:eastAsia="標楷體" w:hAnsi="標楷體" w:hint="eastAsia"/>
                <w:bCs/>
                <w:sz w:val="20"/>
                <w:szCs w:val="20"/>
                <w:lang w:val="zh-TW"/>
              </w:rPr>
              <w:t>專題</w:t>
            </w:r>
            <w:r>
              <w:rPr>
                <w:rFonts w:ascii="標楷體" w:eastAsia="標楷體" w:hAnsi="標楷體" w:hint="eastAsia"/>
                <w:bCs/>
                <w:sz w:val="20"/>
                <w:szCs w:val="20"/>
                <w:lang w:val="zh-TW"/>
              </w:rPr>
              <w:t>論壇</w:t>
            </w:r>
            <w:r w:rsidRPr="00714CAC">
              <w:rPr>
                <w:rFonts w:ascii="標楷體" w:eastAsia="標楷體" w:hAnsi="標楷體" w:hint="eastAsia"/>
                <w:bCs/>
                <w:sz w:val="20"/>
                <w:szCs w:val="20"/>
                <w:lang w:val="zh-TW"/>
              </w:rPr>
              <w:t>：</w:t>
            </w:r>
            <w:r>
              <w:rPr>
                <w:rFonts w:ascii="標楷體" w:eastAsia="標楷體" w:hAnsi="標楷體" w:hint="eastAsia"/>
                <w:bCs/>
                <w:sz w:val="20"/>
                <w:szCs w:val="20"/>
                <w:lang w:val="zh-TW"/>
              </w:rPr>
              <w:t>(EAP優良單位)</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1.(待訂)</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 (待訂)</w:t>
            </w:r>
          </w:p>
          <w:p w:rsidR="00263A28" w:rsidRPr="00714CAC"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3. (待訂)</w:t>
            </w:r>
            <w:r w:rsidRPr="00714CAC">
              <w:rPr>
                <w:rFonts w:ascii="標楷體" w:eastAsia="標楷體" w:hAnsi="標楷體"/>
                <w:bCs/>
                <w:sz w:val="20"/>
                <w:szCs w:val="20"/>
                <w:lang w:val="zh-TW"/>
              </w:rPr>
              <w:t xml:space="preserve"> </w:t>
            </w:r>
          </w:p>
        </w:tc>
        <w:tc>
          <w:tcPr>
            <w:tcW w:w="4820" w:type="dxa"/>
          </w:tcPr>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w:t>
            </w:r>
            <w:r w:rsidRPr="00714CAC">
              <w:rPr>
                <w:rFonts w:ascii="標楷體" w:eastAsia="標楷體" w:hAnsi="標楷體" w:hint="eastAsia"/>
                <w:bCs/>
                <w:sz w:val="20"/>
                <w:szCs w:val="20"/>
                <w:lang w:val="zh-TW"/>
              </w:rPr>
              <w:t>0</w:t>
            </w:r>
            <w:r>
              <w:rPr>
                <w:rFonts w:ascii="標楷體" w:eastAsia="標楷體" w:hAnsi="標楷體" w:hint="eastAsia"/>
                <w:bCs/>
                <w:sz w:val="20"/>
                <w:szCs w:val="20"/>
                <w:lang w:val="zh-TW"/>
              </w:rPr>
              <w:t>7B</w:t>
            </w:r>
            <w:r w:rsidRPr="00714CAC">
              <w:rPr>
                <w:rFonts w:ascii="標楷體" w:eastAsia="標楷體" w:hAnsi="標楷體" w:hint="eastAsia"/>
                <w:bCs/>
                <w:sz w:val="20"/>
                <w:szCs w:val="20"/>
                <w:lang w:val="zh-TW"/>
              </w:rPr>
              <w:t>專題</w:t>
            </w:r>
            <w:r>
              <w:rPr>
                <w:rFonts w:ascii="標楷體" w:eastAsia="標楷體" w:hAnsi="標楷體" w:hint="eastAsia"/>
                <w:bCs/>
                <w:sz w:val="20"/>
                <w:szCs w:val="20"/>
                <w:lang w:val="zh-TW"/>
              </w:rPr>
              <w:t>論壇</w:t>
            </w:r>
            <w:r w:rsidRPr="00714CAC">
              <w:rPr>
                <w:rFonts w:ascii="標楷體" w:eastAsia="標楷體" w:hAnsi="標楷體" w:hint="eastAsia"/>
                <w:bCs/>
                <w:sz w:val="20"/>
                <w:szCs w:val="20"/>
                <w:lang w:val="zh-TW"/>
              </w:rPr>
              <w:t>：</w:t>
            </w:r>
            <w:r>
              <w:rPr>
                <w:rFonts w:ascii="標楷體" w:eastAsia="標楷體" w:hAnsi="標楷體" w:hint="eastAsia"/>
                <w:bCs/>
                <w:sz w:val="20"/>
                <w:szCs w:val="20"/>
                <w:lang w:val="zh-TW"/>
              </w:rPr>
              <w:t>()</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1 蕭惠文主任，</w:t>
            </w:r>
            <w:r w:rsidRPr="00B1218E">
              <w:rPr>
                <w:rFonts w:ascii="標楷體" w:eastAsia="標楷體" w:hAnsi="標楷體" w:hint="eastAsia"/>
                <w:kern w:val="0"/>
                <w:sz w:val="20"/>
                <w:szCs w:val="20"/>
              </w:rPr>
              <w:t>台灣康寧顯示玻璃(股)公司</w:t>
            </w:r>
          </w:p>
          <w:p w:rsidR="00263A28" w:rsidRDefault="00263A28" w:rsidP="001222AB">
            <w:pPr>
              <w:tabs>
                <w:tab w:val="left" w:pos="2152"/>
              </w:tabs>
              <w:autoSpaceDE w:val="0"/>
              <w:autoSpaceDN w:val="0"/>
              <w:adjustRightInd w:val="0"/>
              <w:spacing w:line="600" w:lineRule="exact"/>
              <w:rPr>
                <w:rFonts w:ascii="標楷體" w:eastAsia="標楷體" w:hAnsi="標楷體"/>
                <w:bCs/>
                <w:sz w:val="20"/>
                <w:szCs w:val="20"/>
                <w:lang w:val="zh-TW"/>
              </w:rPr>
            </w:pPr>
            <w:r>
              <w:rPr>
                <w:rFonts w:ascii="標楷體" w:eastAsia="標楷體" w:hAnsi="標楷體" w:hint="eastAsia"/>
                <w:bCs/>
                <w:sz w:val="20"/>
                <w:szCs w:val="20"/>
                <w:lang w:val="zh-TW"/>
              </w:rPr>
              <w:t>2. (待聘)</w:t>
            </w:r>
          </w:p>
          <w:p w:rsidR="00263A28" w:rsidRPr="00714CAC" w:rsidRDefault="00263A28" w:rsidP="001222AB">
            <w:pPr>
              <w:tabs>
                <w:tab w:val="left" w:pos="2152"/>
              </w:tabs>
              <w:autoSpaceDE w:val="0"/>
              <w:autoSpaceDN w:val="0"/>
              <w:adjustRightInd w:val="0"/>
              <w:spacing w:line="600" w:lineRule="exact"/>
              <w:rPr>
                <w:rFonts w:ascii="標楷體" w:eastAsia="標楷體" w:hAnsi="標楷體"/>
                <w:kern w:val="0"/>
                <w:sz w:val="20"/>
                <w:szCs w:val="20"/>
              </w:rPr>
            </w:pPr>
            <w:r>
              <w:rPr>
                <w:rFonts w:ascii="標楷體" w:eastAsia="標楷體" w:hAnsi="標楷體" w:hint="eastAsia"/>
                <w:bCs/>
                <w:sz w:val="20"/>
                <w:szCs w:val="20"/>
                <w:lang w:val="zh-TW"/>
              </w:rPr>
              <w:t>3. (待聘)</w:t>
            </w:r>
          </w:p>
        </w:tc>
      </w:tr>
    </w:tbl>
    <w:p w:rsidR="00263A28" w:rsidRPr="002F31F8" w:rsidRDefault="00263A28" w:rsidP="00263A28">
      <w:pPr>
        <w:rPr>
          <w:rFonts w:ascii="標楷體" w:eastAsia="標楷體" w:hAnsi="標楷體"/>
        </w:rPr>
      </w:pPr>
      <w:r w:rsidRPr="002F31F8">
        <w:rPr>
          <w:rFonts w:ascii="標楷體" w:eastAsia="標楷體" w:hAnsi="標楷體" w:hint="eastAsia"/>
        </w:rPr>
        <w:t>備註:議程表暫訂，籌備委員會保留變更權。</w:t>
      </w:r>
    </w:p>
    <w:p w:rsidR="001D7207" w:rsidRPr="00263A28" w:rsidRDefault="001D7207" w:rsidP="00BA04D7">
      <w:pPr>
        <w:spacing w:beforeLines="50" w:before="180"/>
        <w:rPr>
          <w:rFonts w:ascii="Times New Roman" w:eastAsia="標楷體" w:hAnsi="Times New Roman"/>
          <w:b/>
          <w:sz w:val="28"/>
          <w:szCs w:val="28"/>
        </w:rPr>
      </w:pPr>
    </w:p>
    <w:p w:rsidR="00C26CCB" w:rsidRPr="000441C5" w:rsidRDefault="001D7207" w:rsidP="00BA04D7">
      <w:pPr>
        <w:spacing w:beforeLines="50" w:before="180"/>
        <w:rPr>
          <w:rFonts w:ascii="Times New Roman" w:eastAsia="標楷體" w:hAnsi="Times New Roman"/>
          <w:b/>
          <w:bCs/>
          <w:kern w:val="0"/>
          <w:sz w:val="28"/>
          <w:szCs w:val="28"/>
        </w:rPr>
      </w:pPr>
      <w:r>
        <w:rPr>
          <w:rFonts w:ascii="Times New Roman" w:eastAsia="標楷體" w:hAnsi="Times New Roman" w:hint="eastAsia"/>
          <w:b/>
          <w:bCs/>
          <w:kern w:val="0"/>
          <w:sz w:val="28"/>
          <w:szCs w:val="28"/>
        </w:rPr>
        <w:t>肆、</w:t>
      </w:r>
      <w:r w:rsidR="00C26CCB" w:rsidRPr="000441C5">
        <w:rPr>
          <w:rFonts w:ascii="Times New Roman" w:eastAsia="標楷體" w:hAnsi="Times New Roman"/>
          <w:b/>
          <w:bCs/>
          <w:kern w:val="0"/>
          <w:sz w:val="28"/>
          <w:szCs w:val="28"/>
        </w:rPr>
        <w:t>預期效益</w:t>
      </w:r>
    </w:p>
    <w:p w:rsidR="00C26CCB" w:rsidRPr="003F51D0" w:rsidRDefault="00C26CCB" w:rsidP="0003779C">
      <w:pPr>
        <w:widowControl/>
        <w:numPr>
          <w:ilvl w:val="0"/>
          <w:numId w:val="6"/>
        </w:numPr>
        <w:spacing w:before="100" w:beforeAutospacing="1" w:after="100" w:afterAutospacing="1"/>
        <w:outlineLvl w:val="1"/>
        <w:rPr>
          <w:rFonts w:ascii="Times New Roman" w:eastAsia="標楷體" w:hAnsi="Times New Roman"/>
          <w:b/>
          <w:bCs/>
          <w:kern w:val="0"/>
          <w:szCs w:val="24"/>
        </w:rPr>
      </w:pPr>
      <w:r w:rsidRPr="003F51D0">
        <w:rPr>
          <w:rFonts w:ascii="Times New Roman" w:eastAsia="標楷體" w:hAnsi="Times New Roman"/>
          <w:b/>
          <w:bCs/>
          <w:kern w:val="0"/>
          <w:szCs w:val="24"/>
        </w:rPr>
        <w:t>促進國際性組織針對中華民國政府與民間推動職場員工身心健康促進之肯定與支持度。</w:t>
      </w:r>
    </w:p>
    <w:p w:rsidR="00C26CCB" w:rsidRPr="003F51D0" w:rsidRDefault="00C26CCB" w:rsidP="0003779C">
      <w:pPr>
        <w:widowControl/>
        <w:numPr>
          <w:ilvl w:val="0"/>
          <w:numId w:val="6"/>
        </w:numPr>
        <w:spacing w:before="100" w:beforeAutospacing="1" w:after="100" w:afterAutospacing="1"/>
        <w:outlineLvl w:val="1"/>
        <w:rPr>
          <w:rFonts w:ascii="Times New Roman" w:eastAsia="標楷體" w:hAnsi="Times New Roman"/>
          <w:b/>
          <w:bCs/>
          <w:kern w:val="0"/>
          <w:szCs w:val="24"/>
        </w:rPr>
      </w:pPr>
      <w:r w:rsidRPr="003F51D0">
        <w:rPr>
          <w:rFonts w:ascii="Times New Roman" w:eastAsia="標楷體" w:hAnsi="Times New Roman"/>
          <w:b/>
          <w:bCs/>
          <w:kern w:val="0"/>
          <w:szCs w:val="24"/>
        </w:rPr>
        <w:t>透過</w:t>
      </w:r>
      <w:r w:rsidRPr="003F51D0">
        <w:rPr>
          <w:rFonts w:ascii="Times New Roman" w:eastAsia="標楷體" w:hAnsi="Times New Roman"/>
          <w:b/>
          <w:bCs/>
          <w:kern w:val="0"/>
          <w:szCs w:val="24"/>
        </w:rPr>
        <w:t>EAPA</w:t>
      </w:r>
      <w:r w:rsidRPr="003F51D0">
        <w:rPr>
          <w:rFonts w:ascii="Times New Roman" w:eastAsia="標楷體" w:hAnsi="Times New Roman"/>
          <w:b/>
          <w:bCs/>
          <w:kern w:val="0"/>
          <w:szCs w:val="24"/>
        </w:rPr>
        <w:t>指導，成立華人世界</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論壇，結合華人企業組織推動</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經驗，促進政府推動之整體政策與方向形成，加速職場員工身心健康保護工作之升級。</w:t>
      </w:r>
    </w:p>
    <w:p w:rsidR="00C26CCB" w:rsidRPr="003F51D0" w:rsidRDefault="00C26CCB" w:rsidP="00DB43C8">
      <w:pPr>
        <w:widowControl/>
        <w:numPr>
          <w:ilvl w:val="0"/>
          <w:numId w:val="6"/>
        </w:numPr>
        <w:spacing w:before="100" w:beforeAutospacing="1" w:after="100" w:afterAutospacing="1"/>
        <w:outlineLvl w:val="1"/>
        <w:rPr>
          <w:rFonts w:ascii="Times New Roman" w:eastAsia="標楷體" w:hAnsi="Times New Roman"/>
          <w:b/>
          <w:bCs/>
          <w:kern w:val="0"/>
          <w:szCs w:val="24"/>
        </w:rPr>
      </w:pPr>
      <w:r w:rsidRPr="003F51D0">
        <w:rPr>
          <w:rFonts w:ascii="Times New Roman" w:eastAsia="標楷體" w:hAnsi="Times New Roman"/>
          <w:b/>
          <w:bCs/>
          <w:kern w:val="0"/>
          <w:szCs w:val="24"/>
        </w:rPr>
        <w:t>藉由國內外華人</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學者專家之論文與實務經驗分享，提供產官學界思考台灣</w:t>
      </w:r>
      <w:r w:rsidRPr="003F51D0">
        <w:rPr>
          <w:rFonts w:ascii="Times New Roman" w:eastAsia="標楷體" w:hAnsi="Times New Roman"/>
          <w:b/>
          <w:bCs/>
          <w:kern w:val="0"/>
          <w:szCs w:val="24"/>
        </w:rPr>
        <w:t xml:space="preserve">EAP </w:t>
      </w:r>
      <w:r w:rsidRPr="003F51D0">
        <w:rPr>
          <w:rFonts w:ascii="Times New Roman" w:eastAsia="標楷體" w:hAnsi="Times New Roman"/>
          <w:b/>
          <w:bCs/>
          <w:kern w:val="0"/>
          <w:szCs w:val="24"/>
        </w:rPr>
        <w:t>國際化、學術化、華人化、企業化及價值化。</w:t>
      </w:r>
    </w:p>
    <w:p w:rsidR="00C26CCB" w:rsidRPr="000441C5" w:rsidRDefault="00C26CCB" w:rsidP="00DB43C8">
      <w:pPr>
        <w:widowControl/>
        <w:numPr>
          <w:ilvl w:val="0"/>
          <w:numId w:val="6"/>
        </w:numPr>
        <w:spacing w:before="100" w:beforeAutospacing="1" w:after="100" w:afterAutospacing="1"/>
        <w:outlineLvl w:val="1"/>
        <w:rPr>
          <w:rFonts w:ascii="Times New Roman" w:eastAsia="標楷體" w:hAnsi="Times New Roman"/>
          <w:b/>
          <w:bCs/>
          <w:kern w:val="0"/>
          <w:szCs w:val="24"/>
        </w:rPr>
      </w:pPr>
      <w:r w:rsidRPr="003F51D0">
        <w:rPr>
          <w:rFonts w:ascii="Times New Roman" w:eastAsia="標楷體" w:hAnsi="Times New Roman"/>
          <w:b/>
          <w:bCs/>
          <w:kern w:val="0"/>
          <w:szCs w:val="24"/>
        </w:rPr>
        <w:t>藉由華人世界</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論壇在華人國家、地區與城市之活動，取得台灣在</w:t>
      </w:r>
      <w:r w:rsidRPr="003F51D0">
        <w:rPr>
          <w:rFonts w:ascii="Times New Roman" w:eastAsia="標楷體" w:hAnsi="Times New Roman"/>
          <w:b/>
          <w:bCs/>
          <w:kern w:val="0"/>
          <w:szCs w:val="24"/>
        </w:rPr>
        <w:t>EAP</w:t>
      </w:r>
      <w:r w:rsidRPr="003F51D0">
        <w:rPr>
          <w:rFonts w:ascii="Times New Roman" w:eastAsia="標楷體" w:hAnsi="Times New Roman"/>
          <w:b/>
          <w:bCs/>
          <w:kern w:val="0"/>
          <w:szCs w:val="24"/>
        </w:rPr>
        <w:t>領導地位與</w:t>
      </w:r>
      <w:r w:rsidRPr="000441C5">
        <w:rPr>
          <w:rFonts w:ascii="Times New Roman" w:eastAsia="標楷體" w:hAnsi="Times New Roman"/>
          <w:b/>
          <w:bCs/>
          <w:kern w:val="0"/>
          <w:szCs w:val="24"/>
        </w:rPr>
        <w:t>國際發言權。</w:t>
      </w:r>
    </w:p>
    <w:p w:rsidR="00BB6AE4" w:rsidRPr="000441C5" w:rsidRDefault="001D7207" w:rsidP="00031F56">
      <w:pPr>
        <w:spacing w:beforeLines="50" w:before="180"/>
        <w:rPr>
          <w:rFonts w:ascii="Times New Roman" w:eastAsia="標楷體" w:hAnsi="Times New Roman"/>
          <w:b/>
          <w:sz w:val="28"/>
          <w:szCs w:val="28"/>
        </w:rPr>
      </w:pPr>
      <w:r>
        <w:rPr>
          <w:rFonts w:ascii="Times New Roman" w:eastAsia="標楷體" w:hAnsi="Times New Roman" w:hint="eastAsia"/>
          <w:b/>
          <w:sz w:val="28"/>
          <w:szCs w:val="28"/>
        </w:rPr>
        <w:t>伍</w:t>
      </w:r>
      <w:r w:rsidR="00C26CCB" w:rsidRPr="000441C5">
        <w:rPr>
          <w:rFonts w:ascii="Times New Roman" w:eastAsia="標楷體" w:hAnsi="Times New Roman"/>
          <w:b/>
          <w:sz w:val="28"/>
          <w:szCs w:val="28"/>
        </w:rPr>
        <w:t>、</w:t>
      </w:r>
      <w:r w:rsidR="00BB6AE4" w:rsidRPr="000441C5">
        <w:rPr>
          <w:rFonts w:ascii="Times New Roman" w:eastAsia="標楷體" w:hAnsi="Times New Roman" w:hint="eastAsia"/>
          <w:b/>
          <w:sz w:val="28"/>
          <w:szCs w:val="28"/>
        </w:rPr>
        <w:t>其他事項</w:t>
      </w:r>
    </w:p>
    <w:p w:rsidR="005F5641" w:rsidRDefault="005F5641" w:rsidP="005F5641">
      <w:pPr>
        <w:spacing w:beforeLines="50" w:before="180"/>
        <w:ind w:firstLineChars="200" w:firstLine="480"/>
        <w:rPr>
          <w:rFonts w:ascii="Times New Roman" w:eastAsia="標楷體" w:hAnsi="Times New Roman"/>
          <w:b/>
          <w:szCs w:val="24"/>
        </w:rPr>
      </w:pPr>
      <w:r>
        <w:rPr>
          <w:rFonts w:ascii="Times New Roman" w:eastAsia="標楷體" w:hAnsi="Times New Roman" w:hint="eastAsia"/>
          <w:b/>
          <w:szCs w:val="24"/>
        </w:rPr>
        <w:t>(</w:t>
      </w:r>
      <w:r>
        <w:rPr>
          <w:rFonts w:ascii="Times New Roman" w:eastAsia="標楷體" w:hAnsi="Times New Roman" w:hint="eastAsia"/>
          <w:b/>
          <w:szCs w:val="24"/>
        </w:rPr>
        <w:t>一</w:t>
      </w:r>
      <w:r>
        <w:rPr>
          <w:rFonts w:ascii="Times New Roman" w:eastAsia="標楷體" w:hAnsi="Times New Roman" w:hint="eastAsia"/>
          <w:b/>
          <w:szCs w:val="24"/>
        </w:rPr>
        <w:t>)</w:t>
      </w:r>
      <w:r w:rsidR="00C26CCB" w:rsidRPr="003F51D0">
        <w:rPr>
          <w:rFonts w:ascii="Times New Roman" w:eastAsia="標楷體" w:hAnsi="Times New Roman"/>
          <w:b/>
          <w:szCs w:val="24"/>
        </w:rPr>
        <w:t>專案連絡人</w:t>
      </w:r>
    </w:p>
    <w:p w:rsidR="005F5641" w:rsidRPr="003F51D0" w:rsidRDefault="005F5641" w:rsidP="005F5641">
      <w:pPr>
        <w:ind w:firstLineChars="377" w:firstLine="905"/>
        <w:rPr>
          <w:rFonts w:ascii="Times New Roman" w:eastAsia="標楷體" w:hAnsi="Times New Roman"/>
          <w:szCs w:val="24"/>
        </w:rPr>
      </w:pPr>
      <w:r w:rsidRPr="003F51D0">
        <w:rPr>
          <w:rFonts w:ascii="Times New Roman" w:eastAsia="標楷體" w:hAnsi="Times New Roman"/>
          <w:szCs w:val="24"/>
        </w:rPr>
        <w:t>秘書處：王珮玲小姐，聯繫電話：</w:t>
      </w:r>
      <w:r w:rsidRPr="003F51D0">
        <w:rPr>
          <w:rFonts w:ascii="Times New Roman" w:eastAsia="標楷體" w:hAnsi="Times New Roman"/>
          <w:szCs w:val="24"/>
        </w:rPr>
        <w:t>886-2-27691899</w:t>
      </w:r>
    </w:p>
    <w:p w:rsidR="005F5641" w:rsidRDefault="005F5641" w:rsidP="005F5641">
      <w:pPr>
        <w:spacing w:beforeLines="50" w:before="180"/>
        <w:ind w:firstLineChars="350" w:firstLine="840"/>
        <w:rPr>
          <w:rFonts w:ascii="Times New Roman" w:eastAsia="標楷體" w:hAnsi="Times New Roman"/>
          <w:b/>
          <w:szCs w:val="24"/>
        </w:rPr>
      </w:pPr>
      <w:r w:rsidRPr="003F51D0">
        <w:rPr>
          <w:rFonts w:ascii="Times New Roman" w:eastAsia="標楷體" w:hAnsi="Times New Roman"/>
          <w:szCs w:val="24"/>
        </w:rPr>
        <w:t>電子信箱：</w:t>
      </w:r>
      <w:hyperlink r:id="rId8" w:history="1">
        <w:r w:rsidRPr="003F51D0">
          <w:rPr>
            <w:rStyle w:val="a8"/>
            <w:rFonts w:ascii="Times New Roman" w:eastAsia="標楷體" w:hAnsi="Times New Roman"/>
            <w:szCs w:val="24"/>
          </w:rPr>
          <w:t>service@teapa.org</w:t>
        </w:r>
      </w:hyperlink>
      <w:r w:rsidRPr="003F51D0">
        <w:rPr>
          <w:rFonts w:ascii="Times New Roman" w:eastAsia="標楷體" w:hAnsi="Times New Roman"/>
          <w:szCs w:val="24"/>
        </w:rPr>
        <w:t>。協會網址：</w:t>
      </w:r>
      <w:hyperlink r:id="rId9" w:history="1">
        <w:r w:rsidRPr="003F51D0">
          <w:rPr>
            <w:rStyle w:val="a8"/>
            <w:rFonts w:ascii="Times New Roman" w:eastAsia="標楷體" w:hAnsi="Times New Roman"/>
            <w:szCs w:val="24"/>
          </w:rPr>
          <w:t>www.teapa.org</w:t>
        </w:r>
      </w:hyperlink>
    </w:p>
    <w:p w:rsidR="005F5641" w:rsidRPr="003F51D0" w:rsidRDefault="005F5641" w:rsidP="005F5641">
      <w:pPr>
        <w:spacing w:beforeLines="50" w:before="180"/>
        <w:ind w:firstLineChars="200" w:firstLine="480"/>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r>
        <w:rPr>
          <w:rFonts w:ascii="Times New Roman" w:eastAsia="標楷體" w:hAnsi="Times New Roman" w:hint="eastAsia"/>
          <w:szCs w:val="24"/>
        </w:rPr>
        <w:t>報名表</w:t>
      </w:r>
      <w:r>
        <w:rPr>
          <w:rFonts w:ascii="Times New Roman" w:eastAsia="標楷體" w:hAnsi="Times New Roman" w:hint="eastAsia"/>
          <w:szCs w:val="24"/>
        </w:rPr>
        <w:t>(</w:t>
      </w:r>
      <w:r>
        <w:rPr>
          <w:rFonts w:ascii="Times New Roman" w:eastAsia="標楷體" w:hAnsi="Times New Roman" w:hint="eastAsia"/>
          <w:szCs w:val="24"/>
        </w:rPr>
        <w:t>如附件</w:t>
      </w:r>
      <w:r>
        <w:rPr>
          <w:rFonts w:ascii="Times New Roman" w:eastAsia="標楷體" w:hAnsi="Times New Roman" w:hint="eastAsia"/>
          <w:szCs w:val="24"/>
        </w:rPr>
        <w:t>)</w:t>
      </w:r>
    </w:p>
    <w:p w:rsidR="00BB6AE4" w:rsidRDefault="00BB6AE4">
      <w:pPr>
        <w:widowControl/>
        <w:rPr>
          <w:rFonts w:ascii="Times New Roman" w:eastAsia="標楷體" w:hAnsi="Times New Roman"/>
          <w:b/>
          <w:szCs w:val="24"/>
        </w:rPr>
      </w:pPr>
      <w:r>
        <w:rPr>
          <w:rFonts w:ascii="Times New Roman" w:eastAsia="標楷體" w:hAnsi="Times New Roman"/>
          <w:b/>
          <w:szCs w:val="24"/>
        </w:rPr>
        <w:br w:type="page"/>
      </w:r>
      <w:r w:rsidR="005F5641">
        <w:rPr>
          <w:rFonts w:ascii="Times New Roman" w:eastAsia="標楷體" w:hAnsi="Times New Roman" w:hint="eastAsia"/>
          <w:b/>
          <w:szCs w:val="24"/>
        </w:rPr>
        <w:lastRenderedPageBreak/>
        <w:t>附件</w:t>
      </w:r>
    </w:p>
    <w:p w:rsidR="005F5641" w:rsidRPr="00C46165" w:rsidRDefault="005F5641" w:rsidP="005F5641">
      <w:pPr>
        <w:snapToGrid w:val="0"/>
        <w:spacing w:line="600" w:lineRule="exact"/>
        <w:jc w:val="center"/>
        <w:rPr>
          <w:rFonts w:ascii="標楷體" w:eastAsia="標楷體" w:hAnsi="標楷體"/>
          <w:b/>
          <w:bCs/>
          <w:color w:val="3333FF"/>
          <w:sz w:val="36"/>
          <w:szCs w:val="36"/>
        </w:rPr>
      </w:pPr>
      <w:r>
        <w:rPr>
          <w:rFonts w:ascii="標楷體" w:eastAsia="標楷體" w:hAnsi="標楷體" w:cs="DFKaiShu-SB-Estd-BF" w:hint="eastAsia"/>
          <w:b/>
          <w:color w:val="3333FF"/>
          <w:kern w:val="0"/>
          <w:sz w:val="36"/>
          <w:szCs w:val="36"/>
        </w:rPr>
        <w:t>2015華人員工協助專案學術</w:t>
      </w:r>
      <w:r w:rsidRPr="00C46165">
        <w:rPr>
          <w:rFonts w:ascii="標楷體" w:eastAsia="標楷體" w:hAnsi="標楷體" w:cs="DFKaiShu-SB-Estd-BF" w:hint="eastAsia"/>
          <w:b/>
          <w:color w:val="3333FF"/>
          <w:kern w:val="0"/>
          <w:sz w:val="36"/>
          <w:szCs w:val="36"/>
        </w:rPr>
        <w:t>論壇</w:t>
      </w:r>
      <w:r w:rsidRPr="00C46165">
        <w:rPr>
          <w:rFonts w:ascii="標楷體" w:eastAsia="標楷體" w:hAnsi="標楷體" w:hint="eastAsia"/>
          <w:b/>
          <w:bCs/>
          <w:color w:val="3333FF"/>
          <w:sz w:val="36"/>
          <w:szCs w:val="36"/>
        </w:rPr>
        <w:t>報名表</w:t>
      </w:r>
    </w:p>
    <w:p w:rsidR="005F5641" w:rsidRDefault="005F5641" w:rsidP="005F5641">
      <w:pPr>
        <w:snapToGrid w:val="0"/>
        <w:spacing w:line="600" w:lineRule="exact"/>
        <w:rPr>
          <w:rFonts w:ascii="標楷體" w:eastAsia="標楷體" w:hAnsi="標楷體" w:cs="標楷體"/>
          <w:kern w:val="0"/>
          <w:sz w:val="22"/>
        </w:rPr>
      </w:pPr>
      <w:r w:rsidRPr="00C46165">
        <w:rPr>
          <w:rFonts w:ascii="標楷體" w:eastAsia="標楷體" w:hAnsi="標楷體" w:hint="eastAsia"/>
          <w:b/>
          <w:bCs/>
          <w:sz w:val="22"/>
        </w:rPr>
        <w:t>參加場次：</w:t>
      </w:r>
      <w:r w:rsidRPr="00C46165">
        <w:rPr>
          <w:rFonts w:ascii="標楷體" w:eastAsia="標楷體" w:hAnsi="標楷體" w:cs="標楷體" w:hint="eastAsia"/>
          <w:kern w:val="0"/>
          <w:sz w:val="22"/>
        </w:rPr>
        <w:t>□</w:t>
      </w:r>
      <w:r>
        <w:rPr>
          <w:rFonts w:ascii="標楷體" w:eastAsia="標楷體" w:hAnsi="標楷體" w:hint="eastAsia"/>
          <w:b/>
          <w:bCs/>
          <w:sz w:val="22"/>
        </w:rPr>
        <w:t>10/22</w:t>
      </w:r>
      <w:r w:rsidRPr="00C46165">
        <w:rPr>
          <w:rFonts w:ascii="標楷體" w:eastAsia="標楷體" w:hAnsi="標楷體" w:cs="標楷體" w:hint="eastAsia"/>
          <w:kern w:val="0"/>
          <w:sz w:val="22"/>
        </w:rPr>
        <w:t>上午</w:t>
      </w:r>
      <w:r w:rsidRPr="00C46165">
        <w:rPr>
          <w:rFonts w:ascii="標楷體" w:eastAsia="標楷體" w:hAnsi="標楷體" w:cs="標楷體"/>
          <w:kern w:val="0"/>
          <w:sz w:val="22"/>
        </w:rPr>
        <w:t xml:space="preserve"> </w:t>
      </w:r>
      <w:r>
        <w:rPr>
          <w:rFonts w:ascii="標楷體" w:eastAsia="標楷體" w:hAnsi="標楷體" w:cs="標楷體" w:hint="eastAsia"/>
          <w:kern w:val="0"/>
          <w:sz w:val="22"/>
        </w:rPr>
        <w:t>，</w:t>
      </w:r>
      <w:r w:rsidRPr="00C46165">
        <w:rPr>
          <w:rFonts w:ascii="標楷體" w:eastAsia="標楷體" w:hAnsi="標楷體" w:cs="標楷體" w:hint="eastAsia"/>
          <w:kern w:val="0"/>
          <w:sz w:val="22"/>
        </w:rPr>
        <w:t>□</w:t>
      </w:r>
      <w:r>
        <w:rPr>
          <w:rFonts w:ascii="標楷體" w:eastAsia="標楷體" w:hAnsi="標楷體" w:cs="標楷體" w:hint="eastAsia"/>
          <w:kern w:val="0"/>
          <w:sz w:val="22"/>
        </w:rPr>
        <w:t>10/22</w:t>
      </w:r>
      <w:r w:rsidRPr="00C46165">
        <w:rPr>
          <w:rFonts w:ascii="標楷體" w:eastAsia="標楷體" w:hAnsi="標楷體" w:cs="標楷體" w:hint="eastAsia"/>
          <w:kern w:val="0"/>
          <w:sz w:val="22"/>
        </w:rPr>
        <w:t>下午</w:t>
      </w:r>
      <w:r>
        <w:rPr>
          <w:rFonts w:ascii="標楷體" w:eastAsia="標楷體" w:hAnsi="標楷體" w:cs="標楷體" w:hint="eastAsia"/>
          <w:kern w:val="0"/>
          <w:sz w:val="22"/>
        </w:rPr>
        <w:t>國際會議廳，</w:t>
      </w:r>
      <w:r w:rsidRPr="00C46165">
        <w:rPr>
          <w:rFonts w:ascii="標楷體" w:eastAsia="標楷體" w:hAnsi="標楷體" w:cs="標楷體" w:hint="eastAsia"/>
          <w:kern w:val="0"/>
          <w:sz w:val="22"/>
        </w:rPr>
        <w:t>□</w:t>
      </w:r>
      <w:r>
        <w:rPr>
          <w:rFonts w:ascii="標楷體" w:eastAsia="標楷體" w:hAnsi="標楷體" w:cs="標楷體" w:hint="eastAsia"/>
          <w:kern w:val="0"/>
          <w:sz w:val="22"/>
        </w:rPr>
        <w:t>10/22</w:t>
      </w:r>
      <w:r w:rsidRPr="00C46165">
        <w:rPr>
          <w:rFonts w:ascii="標楷體" w:eastAsia="標楷體" w:hAnsi="標楷體" w:cs="標楷體" w:hint="eastAsia"/>
          <w:kern w:val="0"/>
          <w:sz w:val="22"/>
        </w:rPr>
        <w:t>下午</w:t>
      </w:r>
      <w:r>
        <w:rPr>
          <w:rFonts w:ascii="標楷體" w:eastAsia="標楷體" w:hAnsi="標楷體" w:cs="標楷體" w:hint="eastAsia"/>
          <w:kern w:val="0"/>
          <w:sz w:val="22"/>
        </w:rPr>
        <w:t>B425教室</w:t>
      </w:r>
    </w:p>
    <w:p w:rsidR="005F5641" w:rsidRPr="00B41002" w:rsidRDefault="005F5641" w:rsidP="005F5641">
      <w:pPr>
        <w:snapToGrid w:val="0"/>
        <w:spacing w:line="600" w:lineRule="exact"/>
        <w:ind w:firstLineChars="500" w:firstLine="1100"/>
        <w:rPr>
          <w:rFonts w:ascii="標楷體" w:eastAsia="標楷體" w:hAnsi="標楷體"/>
          <w:b/>
          <w:bCs/>
          <w:sz w:val="22"/>
        </w:rPr>
      </w:pPr>
      <w:r w:rsidRPr="00C46165">
        <w:rPr>
          <w:rFonts w:ascii="標楷體" w:eastAsia="標楷體" w:hAnsi="標楷體" w:cs="標楷體" w:hint="eastAsia"/>
          <w:kern w:val="0"/>
          <w:sz w:val="22"/>
        </w:rPr>
        <w:t>□</w:t>
      </w:r>
      <w:r>
        <w:rPr>
          <w:rFonts w:ascii="標楷體" w:eastAsia="標楷體" w:hAnsi="標楷體" w:hint="eastAsia"/>
          <w:b/>
          <w:bCs/>
          <w:sz w:val="22"/>
        </w:rPr>
        <w:t>10/23</w:t>
      </w:r>
      <w:r w:rsidRPr="00C46165">
        <w:rPr>
          <w:rFonts w:ascii="標楷體" w:eastAsia="標楷體" w:hAnsi="標楷體" w:cs="標楷體" w:hint="eastAsia"/>
          <w:kern w:val="0"/>
          <w:sz w:val="22"/>
        </w:rPr>
        <w:t>上午</w:t>
      </w:r>
      <w:r w:rsidRPr="00C46165">
        <w:rPr>
          <w:rFonts w:ascii="標楷體" w:eastAsia="標楷體" w:hAnsi="標楷體" w:cs="標楷體"/>
          <w:kern w:val="0"/>
          <w:sz w:val="22"/>
        </w:rPr>
        <w:t xml:space="preserve"> </w:t>
      </w:r>
      <w:r>
        <w:rPr>
          <w:rFonts w:ascii="標楷體" w:eastAsia="標楷體" w:hAnsi="標楷體" w:cs="標楷體" w:hint="eastAsia"/>
          <w:kern w:val="0"/>
          <w:sz w:val="22"/>
        </w:rPr>
        <w:t>，</w:t>
      </w:r>
      <w:r w:rsidR="0013676E" w:rsidRPr="00C46165">
        <w:rPr>
          <w:rFonts w:ascii="標楷體" w:eastAsia="標楷體" w:hAnsi="標楷體" w:cs="標楷體" w:hint="eastAsia"/>
          <w:kern w:val="0"/>
          <w:sz w:val="22"/>
        </w:rPr>
        <w:t>□</w:t>
      </w:r>
      <w:r w:rsidR="0013676E">
        <w:rPr>
          <w:rFonts w:ascii="標楷體" w:eastAsia="標楷體" w:hAnsi="標楷體" w:cs="標楷體" w:hint="eastAsia"/>
          <w:kern w:val="0"/>
          <w:sz w:val="22"/>
        </w:rPr>
        <w:t>10/23</w:t>
      </w:r>
      <w:r w:rsidR="0013676E" w:rsidRPr="00C46165">
        <w:rPr>
          <w:rFonts w:ascii="標楷體" w:eastAsia="標楷體" w:hAnsi="標楷體" w:cs="標楷體" w:hint="eastAsia"/>
          <w:kern w:val="0"/>
          <w:sz w:val="22"/>
        </w:rPr>
        <w:t>下午</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68"/>
        <w:gridCol w:w="2789"/>
        <w:gridCol w:w="1410"/>
        <w:gridCol w:w="2805"/>
      </w:tblGrid>
      <w:tr w:rsidR="005F5641" w:rsidRPr="00A60DEA" w:rsidTr="00B40CD0">
        <w:trPr>
          <w:trHeight w:val="567"/>
        </w:trPr>
        <w:tc>
          <w:tcPr>
            <w:tcW w:w="962" w:type="pct"/>
            <w:tcBorders>
              <w:top w:val="thinThickSmallGap" w:sz="12" w:space="0" w:color="auto"/>
              <w:left w:val="thinThickSmallGap" w:sz="12"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服務單位</w:t>
            </w:r>
          </w:p>
        </w:tc>
        <w:tc>
          <w:tcPr>
            <w:tcW w:w="1608" w:type="pct"/>
            <w:tcBorders>
              <w:top w:val="thinThickSmallGap" w:sz="12" w:space="0" w:color="auto"/>
              <w:bottom w:val="single" w:sz="12" w:space="0" w:color="auto"/>
              <w:right w:val="double" w:sz="4"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p>
        </w:tc>
        <w:tc>
          <w:tcPr>
            <w:tcW w:w="813" w:type="pct"/>
            <w:tcBorders>
              <w:top w:val="thinThickSmallGap" w:sz="12" w:space="0" w:color="auto"/>
              <w:left w:val="double" w:sz="4"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02" w:hanging="902"/>
              <w:jc w:val="center"/>
              <w:rPr>
                <w:rFonts w:eastAsia="標楷體"/>
                <w:bCs/>
                <w:kern w:val="0"/>
                <w:sz w:val="28"/>
              </w:rPr>
            </w:pPr>
            <w:r w:rsidRPr="00A60DEA">
              <w:rPr>
                <w:rFonts w:eastAsia="標楷體"/>
                <w:bCs/>
                <w:kern w:val="0"/>
                <w:sz w:val="28"/>
              </w:rPr>
              <w:t>部</w:t>
            </w:r>
            <w:r w:rsidRPr="00A60DEA">
              <w:rPr>
                <w:rFonts w:eastAsia="標楷體"/>
                <w:bCs/>
                <w:kern w:val="0"/>
                <w:sz w:val="28"/>
              </w:rPr>
              <w:t xml:space="preserve">    </w:t>
            </w:r>
            <w:r w:rsidRPr="00A60DEA">
              <w:rPr>
                <w:rFonts w:eastAsia="標楷體"/>
                <w:bCs/>
                <w:kern w:val="0"/>
                <w:sz w:val="28"/>
              </w:rPr>
              <w:t>門</w:t>
            </w:r>
          </w:p>
        </w:tc>
        <w:tc>
          <w:tcPr>
            <w:tcW w:w="1617" w:type="pct"/>
            <w:tcBorders>
              <w:top w:val="thinThickSmallGap" w:sz="12"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right="480"/>
              <w:jc w:val="center"/>
              <w:rPr>
                <w:rFonts w:eastAsia="標楷體"/>
                <w:bCs/>
                <w:kern w:val="0"/>
                <w:sz w:val="28"/>
              </w:rPr>
            </w:pPr>
          </w:p>
        </w:tc>
      </w:tr>
      <w:tr w:rsidR="005F5641" w:rsidRPr="00A60DEA" w:rsidTr="00B40CD0">
        <w:trPr>
          <w:trHeight w:val="567"/>
        </w:trPr>
        <w:tc>
          <w:tcPr>
            <w:tcW w:w="962" w:type="pct"/>
            <w:tcBorders>
              <w:top w:val="single" w:sz="12" w:space="0" w:color="auto"/>
              <w:left w:val="thinThickSmallGap" w:sz="12" w:space="0" w:color="auto"/>
              <w:bottom w:val="single" w:sz="12" w:space="0" w:color="auto"/>
              <w:right w:val="single" w:sz="4"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地</w:t>
            </w:r>
            <w:r w:rsidRPr="00A60DEA">
              <w:rPr>
                <w:rFonts w:eastAsia="標楷體"/>
                <w:bCs/>
                <w:kern w:val="0"/>
                <w:sz w:val="28"/>
              </w:rPr>
              <w:t xml:space="preserve">    </w:t>
            </w:r>
            <w:r w:rsidRPr="00A60DEA">
              <w:rPr>
                <w:rFonts w:eastAsia="標楷體"/>
                <w:bCs/>
                <w:kern w:val="0"/>
                <w:sz w:val="28"/>
              </w:rPr>
              <w:t>址</w:t>
            </w:r>
          </w:p>
        </w:tc>
        <w:tc>
          <w:tcPr>
            <w:tcW w:w="4038" w:type="pct"/>
            <w:gridSpan w:val="3"/>
            <w:tcBorders>
              <w:top w:val="single" w:sz="12" w:space="0" w:color="auto"/>
              <w:left w:val="single" w:sz="4"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76" w:hanging="976"/>
              <w:rPr>
                <w:rFonts w:eastAsia="標楷體"/>
                <w:bCs/>
                <w:kern w:val="0"/>
                <w:sz w:val="28"/>
              </w:rPr>
            </w:pPr>
            <w:r w:rsidRPr="00A60DEA">
              <w:rPr>
                <w:rFonts w:eastAsia="標楷體"/>
                <w:bCs/>
                <w:kern w:val="0"/>
                <w:sz w:val="28"/>
              </w:rPr>
              <w:t>□□□</w:t>
            </w:r>
          </w:p>
        </w:tc>
      </w:tr>
      <w:tr w:rsidR="005F5641" w:rsidRPr="00A60DEA" w:rsidTr="00B40CD0">
        <w:trPr>
          <w:trHeight w:val="567"/>
        </w:trPr>
        <w:tc>
          <w:tcPr>
            <w:tcW w:w="962" w:type="pct"/>
            <w:tcBorders>
              <w:top w:val="single" w:sz="12" w:space="0" w:color="auto"/>
              <w:left w:val="thinThickSmallGap" w:sz="12"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姓名</w:t>
            </w:r>
            <w:r w:rsidRPr="00A60DEA">
              <w:rPr>
                <w:rFonts w:eastAsia="標楷體"/>
                <w:bCs/>
                <w:kern w:val="0"/>
                <w:sz w:val="28"/>
              </w:rPr>
              <w:t xml:space="preserve"> </w:t>
            </w:r>
          </w:p>
        </w:tc>
        <w:tc>
          <w:tcPr>
            <w:tcW w:w="1608" w:type="pct"/>
            <w:tcBorders>
              <w:top w:val="single" w:sz="12" w:space="0" w:color="auto"/>
              <w:bottom w:val="single" w:sz="12" w:space="0" w:color="auto"/>
              <w:right w:val="double" w:sz="4"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p>
        </w:tc>
        <w:tc>
          <w:tcPr>
            <w:tcW w:w="813" w:type="pct"/>
            <w:tcBorders>
              <w:top w:val="single" w:sz="12" w:space="0" w:color="auto"/>
              <w:left w:val="double" w:sz="4"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職稱</w:t>
            </w:r>
          </w:p>
        </w:tc>
        <w:tc>
          <w:tcPr>
            <w:tcW w:w="1617" w:type="pct"/>
            <w:tcBorders>
              <w:top w:val="single" w:sz="12"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01" w:hanging="901"/>
              <w:jc w:val="center"/>
              <w:rPr>
                <w:rFonts w:eastAsia="標楷體"/>
                <w:b/>
                <w:bCs/>
                <w:kern w:val="0"/>
                <w:sz w:val="28"/>
              </w:rPr>
            </w:pPr>
          </w:p>
        </w:tc>
      </w:tr>
      <w:tr w:rsidR="005F5641" w:rsidRPr="00A60DEA" w:rsidTr="00B40CD0">
        <w:trPr>
          <w:trHeight w:val="567"/>
        </w:trPr>
        <w:tc>
          <w:tcPr>
            <w:tcW w:w="962" w:type="pct"/>
            <w:tcBorders>
              <w:top w:val="single" w:sz="12" w:space="0" w:color="auto"/>
              <w:left w:val="thinThickSmallGap" w:sz="12"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 xml:space="preserve">E-mail </w:t>
            </w:r>
          </w:p>
        </w:tc>
        <w:tc>
          <w:tcPr>
            <w:tcW w:w="1608" w:type="pct"/>
            <w:tcBorders>
              <w:top w:val="single" w:sz="12" w:space="0" w:color="auto"/>
              <w:bottom w:val="single" w:sz="12" w:space="0" w:color="auto"/>
              <w:right w:val="double" w:sz="4" w:space="0" w:color="auto"/>
            </w:tcBorders>
            <w:shd w:val="clear" w:color="auto" w:fill="auto"/>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p>
        </w:tc>
        <w:tc>
          <w:tcPr>
            <w:tcW w:w="813" w:type="pct"/>
            <w:tcBorders>
              <w:top w:val="single" w:sz="12" w:space="0" w:color="auto"/>
              <w:left w:val="double" w:sz="4"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中</w:t>
            </w:r>
            <w:r w:rsidRPr="00A60DEA">
              <w:rPr>
                <w:rFonts w:eastAsia="標楷體"/>
                <w:bCs/>
                <w:kern w:val="0"/>
                <w:sz w:val="28"/>
              </w:rPr>
              <w:t xml:space="preserve">   </w:t>
            </w:r>
            <w:r w:rsidRPr="00A60DEA">
              <w:rPr>
                <w:rFonts w:eastAsia="標楷體"/>
                <w:bCs/>
                <w:kern w:val="0"/>
                <w:sz w:val="28"/>
              </w:rPr>
              <w:t>餐</w:t>
            </w:r>
          </w:p>
        </w:tc>
        <w:tc>
          <w:tcPr>
            <w:tcW w:w="1617" w:type="pct"/>
            <w:tcBorders>
              <w:top w:val="single" w:sz="12"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01" w:hanging="901"/>
              <w:jc w:val="center"/>
              <w:rPr>
                <w:rFonts w:eastAsia="標楷體"/>
                <w:b/>
                <w:bCs/>
                <w:kern w:val="0"/>
                <w:sz w:val="28"/>
              </w:rPr>
            </w:pPr>
            <w:r>
              <w:rPr>
                <w:rFonts w:ascii="新細明體" w:hAnsi="新細明體" w:hint="eastAsia"/>
                <w:bCs/>
                <w:kern w:val="0"/>
                <w:sz w:val="28"/>
              </w:rPr>
              <w:t>□</w:t>
            </w:r>
            <w:r w:rsidRPr="00A60DEA">
              <w:rPr>
                <w:rFonts w:eastAsia="標楷體"/>
                <w:bCs/>
                <w:kern w:val="0"/>
                <w:sz w:val="28"/>
              </w:rPr>
              <w:t xml:space="preserve"> </w:t>
            </w:r>
            <w:r w:rsidRPr="00A60DEA">
              <w:rPr>
                <w:rFonts w:eastAsia="標楷體"/>
                <w:bCs/>
                <w:kern w:val="0"/>
                <w:sz w:val="28"/>
              </w:rPr>
              <w:t>葷</w:t>
            </w:r>
            <w:r w:rsidRPr="00A60DEA">
              <w:rPr>
                <w:rFonts w:eastAsia="標楷體"/>
                <w:bCs/>
                <w:kern w:val="0"/>
                <w:sz w:val="28"/>
              </w:rPr>
              <w:t xml:space="preserve"> </w:t>
            </w:r>
            <w:r>
              <w:rPr>
                <w:rFonts w:ascii="新細明體" w:hAnsi="新細明體" w:hint="eastAsia"/>
                <w:bCs/>
                <w:kern w:val="0"/>
                <w:sz w:val="28"/>
              </w:rPr>
              <w:t>□</w:t>
            </w:r>
            <w:r w:rsidRPr="00A60DEA">
              <w:rPr>
                <w:rFonts w:eastAsia="標楷體"/>
                <w:bCs/>
                <w:kern w:val="0"/>
                <w:sz w:val="28"/>
              </w:rPr>
              <w:t xml:space="preserve"> </w:t>
            </w:r>
            <w:r w:rsidRPr="00A60DEA">
              <w:rPr>
                <w:rFonts w:eastAsia="標楷體"/>
                <w:bCs/>
                <w:kern w:val="0"/>
                <w:sz w:val="28"/>
              </w:rPr>
              <w:t>素</w:t>
            </w:r>
          </w:p>
        </w:tc>
      </w:tr>
      <w:tr w:rsidR="005F5641" w:rsidRPr="00A60DEA" w:rsidTr="00B40CD0">
        <w:trPr>
          <w:trHeight w:val="567"/>
        </w:trPr>
        <w:tc>
          <w:tcPr>
            <w:tcW w:w="962" w:type="pct"/>
            <w:tcBorders>
              <w:top w:val="single" w:sz="12" w:space="0" w:color="auto"/>
              <w:left w:val="thinThickSmallGap" w:sz="12"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連絡電話</w:t>
            </w:r>
          </w:p>
        </w:tc>
        <w:tc>
          <w:tcPr>
            <w:tcW w:w="1608" w:type="pct"/>
            <w:tcBorders>
              <w:top w:val="single" w:sz="12" w:space="0" w:color="auto"/>
              <w:bottom w:val="single" w:sz="12" w:space="0" w:color="auto"/>
              <w:right w:val="double" w:sz="4" w:space="0" w:color="auto"/>
            </w:tcBorders>
            <w:shd w:val="clear" w:color="auto" w:fill="F2F2F2"/>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p>
        </w:tc>
        <w:tc>
          <w:tcPr>
            <w:tcW w:w="813" w:type="pct"/>
            <w:tcBorders>
              <w:top w:val="single" w:sz="12" w:space="0" w:color="auto"/>
              <w:left w:val="double" w:sz="4" w:space="0" w:color="auto"/>
              <w:bottom w:val="single" w:sz="12" w:space="0" w:color="auto"/>
            </w:tcBorders>
            <w:shd w:val="clear" w:color="auto" w:fill="EEECE1"/>
          </w:tcPr>
          <w:p w:rsidR="005F5641" w:rsidRPr="00A60DEA" w:rsidRDefault="005F5641" w:rsidP="00B40CD0">
            <w:pPr>
              <w:widowControl/>
              <w:tabs>
                <w:tab w:val="left" w:pos="1980"/>
              </w:tabs>
              <w:spacing w:before="100" w:beforeAutospacing="1" w:after="100" w:afterAutospacing="1" w:line="440" w:lineRule="exact"/>
              <w:ind w:left="976" w:hanging="976"/>
              <w:jc w:val="center"/>
              <w:rPr>
                <w:rFonts w:eastAsia="標楷體"/>
                <w:bCs/>
                <w:kern w:val="0"/>
                <w:sz w:val="28"/>
              </w:rPr>
            </w:pPr>
            <w:r w:rsidRPr="00A60DEA">
              <w:rPr>
                <w:rFonts w:eastAsia="標楷體"/>
                <w:bCs/>
                <w:kern w:val="0"/>
                <w:sz w:val="28"/>
              </w:rPr>
              <w:t>行動電話</w:t>
            </w:r>
          </w:p>
        </w:tc>
        <w:tc>
          <w:tcPr>
            <w:tcW w:w="1617" w:type="pct"/>
            <w:tcBorders>
              <w:top w:val="single" w:sz="12" w:space="0" w:color="auto"/>
              <w:bottom w:val="single" w:sz="12" w:space="0" w:color="auto"/>
              <w:right w:val="thickThinSmallGap" w:sz="12" w:space="0" w:color="auto"/>
            </w:tcBorders>
            <w:shd w:val="clear" w:color="auto" w:fill="FFFFFF"/>
          </w:tcPr>
          <w:p w:rsidR="005F5641" w:rsidRPr="00A60DEA" w:rsidRDefault="005F5641" w:rsidP="00B40CD0">
            <w:pPr>
              <w:widowControl/>
              <w:tabs>
                <w:tab w:val="left" w:pos="1980"/>
              </w:tabs>
              <w:spacing w:before="100" w:beforeAutospacing="1" w:after="100" w:afterAutospacing="1" w:line="440" w:lineRule="exact"/>
              <w:ind w:left="901" w:hanging="901"/>
              <w:jc w:val="center"/>
              <w:rPr>
                <w:rFonts w:eastAsia="標楷體"/>
                <w:bCs/>
                <w:kern w:val="0"/>
                <w:sz w:val="28"/>
              </w:rPr>
            </w:pPr>
          </w:p>
        </w:tc>
      </w:tr>
      <w:tr w:rsidR="005F5641" w:rsidRPr="00A60DEA" w:rsidTr="00B40CD0">
        <w:trPr>
          <w:trHeight w:val="1423"/>
        </w:trPr>
        <w:tc>
          <w:tcPr>
            <w:tcW w:w="5000" w:type="pct"/>
            <w:gridSpan w:val="4"/>
            <w:tcBorders>
              <w:top w:val="single" w:sz="12" w:space="0" w:color="auto"/>
              <w:left w:val="thinThickSmallGap" w:sz="12" w:space="0" w:color="auto"/>
              <w:bottom w:val="single" w:sz="12" w:space="0" w:color="auto"/>
              <w:right w:val="thickThinSmallGap" w:sz="12" w:space="0" w:color="auto"/>
            </w:tcBorders>
            <w:shd w:val="clear" w:color="auto" w:fill="F2F2F2"/>
          </w:tcPr>
          <w:p w:rsidR="005F5641" w:rsidRPr="00A60DEA" w:rsidRDefault="005F5641" w:rsidP="00B40CD0">
            <w:pPr>
              <w:widowControl/>
              <w:tabs>
                <w:tab w:val="left" w:pos="1980"/>
              </w:tabs>
              <w:spacing w:before="100" w:beforeAutospacing="1" w:after="100" w:afterAutospacing="1" w:line="440" w:lineRule="exact"/>
              <w:ind w:left="901" w:hanging="901"/>
              <w:jc w:val="both"/>
              <w:rPr>
                <w:rFonts w:eastAsia="標楷體"/>
                <w:bCs/>
                <w:kern w:val="0"/>
                <w:sz w:val="28"/>
              </w:rPr>
            </w:pPr>
            <w:r w:rsidRPr="00A60DEA">
              <w:rPr>
                <w:rFonts w:eastAsia="標楷體"/>
                <w:bCs/>
                <w:kern w:val="0"/>
                <w:sz w:val="28"/>
              </w:rPr>
              <w:t>備　註：</w:t>
            </w:r>
          </w:p>
        </w:tc>
      </w:tr>
      <w:tr w:rsidR="005F5641" w:rsidRPr="00A60DEA" w:rsidTr="00B40CD0">
        <w:trPr>
          <w:trHeight w:val="4818"/>
        </w:trPr>
        <w:tc>
          <w:tcPr>
            <w:tcW w:w="5000" w:type="pct"/>
            <w:gridSpan w:val="4"/>
            <w:tcBorders>
              <w:top w:val="single" w:sz="12" w:space="0" w:color="auto"/>
              <w:left w:val="thinThickSmallGap" w:sz="12" w:space="0" w:color="auto"/>
              <w:bottom w:val="thickThinSmallGap" w:sz="12" w:space="0" w:color="auto"/>
              <w:right w:val="thickThinSmallGap" w:sz="12" w:space="0" w:color="auto"/>
            </w:tcBorders>
            <w:shd w:val="clear" w:color="auto" w:fill="EEECE1"/>
          </w:tcPr>
          <w:p w:rsidR="005F5641" w:rsidRPr="00A60DEA" w:rsidRDefault="005F5641" w:rsidP="00B40CD0">
            <w:pPr>
              <w:widowControl/>
              <w:tabs>
                <w:tab w:val="left" w:pos="1980"/>
              </w:tabs>
              <w:snapToGrid w:val="0"/>
              <w:spacing w:beforeLines="50" w:before="180"/>
              <w:ind w:left="330" w:hangingChars="118" w:hanging="330"/>
              <w:rPr>
                <w:rFonts w:eastAsia="標楷體"/>
                <w:bCs/>
                <w:kern w:val="0"/>
                <w:sz w:val="28"/>
              </w:rPr>
            </w:pPr>
            <w:r w:rsidRPr="00A60DEA">
              <w:rPr>
                <w:rFonts w:eastAsia="標楷體"/>
                <w:bCs/>
                <w:kern w:val="0"/>
                <w:sz w:val="28"/>
              </w:rPr>
              <w:t>1.</w:t>
            </w:r>
            <w:r w:rsidRPr="00A60DEA">
              <w:rPr>
                <w:rFonts w:eastAsia="標楷體"/>
                <w:bCs/>
                <w:kern w:val="0"/>
                <w:sz w:val="28"/>
              </w:rPr>
              <w:t>本會取得您的個人資料，目的在於進行訓練活動相關工作，蒐集、處理及使用您的個人資料是受到個人資料保護法及相關法令之規範。</w:t>
            </w:r>
          </w:p>
          <w:p w:rsidR="005F5641" w:rsidRPr="00A60DEA" w:rsidRDefault="005F5641" w:rsidP="00B40CD0">
            <w:pPr>
              <w:widowControl/>
              <w:tabs>
                <w:tab w:val="left" w:pos="1980"/>
              </w:tabs>
              <w:snapToGrid w:val="0"/>
              <w:ind w:left="330" w:hangingChars="118" w:hanging="330"/>
              <w:rPr>
                <w:rFonts w:eastAsia="標楷體"/>
                <w:bCs/>
                <w:kern w:val="0"/>
                <w:sz w:val="28"/>
              </w:rPr>
            </w:pPr>
            <w:r w:rsidRPr="00A60DEA">
              <w:rPr>
                <w:rFonts w:eastAsia="標楷體"/>
                <w:bCs/>
                <w:kern w:val="0"/>
                <w:sz w:val="28"/>
              </w:rPr>
              <w:t>2.</w:t>
            </w:r>
            <w:r w:rsidRPr="00A60DEA">
              <w:rPr>
                <w:rFonts w:eastAsia="標楷體"/>
                <w:bCs/>
                <w:kern w:val="0"/>
                <w:sz w:val="28"/>
              </w:rPr>
              <w:t>本次蒐集與使用您的個人資料如報名表單所載。</w:t>
            </w:r>
          </w:p>
          <w:p w:rsidR="005F5641" w:rsidRPr="00A60DEA" w:rsidRDefault="005F5641" w:rsidP="00B40CD0">
            <w:pPr>
              <w:widowControl/>
              <w:tabs>
                <w:tab w:val="left" w:pos="1980"/>
              </w:tabs>
              <w:snapToGrid w:val="0"/>
              <w:ind w:left="330" w:hangingChars="118" w:hanging="330"/>
              <w:rPr>
                <w:rFonts w:eastAsia="標楷體"/>
                <w:bCs/>
                <w:kern w:val="0"/>
                <w:sz w:val="28"/>
              </w:rPr>
            </w:pPr>
            <w:r w:rsidRPr="00A60DEA">
              <w:rPr>
                <w:rFonts w:eastAsia="標楷體"/>
                <w:bCs/>
                <w:kern w:val="0"/>
                <w:sz w:val="28"/>
              </w:rPr>
              <w:t>3.</w:t>
            </w:r>
            <w:r w:rsidRPr="00A60DEA">
              <w:rPr>
                <w:rFonts w:eastAsia="標楷體"/>
                <w:bCs/>
                <w:kern w:val="0"/>
                <w:sz w:val="28"/>
              </w:rPr>
              <w:t>您同意本會因訓練活動所需，以您所提供的個人資料確認您的身份、與您進行聯絡；並同意本會於您報名錄取後繼續處理及使用您的個人資料。</w:t>
            </w:r>
          </w:p>
          <w:p w:rsidR="005F5641" w:rsidRPr="00A60DEA" w:rsidRDefault="005F5641" w:rsidP="00B40CD0">
            <w:pPr>
              <w:widowControl/>
              <w:tabs>
                <w:tab w:val="left" w:pos="1980"/>
              </w:tabs>
              <w:snapToGrid w:val="0"/>
              <w:ind w:left="330" w:hangingChars="118" w:hanging="330"/>
              <w:rPr>
                <w:rFonts w:eastAsia="標楷體"/>
                <w:bCs/>
                <w:kern w:val="0"/>
                <w:sz w:val="28"/>
              </w:rPr>
            </w:pPr>
            <w:r w:rsidRPr="00A60DEA">
              <w:rPr>
                <w:rFonts w:eastAsia="標楷體"/>
                <w:bCs/>
                <w:kern w:val="0"/>
                <w:sz w:val="28"/>
              </w:rPr>
              <w:t>4.</w:t>
            </w:r>
            <w:r w:rsidRPr="00A60DEA">
              <w:rPr>
                <w:rFonts w:eastAsia="標楷體"/>
                <w:bCs/>
                <w:kern w:val="0"/>
                <w:sz w:val="28"/>
              </w:rPr>
              <w:t>本同意書如有未盡事宜，依個人資料保護法或其他相關法規之規定辦理。</w:t>
            </w:r>
          </w:p>
          <w:p w:rsidR="005F5641" w:rsidRPr="00A60DEA" w:rsidRDefault="005F5641" w:rsidP="00B40CD0">
            <w:pPr>
              <w:widowControl/>
              <w:tabs>
                <w:tab w:val="left" w:pos="1980"/>
              </w:tabs>
              <w:snapToGrid w:val="0"/>
              <w:ind w:left="330" w:hangingChars="118" w:hanging="330"/>
              <w:rPr>
                <w:rFonts w:eastAsia="標楷體"/>
                <w:bCs/>
                <w:kern w:val="0"/>
                <w:sz w:val="28"/>
              </w:rPr>
            </w:pPr>
            <w:r w:rsidRPr="00A60DEA">
              <w:rPr>
                <w:rFonts w:eastAsia="標楷體"/>
                <w:bCs/>
                <w:kern w:val="0"/>
                <w:sz w:val="28"/>
              </w:rPr>
              <w:t>5.</w:t>
            </w:r>
            <w:r w:rsidRPr="00A60DEA">
              <w:rPr>
                <w:rFonts w:eastAsia="標楷體"/>
                <w:bCs/>
                <w:kern w:val="0"/>
                <w:sz w:val="28"/>
              </w:rPr>
              <w:t>您瞭解此一同意書符合個人資料保護法及相關法規之要求，具有書面同意本會蒐集、處理及使用您的個人資料之效果。</w:t>
            </w:r>
          </w:p>
          <w:p w:rsidR="005F5641" w:rsidRPr="00A60DEA" w:rsidRDefault="005F5641" w:rsidP="00B40CD0">
            <w:pPr>
              <w:widowControl/>
              <w:tabs>
                <w:tab w:val="left" w:pos="1980"/>
              </w:tabs>
              <w:snapToGrid w:val="0"/>
              <w:ind w:leftChars="117" w:left="281" w:firstLineChars="177" w:firstLine="496"/>
              <w:rPr>
                <w:rFonts w:eastAsia="標楷體"/>
                <w:bCs/>
                <w:kern w:val="0"/>
                <w:sz w:val="28"/>
              </w:rPr>
            </w:pPr>
          </w:p>
          <w:p w:rsidR="005F5641" w:rsidRPr="00A60DEA" w:rsidRDefault="005F5641" w:rsidP="00B40CD0">
            <w:pPr>
              <w:widowControl/>
              <w:tabs>
                <w:tab w:val="left" w:pos="1980"/>
              </w:tabs>
              <w:snapToGrid w:val="0"/>
              <w:ind w:leftChars="117" w:left="281" w:firstLineChars="177" w:firstLine="496"/>
              <w:rPr>
                <w:rFonts w:eastAsia="標楷體"/>
                <w:bCs/>
                <w:kern w:val="0"/>
                <w:sz w:val="28"/>
              </w:rPr>
            </w:pPr>
            <w:r>
              <w:rPr>
                <w:rFonts w:ascii="新細明體" w:hAnsi="新細明體" w:hint="eastAsia"/>
                <w:bCs/>
                <w:kern w:val="0"/>
                <w:sz w:val="28"/>
              </w:rPr>
              <w:t>□</w:t>
            </w:r>
            <w:r w:rsidRPr="00A60DEA">
              <w:rPr>
                <w:rFonts w:eastAsia="標楷體"/>
                <w:bCs/>
                <w:kern w:val="0"/>
                <w:sz w:val="28"/>
              </w:rPr>
              <w:t>已詳閱本同意書，瞭解並同意受同意書之拘束</w:t>
            </w:r>
          </w:p>
          <w:p w:rsidR="005F5641" w:rsidRPr="00A60DEA" w:rsidRDefault="005F5641" w:rsidP="00B40CD0">
            <w:pPr>
              <w:widowControl/>
              <w:tabs>
                <w:tab w:val="left" w:pos="1980"/>
              </w:tabs>
              <w:snapToGrid w:val="0"/>
              <w:ind w:leftChars="117" w:left="281" w:firstLineChars="296" w:firstLine="829"/>
              <w:rPr>
                <w:rFonts w:eastAsia="標楷體"/>
                <w:bCs/>
                <w:kern w:val="0"/>
                <w:sz w:val="28"/>
              </w:rPr>
            </w:pPr>
            <w:r w:rsidRPr="00A60DEA">
              <w:rPr>
                <w:rFonts w:eastAsia="標楷體"/>
                <w:bCs/>
                <w:kern w:val="0"/>
                <w:sz w:val="28"/>
              </w:rPr>
              <w:t>（請打勾，未勾選者，請恕本會無法受理報名）</w:t>
            </w:r>
          </w:p>
          <w:p w:rsidR="005F5641" w:rsidRPr="00A60DEA" w:rsidRDefault="005F5641" w:rsidP="00B40CD0">
            <w:pPr>
              <w:widowControl/>
              <w:tabs>
                <w:tab w:val="left" w:pos="1980"/>
              </w:tabs>
              <w:spacing w:before="100" w:beforeAutospacing="1" w:after="100" w:afterAutospacing="1"/>
              <w:ind w:left="901" w:hanging="901"/>
              <w:jc w:val="center"/>
              <w:rPr>
                <w:rFonts w:eastAsia="標楷體"/>
                <w:bCs/>
                <w:kern w:val="0"/>
                <w:sz w:val="28"/>
              </w:rPr>
            </w:pPr>
            <w:r w:rsidRPr="00A60DEA">
              <w:rPr>
                <w:rFonts w:eastAsia="標楷體"/>
                <w:bCs/>
                <w:kern w:val="0"/>
                <w:sz w:val="28"/>
              </w:rPr>
              <w:t>報名者</w:t>
            </w:r>
            <w:r w:rsidRPr="00A60DEA">
              <w:rPr>
                <w:rFonts w:eastAsia="標楷體"/>
                <w:bCs/>
                <w:kern w:val="0"/>
                <w:sz w:val="28"/>
              </w:rPr>
              <w:t>:_______________(</w:t>
            </w:r>
            <w:r w:rsidRPr="00A60DEA">
              <w:rPr>
                <w:rFonts w:eastAsia="標楷體"/>
                <w:bCs/>
                <w:kern w:val="0"/>
                <w:sz w:val="28"/>
              </w:rPr>
              <w:t>請本人簽名</w:t>
            </w:r>
            <w:r w:rsidRPr="00A60DEA">
              <w:rPr>
                <w:rFonts w:eastAsia="標楷體"/>
                <w:bCs/>
                <w:kern w:val="0"/>
                <w:sz w:val="28"/>
              </w:rPr>
              <w:t xml:space="preserve">)    </w:t>
            </w:r>
            <w:r>
              <w:rPr>
                <w:rFonts w:eastAsia="標楷體" w:hint="eastAsia"/>
                <w:bCs/>
                <w:kern w:val="0"/>
                <w:sz w:val="28"/>
              </w:rPr>
              <w:t xml:space="preserve">        </w:t>
            </w:r>
            <w:r w:rsidRPr="00A60DEA">
              <w:rPr>
                <w:rFonts w:eastAsia="標楷體"/>
                <w:bCs/>
                <w:kern w:val="0"/>
                <w:sz w:val="28"/>
              </w:rPr>
              <w:t xml:space="preserve">   </w:t>
            </w:r>
            <w:r w:rsidRPr="00A60DEA">
              <w:rPr>
                <w:rFonts w:eastAsia="標楷體"/>
                <w:bCs/>
                <w:kern w:val="0"/>
                <w:sz w:val="28"/>
              </w:rPr>
              <w:t>年</w:t>
            </w:r>
            <w:r w:rsidRPr="00A60DEA">
              <w:rPr>
                <w:rFonts w:eastAsia="標楷體"/>
                <w:bCs/>
                <w:kern w:val="0"/>
                <w:sz w:val="28"/>
              </w:rPr>
              <w:t xml:space="preserve">   </w:t>
            </w:r>
            <w:r w:rsidRPr="00A60DEA">
              <w:rPr>
                <w:rFonts w:eastAsia="標楷體"/>
                <w:bCs/>
                <w:kern w:val="0"/>
                <w:sz w:val="28"/>
              </w:rPr>
              <w:t>月</w:t>
            </w:r>
            <w:r w:rsidRPr="00A60DEA">
              <w:rPr>
                <w:rFonts w:eastAsia="標楷體"/>
                <w:bCs/>
                <w:kern w:val="0"/>
                <w:sz w:val="28"/>
              </w:rPr>
              <w:t xml:space="preserve">   </w:t>
            </w:r>
            <w:r w:rsidRPr="00A60DEA">
              <w:rPr>
                <w:rFonts w:eastAsia="標楷體"/>
                <w:bCs/>
                <w:kern w:val="0"/>
                <w:sz w:val="28"/>
              </w:rPr>
              <w:t>日</w:t>
            </w:r>
          </w:p>
        </w:tc>
      </w:tr>
    </w:tbl>
    <w:p w:rsidR="005F5641" w:rsidRPr="005F5641" w:rsidRDefault="005F5641">
      <w:pPr>
        <w:widowControl/>
        <w:rPr>
          <w:rFonts w:ascii="Times New Roman" w:eastAsia="標楷體" w:hAnsi="Times New Roman"/>
          <w:b/>
          <w:szCs w:val="24"/>
        </w:rPr>
      </w:pPr>
    </w:p>
    <w:sectPr w:rsidR="005F5641" w:rsidRPr="005F5641" w:rsidSect="0042062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06E" w:rsidRDefault="008C006E" w:rsidP="00B74C76">
      <w:r>
        <w:separator/>
      </w:r>
    </w:p>
  </w:endnote>
  <w:endnote w:type="continuationSeparator" w:id="0">
    <w:p w:rsidR="008C006E" w:rsidRDefault="008C006E" w:rsidP="00B7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06E" w:rsidRDefault="008C006E" w:rsidP="00B74C76">
      <w:r>
        <w:separator/>
      </w:r>
    </w:p>
  </w:footnote>
  <w:footnote w:type="continuationSeparator" w:id="0">
    <w:p w:rsidR="008C006E" w:rsidRDefault="008C006E" w:rsidP="00B74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407D8"/>
    <w:multiLevelType w:val="hybridMultilevel"/>
    <w:tmpl w:val="124C297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21DB782B"/>
    <w:multiLevelType w:val="hybridMultilevel"/>
    <w:tmpl w:val="9E2EE42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24712B5B"/>
    <w:multiLevelType w:val="hybridMultilevel"/>
    <w:tmpl w:val="4C4A0EEE"/>
    <w:lvl w:ilvl="0" w:tplc="D45A00B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38A66943"/>
    <w:multiLevelType w:val="hybridMultilevel"/>
    <w:tmpl w:val="E78CA3C6"/>
    <w:lvl w:ilvl="0" w:tplc="E40A0A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C1679D"/>
    <w:multiLevelType w:val="hybridMultilevel"/>
    <w:tmpl w:val="DFD0CFD4"/>
    <w:lvl w:ilvl="0" w:tplc="51BAB2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6BC5DEB"/>
    <w:multiLevelType w:val="hybridMultilevel"/>
    <w:tmpl w:val="B238A216"/>
    <w:lvl w:ilvl="0" w:tplc="6D44303A">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nsid w:val="56E31006"/>
    <w:multiLevelType w:val="hybridMultilevel"/>
    <w:tmpl w:val="FEDE4A24"/>
    <w:lvl w:ilvl="0" w:tplc="81D41CBE">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E4251F5"/>
    <w:multiLevelType w:val="hybridMultilevel"/>
    <w:tmpl w:val="92B483B8"/>
    <w:lvl w:ilvl="0" w:tplc="04090017">
      <w:start w:val="1"/>
      <w:numFmt w:val="ideographLegalTradition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63713E13"/>
    <w:multiLevelType w:val="hybridMultilevel"/>
    <w:tmpl w:val="D10A1C8A"/>
    <w:lvl w:ilvl="0" w:tplc="D45A00B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6948335A"/>
    <w:multiLevelType w:val="hybridMultilevel"/>
    <w:tmpl w:val="8A44FA1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7"/>
  </w:num>
  <w:num w:numId="2">
    <w:abstractNumId w:val="0"/>
  </w:num>
  <w:num w:numId="3">
    <w:abstractNumId w:val="1"/>
  </w:num>
  <w:num w:numId="4">
    <w:abstractNumId w:val="9"/>
  </w:num>
  <w:num w:numId="5">
    <w:abstractNumId w:val="8"/>
  </w:num>
  <w:num w:numId="6">
    <w:abstractNumId w:val="2"/>
  </w:num>
  <w:num w:numId="7">
    <w:abstractNumId w:val="5"/>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134"/>
    <w:rsid w:val="0000050D"/>
    <w:rsid w:val="00001CCE"/>
    <w:rsid w:val="00003FD9"/>
    <w:rsid w:val="00012093"/>
    <w:rsid w:val="000223C7"/>
    <w:rsid w:val="00025948"/>
    <w:rsid w:val="00031F56"/>
    <w:rsid w:val="00034334"/>
    <w:rsid w:val="0003779C"/>
    <w:rsid w:val="000441C5"/>
    <w:rsid w:val="0005318D"/>
    <w:rsid w:val="00060912"/>
    <w:rsid w:val="00070934"/>
    <w:rsid w:val="00076175"/>
    <w:rsid w:val="000A5724"/>
    <w:rsid w:val="000A6953"/>
    <w:rsid w:val="000C3487"/>
    <w:rsid w:val="000C75FC"/>
    <w:rsid w:val="000E5DCE"/>
    <w:rsid w:val="001000E5"/>
    <w:rsid w:val="00117012"/>
    <w:rsid w:val="00117CF9"/>
    <w:rsid w:val="001260B1"/>
    <w:rsid w:val="00126120"/>
    <w:rsid w:val="001309D9"/>
    <w:rsid w:val="001314D4"/>
    <w:rsid w:val="0013676E"/>
    <w:rsid w:val="001429F7"/>
    <w:rsid w:val="001519C6"/>
    <w:rsid w:val="001602D3"/>
    <w:rsid w:val="001612FF"/>
    <w:rsid w:val="00172B4C"/>
    <w:rsid w:val="0018094D"/>
    <w:rsid w:val="00183558"/>
    <w:rsid w:val="00183FE4"/>
    <w:rsid w:val="00191994"/>
    <w:rsid w:val="0019324F"/>
    <w:rsid w:val="00194F1D"/>
    <w:rsid w:val="001B1A61"/>
    <w:rsid w:val="001B1DC9"/>
    <w:rsid w:val="001B6560"/>
    <w:rsid w:val="001C08A8"/>
    <w:rsid w:val="001C5A1E"/>
    <w:rsid w:val="001D149C"/>
    <w:rsid w:val="001D2A8D"/>
    <w:rsid w:val="001D7207"/>
    <w:rsid w:val="001E59D1"/>
    <w:rsid w:val="001F61D8"/>
    <w:rsid w:val="00207213"/>
    <w:rsid w:val="00207878"/>
    <w:rsid w:val="00215C7A"/>
    <w:rsid w:val="00225610"/>
    <w:rsid w:val="002264E9"/>
    <w:rsid w:val="00233629"/>
    <w:rsid w:val="002411A1"/>
    <w:rsid w:val="002566CC"/>
    <w:rsid w:val="00263A28"/>
    <w:rsid w:val="00273656"/>
    <w:rsid w:val="002738B3"/>
    <w:rsid w:val="00297EFD"/>
    <w:rsid w:val="002A2BB6"/>
    <w:rsid w:val="002B26D6"/>
    <w:rsid w:val="002C5CAA"/>
    <w:rsid w:val="002D543C"/>
    <w:rsid w:val="002E53F0"/>
    <w:rsid w:val="002E674C"/>
    <w:rsid w:val="002E71BC"/>
    <w:rsid w:val="00316E37"/>
    <w:rsid w:val="00321804"/>
    <w:rsid w:val="0032339C"/>
    <w:rsid w:val="0034783F"/>
    <w:rsid w:val="00347CBF"/>
    <w:rsid w:val="0035210B"/>
    <w:rsid w:val="00371A1F"/>
    <w:rsid w:val="0038261D"/>
    <w:rsid w:val="00397A89"/>
    <w:rsid w:val="003A35A4"/>
    <w:rsid w:val="003C5786"/>
    <w:rsid w:val="003F51D0"/>
    <w:rsid w:val="00401B95"/>
    <w:rsid w:val="00402455"/>
    <w:rsid w:val="0041300D"/>
    <w:rsid w:val="00420622"/>
    <w:rsid w:val="00420F47"/>
    <w:rsid w:val="00423DAF"/>
    <w:rsid w:val="00426EAE"/>
    <w:rsid w:val="00432B79"/>
    <w:rsid w:val="00465C92"/>
    <w:rsid w:val="004753BB"/>
    <w:rsid w:val="00482C84"/>
    <w:rsid w:val="00483335"/>
    <w:rsid w:val="00497EBD"/>
    <w:rsid w:val="004A212C"/>
    <w:rsid w:val="004A24A8"/>
    <w:rsid w:val="004B423D"/>
    <w:rsid w:val="004B657A"/>
    <w:rsid w:val="004C27C5"/>
    <w:rsid w:val="004C340A"/>
    <w:rsid w:val="004C457C"/>
    <w:rsid w:val="004C5BEE"/>
    <w:rsid w:val="004D13A6"/>
    <w:rsid w:val="004F431D"/>
    <w:rsid w:val="0050025C"/>
    <w:rsid w:val="00514F02"/>
    <w:rsid w:val="00522D79"/>
    <w:rsid w:val="00527CAB"/>
    <w:rsid w:val="00527FA4"/>
    <w:rsid w:val="00530BD5"/>
    <w:rsid w:val="00537A8D"/>
    <w:rsid w:val="00555273"/>
    <w:rsid w:val="00565777"/>
    <w:rsid w:val="005724CB"/>
    <w:rsid w:val="00572F2F"/>
    <w:rsid w:val="0057736B"/>
    <w:rsid w:val="00585269"/>
    <w:rsid w:val="005913DB"/>
    <w:rsid w:val="005A1232"/>
    <w:rsid w:val="005B595C"/>
    <w:rsid w:val="005C0763"/>
    <w:rsid w:val="005C29B8"/>
    <w:rsid w:val="005C46C8"/>
    <w:rsid w:val="005C4998"/>
    <w:rsid w:val="005C75D2"/>
    <w:rsid w:val="005D0F6A"/>
    <w:rsid w:val="005D213F"/>
    <w:rsid w:val="005D4602"/>
    <w:rsid w:val="005F0134"/>
    <w:rsid w:val="005F127E"/>
    <w:rsid w:val="005F1BB5"/>
    <w:rsid w:val="005F5641"/>
    <w:rsid w:val="006034BB"/>
    <w:rsid w:val="00607A9D"/>
    <w:rsid w:val="006166AF"/>
    <w:rsid w:val="00641C54"/>
    <w:rsid w:val="00652094"/>
    <w:rsid w:val="00664048"/>
    <w:rsid w:val="00671D80"/>
    <w:rsid w:val="00673E4C"/>
    <w:rsid w:val="006745A3"/>
    <w:rsid w:val="0069235C"/>
    <w:rsid w:val="006B3A9D"/>
    <w:rsid w:val="006C6092"/>
    <w:rsid w:val="006C7A21"/>
    <w:rsid w:val="006D267C"/>
    <w:rsid w:val="006E2A16"/>
    <w:rsid w:val="006E50BD"/>
    <w:rsid w:val="00703F8D"/>
    <w:rsid w:val="00713830"/>
    <w:rsid w:val="00722019"/>
    <w:rsid w:val="00725D7B"/>
    <w:rsid w:val="00727FF1"/>
    <w:rsid w:val="007323EC"/>
    <w:rsid w:val="0073761B"/>
    <w:rsid w:val="00737883"/>
    <w:rsid w:val="0074143C"/>
    <w:rsid w:val="007464CD"/>
    <w:rsid w:val="00771D31"/>
    <w:rsid w:val="00781A0F"/>
    <w:rsid w:val="0079193A"/>
    <w:rsid w:val="0079496D"/>
    <w:rsid w:val="007A0D3E"/>
    <w:rsid w:val="007A2788"/>
    <w:rsid w:val="007A40F5"/>
    <w:rsid w:val="007B13F7"/>
    <w:rsid w:val="007B55C1"/>
    <w:rsid w:val="007C4E82"/>
    <w:rsid w:val="007C54B3"/>
    <w:rsid w:val="007D07D6"/>
    <w:rsid w:val="007D0CCA"/>
    <w:rsid w:val="007D1BEE"/>
    <w:rsid w:val="007D43C4"/>
    <w:rsid w:val="007D463C"/>
    <w:rsid w:val="007F313A"/>
    <w:rsid w:val="00816C3F"/>
    <w:rsid w:val="0084154C"/>
    <w:rsid w:val="00847C22"/>
    <w:rsid w:val="00863C7B"/>
    <w:rsid w:val="00877388"/>
    <w:rsid w:val="00880946"/>
    <w:rsid w:val="00881DEC"/>
    <w:rsid w:val="008948BC"/>
    <w:rsid w:val="0089671D"/>
    <w:rsid w:val="008A13A3"/>
    <w:rsid w:val="008A25F7"/>
    <w:rsid w:val="008A6884"/>
    <w:rsid w:val="008B3624"/>
    <w:rsid w:val="008C006E"/>
    <w:rsid w:val="008D3DE5"/>
    <w:rsid w:val="008D478C"/>
    <w:rsid w:val="008D6B12"/>
    <w:rsid w:val="008E1C10"/>
    <w:rsid w:val="008E4320"/>
    <w:rsid w:val="008E47EA"/>
    <w:rsid w:val="008E6764"/>
    <w:rsid w:val="008F25B5"/>
    <w:rsid w:val="0090283A"/>
    <w:rsid w:val="00906BED"/>
    <w:rsid w:val="009070E8"/>
    <w:rsid w:val="00915032"/>
    <w:rsid w:val="00915170"/>
    <w:rsid w:val="00924E0F"/>
    <w:rsid w:val="00927BFF"/>
    <w:rsid w:val="009410FA"/>
    <w:rsid w:val="009432BA"/>
    <w:rsid w:val="009519A6"/>
    <w:rsid w:val="00952438"/>
    <w:rsid w:val="0096023D"/>
    <w:rsid w:val="00974AC7"/>
    <w:rsid w:val="00975C89"/>
    <w:rsid w:val="009806F5"/>
    <w:rsid w:val="00987650"/>
    <w:rsid w:val="00990F03"/>
    <w:rsid w:val="00991203"/>
    <w:rsid w:val="009915B9"/>
    <w:rsid w:val="00997EAA"/>
    <w:rsid w:val="009A5915"/>
    <w:rsid w:val="009B1947"/>
    <w:rsid w:val="009B5595"/>
    <w:rsid w:val="009C4D73"/>
    <w:rsid w:val="009C6075"/>
    <w:rsid w:val="009C7A99"/>
    <w:rsid w:val="009E36B5"/>
    <w:rsid w:val="009F0FB1"/>
    <w:rsid w:val="009F4B30"/>
    <w:rsid w:val="00A05B1C"/>
    <w:rsid w:val="00A36B10"/>
    <w:rsid w:val="00A44DD3"/>
    <w:rsid w:val="00A45266"/>
    <w:rsid w:val="00A5006E"/>
    <w:rsid w:val="00A5547F"/>
    <w:rsid w:val="00A612BC"/>
    <w:rsid w:val="00A61CEC"/>
    <w:rsid w:val="00A72D14"/>
    <w:rsid w:val="00A84215"/>
    <w:rsid w:val="00A8579C"/>
    <w:rsid w:val="00A86E53"/>
    <w:rsid w:val="00A90A01"/>
    <w:rsid w:val="00A965D4"/>
    <w:rsid w:val="00A97B27"/>
    <w:rsid w:val="00AA09B1"/>
    <w:rsid w:val="00AA6B86"/>
    <w:rsid w:val="00AA73A6"/>
    <w:rsid w:val="00AB51EE"/>
    <w:rsid w:val="00AC52E1"/>
    <w:rsid w:val="00AC73FE"/>
    <w:rsid w:val="00AD4C07"/>
    <w:rsid w:val="00AD68BD"/>
    <w:rsid w:val="00AD71CD"/>
    <w:rsid w:val="00AE49A0"/>
    <w:rsid w:val="00AE7B09"/>
    <w:rsid w:val="00AF1580"/>
    <w:rsid w:val="00B23F1B"/>
    <w:rsid w:val="00B2791F"/>
    <w:rsid w:val="00B44800"/>
    <w:rsid w:val="00B4571F"/>
    <w:rsid w:val="00B45C70"/>
    <w:rsid w:val="00B57293"/>
    <w:rsid w:val="00B61F08"/>
    <w:rsid w:val="00B7417E"/>
    <w:rsid w:val="00B74C76"/>
    <w:rsid w:val="00B80DAA"/>
    <w:rsid w:val="00B90830"/>
    <w:rsid w:val="00B93C27"/>
    <w:rsid w:val="00BA04D7"/>
    <w:rsid w:val="00BB15CE"/>
    <w:rsid w:val="00BB62F2"/>
    <w:rsid w:val="00BB6AE4"/>
    <w:rsid w:val="00BC34CA"/>
    <w:rsid w:val="00BC3FA7"/>
    <w:rsid w:val="00BD3D74"/>
    <w:rsid w:val="00BD4B5F"/>
    <w:rsid w:val="00BF546F"/>
    <w:rsid w:val="00C00BD0"/>
    <w:rsid w:val="00C02B39"/>
    <w:rsid w:val="00C07023"/>
    <w:rsid w:val="00C103C5"/>
    <w:rsid w:val="00C21BCA"/>
    <w:rsid w:val="00C26CCB"/>
    <w:rsid w:val="00C27577"/>
    <w:rsid w:val="00C70771"/>
    <w:rsid w:val="00C91DF6"/>
    <w:rsid w:val="00C97534"/>
    <w:rsid w:val="00CA2AA5"/>
    <w:rsid w:val="00CA77BF"/>
    <w:rsid w:val="00CC0B88"/>
    <w:rsid w:val="00CC0F65"/>
    <w:rsid w:val="00CC1D20"/>
    <w:rsid w:val="00CD0DB8"/>
    <w:rsid w:val="00CE33EC"/>
    <w:rsid w:val="00CE5445"/>
    <w:rsid w:val="00CF0387"/>
    <w:rsid w:val="00CF552E"/>
    <w:rsid w:val="00D019A8"/>
    <w:rsid w:val="00D1450A"/>
    <w:rsid w:val="00D20761"/>
    <w:rsid w:val="00D55702"/>
    <w:rsid w:val="00D720B7"/>
    <w:rsid w:val="00D86E83"/>
    <w:rsid w:val="00D87446"/>
    <w:rsid w:val="00D94807"/>
    <w:rsid w:val="00DB43C8"/>
    <w:rsid w:val="00DB5E03"/>
    <w:rsid w:val="00DC0B9E"/>
    <w:rsid w:val="00DF118B"/>
    <w:rsid w:val="00E06746"/>
    <w:rsid w:val="00E10068"/>
    <w:rsid w:val="00E259EA"/>
    <w:rsid w:val="00E274B1"/>
    <w:rsid w:val="00E34D01"/>
    <w:rsid w:val="00E3686F"/>
    <w:rsid w:val="00E40EAD"/>
    <w:rsid w:val="00E67E1A"/>
    <w:rsid w:val="00E70190"/>
    <w:rsid w:val="00E70D51"/>
    <w:rsid w:val="00E72AF0"/>
    <w:rsid w:val="00E809B7"/>
    <w:rsid w:val="00E85C1A"/>
    <w:rsid w:val="00EA551C"/>
    <w:rsid w:val="00EC4B8B"/>
    <w:rsid w:val="00ED3C6F"/>
    <w:rsid w:val="00EE1CFB"/>
    <w:rsid w:val="00EE3B9A"/>
    <w:rsid w:val="00EE6987"/>
    <w:rsid w:val="00EF653E"/>
    <w:rsid w:val="00EF71D6"/>
    <w:rsid w:val="00F033E2"/>
    <w:rsid w:val="00F06297"/>
    <w:rsid w:val="00F1060F"/>
    <w:rsid w:val="00F1119C"/>
    <w:rsid w:val="00F42D87"/>
    <w:rsid w:val="00F45358"/>
    <w:rsid w:val="00F506E5"/>
    <w:rsid w:val="00F50DF3"/>
    <w:rsid w:val="00F60A2B"/>
    <w:rsid w:val="00F661EE"/>
    <w:rsid w:val="00F72717"/>
    <w:rsid w:val="00F9002E"/>
    <w:rsid w:val="00FA2C83"/>
    <w:rsid w:val="00FA4645"/>
    <w:rsid w:val="00FA5F27"/>
    <w:rsid w:val="00FB7EFD"/>
    <w:rsid w:val="00FC7415"/>
    <w:rsid w:val="00FD34CE"/>
    <w:rsid w:val="00FE0051"/>
    <w:rsid w:val="00FE1855"/>
    <w:rsid w:val="00FF0E47"/>
    <w:rsid w:val="00FF20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622"/>
    <w:pPr>
      <w:widowControl w:val="0"/>
    </w:pPr>
  </w:style>
  <w:style w:type="paragraph" w:styleId="3">
    <w:name w:val="heading 3"/>
    <w:basedOn w:val="a"/>
    <w:link w:val="30"/>
    <w:uiPriority w:val="9"/>
    <w:qFormat/>
    <w:locked/>
    <w:rsid w:val="000A5724"/>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F0134"/>
    <w:pPr>
      <w:ind w:leftChars="200" w:left="480"/>
    </w:pPr>
  </w:style>
  <w:style w:type="paragraph" w:styleId="a4">
    <w:name w:val="header"/>
    <w:basedOn w:val="a"/>
    <w:link w:val="a5"/>
    <w:uiPriority w:val="99"/>
    <w:rsid w:val="00B74C76"/>
    <w:pPr>
      <w:tabs>
        <w:tab w:val="center" w:pos="4153"/>
        <w:tab w:val="right" w:pos="8306"/>
      </w:tabs>
      <w:snapToGrid w:val="0"/>
    </w:pPr>
    <w:rPr>
      <w:sz w:val="20"/>
      <w:szCs w:val="20"/>
    </w:rPr>
  </w:style>
  <w:style w:type="character" w:customStyle="1" w:styleId="a5">
    <w:name w:val="頁首 字元"/>
    <w:basedOn w:val="a0"/>
    <w:link w:val="a4"/>
    <w:uiPriority w:val="99"/>
    <w:locked/>
    <w:rsid w:val="00B74C76"/>
    <w:rPr>
      <w:rFonts w:cs="Times New Roman"/>
      <w:sz w:val="20"/>
      <w:szCs w:val="20"/>
    </w:rPr>
  </w:style>
  <w:style w:type="paragraph" w:styleId="a6">
    <w:name w:val="footer"/>
    <w:basedOn w:val="a"/>
    <w:link w:val="a7"/>
    <w:uiPriority w:val="99"/>
    <w:rsid w:val="00B74C76"/>
    <w:pPr>
      <w:tabs>
        <w:tab w:val="center" w:pos="4153"/>
        <w:tab w:val="right" w:pos="8306"/>
      </w:tabs>
      <w:snapToGrid w:val="0"/>
    </w:pPr>
    <w:rPr>
      <w:sz w:val="20"/>
      <w:szCs w:val="20"/>
    </w:rPr>
  </w:style>
  <w:style w:type="character" w:customStyle="1" w:styleId="a7">
    <w:name w:val="頁尾 字元"/>
    <w:basedOn w:val="a0"/>
    <w:link w:val="a6"/>
    <w:uiPriority w:val="99"/>
    <w:locked/>
    <w:rsid w:val="00B74C76"/>
    <w:rPr>
      <w:rFonts w:cs="Times New Roman"/>
      <w:sz w:val="20"/>
      <w:szCs w:val="20"/>
    </w:rPr>
  </w:style>
  <w:style w:type="character" w:styleId="a8">
    <w:name w:val="Hyperlink"/>
    <w:basedOn w:val="a0"/>
    <w:uiPriority w:val="99"/>
    <w:rsid w:val="00003FD9"/>
    <w:rPr>
      <w:rFonts w:cs="Times New Roman"/>
      <w:color w:val="0000FF"/>
      <w:u w:val="single"/>
    </w:rPr>
  </w:style>
  <w:style w:type="table" w:styleId="a9">
    <w:name w:val="Table Grid"/>
    <w:basedOn w:val="a1"/>
    <w:uiPriority w:val="99"/>
    <w:rsid w:val="007C54B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A72D14"/>
    <w:rPr>
      <w:rFonts w:ascii="Cambria" w:hAnsi="Cambria"/>
      <w:sz w:val="18"/>
      <w:szCs w:val="18"/>
    </w:rPr>
  </w:style>
  <w:style w:type="character" w:customStyle="1" w:styleId="ab">
    <w:name w:val="註解方塊文字 字元"/>
    <w:basedOn w:val="a0"/>
    <w:link w:val="aa"/>
    <w:uiPriority w:val="99"/>
    <w:semiHidden/>
    <w:locked/>
    <w:rsid w:val="00A72D14"/>
    <w:rPr>
      <w:rFonts w:ascii="Cambria" w:eastAsia="新細明體" w:hAnsi="Cambria" w:cs="Times New Roman"/>
      <w:sz w:val="18"/>
      <w:szCs w:val="18"/>
    </w:rPr>
  </w:style>
  <w:style w:type="character" w:styleId="ac">
    <w:name w:val="Emphasis"/>
    <w:basedOn w:val="a0"/>
    <w:uiPriority w:val="99"/>
    <w:qFormat/>
    <w:rsid w:val="00AC52E1"/>
    <w:rPr>
      <w:rFonts w:cs="Times New Roman"/>
      <w:i/>
      <w:iCs/>
    </w:rPr>
  </w:style>
  <w:style w:type="character" w:customStyle="1" w:styleId="30">
    <w:name w:val="標題 3 字元"/>
    <w:basedOn w:val="a0"/>
    <w:link w:val="3"/>
    <w:uiPriority w:val="9"/>
    <w:rsid w:val="000A5724"/>
    <w:rPr>
      <w:rFonts w:ascii="新細明體" w:hAnsi="新細明體" w:cs="新細明體"/>
      <w:b/>
      <w:bCs/>
      <w:kern w:val="0"/>
      <w:sz w:val="27"/>
      <w:szCs w:val="27"/>
    </w:rPr>
  </w:style>
  <w:style w:type="paragraph" w:styleId="Web">
    <w:name w:val="Normal (Web)"/>
    <w:basedOn w:val="a"/>
    <w:uiPriority w:val="99"/>
    <w:unhideWhenUsed/>
    <w:rsid w:val="004B423D"/>
    <w:pPr>
      <w:widowControl/>
      <w:spacing w:before="100" w:beforeAutospacing="1" w:after="100" w:afterAutospacing="1"/>
    </w:pPr>
    <w:rPr>
      <w:rFonts w:ascii="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622"/>
    <w:pPr>
      <w:widowControl w:val="0"/>
    </w:pPr>
  </w:style>
  <w:style w:type="paragraph" w:styleId="3">
    <w:name w:val="heading 3"/>
    <w:basedOn w:val="a"/>
    <w:link w:val="30"/>
    <w:uiPriority w:val="9"/>
    <w:qFormat/>
    <w:locked/>
    <w:rsid w:val="000A5724"/>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F0134"/>
    <w:pPr>
      <w:ind w:leftChars="200" w:left="480"/>
    </w:pPr>
  </w:style>
  <w:style w:type="paragraph" w:styleId="a4">
    <w:name w:val="header"/>
    <w:basedOn w:val="a"/>
    <w:link w:val="a5"/>
    <w:uiPriority w:val="99"/>
    <w:rsid w:val="00B74C76"/>
    <w:pPr>
      <w:tabs>
        <w:tab w:val="center" w:pos="4153"/>
        <w:tab w:val="right" w:pos="8306"/>
      </w:tabs>
      <w:snapToGrid w:val="0"/>
    </w:pPr>
    <w:rPr>
      <w:sz w:val="20"/>
      <w:szCs w:val="20"/>
    </w:rPr>
  </w:style>
  <w:style w:type="character" w:customStyle="1" w:styleId="a5">
    <w:name w:val="頁首 字元"/>
    <w:basedOn w:val="a0"/>
    <w:link w:val="a4"/>
    <w:uiPriority w:val="99"/>
    <w:locked/>
    <w:rsid w:val="00B74C76"/>
    <w:rPr>
      <w:rFonts w:cs="Times New Roman"/>
      <w:sz w:val="20"/>
      <w:szCs w:val="20"/>
    </w:rPr>
  </w:style>
  <w:style w:type="paragraph" w:styleId="a6">
    <w:name w:val="footer"/>
    <w:basedOn w:val="a"/>
    <w:link w:val="a7"/>
    <w:uiPriority w:val="99"/>
    <w:rsid w:val="00B74C76"/>
    <w:pPr>
      <w:tabs>
        <w:tab w:val="center" w:pos="4153"/>
        <w:tab w:val="right" w:pos="8306"/>
      </w:tabs>
      <w:snapToGrid w:val="0"/>
    </w:pPr>
    <w:rPr>
      <w:sz w:val="20"/>
      <w:szCs w:val="20"/>
    </w:rPr>
  </w:style>
  <w:style w:type="character" w:customStyle="1" w:styleId="a7">
    <w:name w:val="頁尾 字元"/>
    <w:basedOn w:val="a0"/>
    <w:link w:val="a6"/>
    <w:uiPriority w:val="99"/>
    <w:locked/>
    <w:rsid w:val="00B74C76"/>
    <w:rPr>
      <w:rFonts w:cs="Times New Roman"/>
      <w:sz w:val="20"/>
      <w:szCs w:val="20"/>
    </w:rPr>
  </w:style>
  <w:style w:type="character" w:styleId="a8">
    <w:name w:val="Hyperlink"/>
    <w:basedOn w:val="a0"/>
    <w:uiPriority w:val="99"/>
    <w:rsid w:val="00003FD9"/>
    <w:rPr>
      <w:rFonts w:cs="Times New Roman"/>
      <w:color w:val="0000FF"/>
      <w:u w:val="single"/>
    </w:rPr>
  </w:style>
  <w:style w:type="table" w:styleId="a9">
    <w:name w:val="Table Grid"/>
    <w:basedOn w:val="a1"/>
    <w:uiPriority w:val="99"/>
    <w:rsid w:val="007C54B3"/>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A72D14"/>
    <w:rPr>
      <w:rFonts w:ascii="Cambria" w:hAnsi="Cambria"/>
      <w:sz w:val="18"/>
      <w:szCs w:val="18"/>
    </w:rPr>
  </w:style>
  <w:style w:type="character" w:customStyle="1" w:styleId="ab">
    <w:name w:val="註解方塊文字 字元"/>
    <w:basedOn w:val="a0"/>
    <w:link w:val="aa"/>
    <w:uiPriority w:val="99"/>
    <w:semiHidden/>
    <w:locked/>
    <w:rsid w:val="00A72D14"/>
    <w:rPr>
      <w:rFonts w:ascii="Cambria" w:eastAsia="新細明體" w:hAnsi="Cambria" w:cs="Times New Roman"/>
      <w:sz w:val="18"/>
      <w:szCs w:val="18"/>
    </w:rPr>
  </w:style>
  <w:style w:type="character" w:styleId="ac">
    <w:name w:val="Emphasis"/>
    <w:basedOn w:val="a0"/>
    <w:uiPriority w:val="99"/>
    <w:qFormat/>
    <w:rsid w:val="00AC52E1"/>
    <w:rPr>
      <w:rFonts w:cs="Times New Roman"/>
      <w:i/>
      <w:iCs/>
    </w:rPr>
  </w:style>
  <w:style w:type="character" w:customStyle="1" w:styleId="30">
    <w:name w:val="標題 3 字元"/>
    <w:basedOn w:val="a0"/>
    <w:link w:val="3"/>
    <w:uiPriority w:val="9"/>
    <w:rsid w:val="000A5724"/>
    <w:rPr>
      <w:rFonts w:ascii="新細明體" w:hAnsi="新細明體" w:cs="新細明體"/>
      <w:b/>
      <w:bCs/>
      <w:kern w:val="0"/>
      <w:sz w:val="27"/>
      <w:szCs w:val="27"/>
    </w:rPr>
  </w:style>
  <w:style w:type="paragraph" w:styleId="Web">
    <w:name w:val="Normal (Web)"/>
    <w:basedOn w:val="a"/>
    <w:uiPriority w:val="99"/>
    <w:unhideWhenUsed/>
    <w:rsid w:val="004B423D"/>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65793">
      <w:bodyDiv w:val="1"/>
      <w:marLeft w:val="0"/>
      <w:marRight w:val="0"/>
      <w:marTop w:val="0"/>
      <w:marBottom w:val="0"/>
      <w:divBdr>
        <w:top w:val="none" w:sz="0" w:space="0" w:color="auto"/>
        <w:left w:val="none" w:sz="0" w:space="0" w:color="auto"/>
        <w:bottom w:val="none" w:sz="0" w:space="0" w:color="auto"/>
        <w:right w:val="none" w:sz="0" w:space="0" w:color="auto"/>
      </w:divBdr>
      <w:divsChild>
        <w:div w:id="2138134014">
          <w:marLeft w:val="0"/>
          <w:marRight w:val="0"/>
          <w:marTop w:val="0"/>
          <w:marBottom w:val="0"/>
          <w:divBdr>
            <w:top w:val="none" w:sz="0" w:space="0" w:color="auto"/>
            <w:left w:val="none" w:sz="0" w:space="0" w:color="auto"/>
            <w:bottom w:val="none" w:sz="0" w:space="0" w:color="auto"/>
            <w:right w:val="none" w:sz="0" w:space="0" w:color="auto"/>
          </w:divBdr>
          <w:divsChild>
            <w:div w:id="1310131500">
              <w:marLeft w:val="0"/>
              <w:marRight w:val="0"/>
              <w:marTop w:val="0"/>
              <w:marBottom w:val="0"/>
              <w:divBdr>
                <w:top w:val="none" w:sz="0" w:space="0" w:color="auto"/>
                <w:left w:val="none" w:sz="0" w:space="0" w:color="auto"/>
                <w:bottom w:val="none" w:sz="0" w:space="0" w:color="auto"/>
                <w:right w:val="none" w:sz="0" w:space="0" w:color="auto"/>
              </w:divBdr>
              <w:divsChild>
                <w:div w:id="1399401373">
                  <w:marLeft w:val="0"/>
                  <w:marRight w:val="0"/>
                  <w:marTop w:val="0"/>
                  <w:marBottom w:val="0"/>
                  <w:divBdr>
                    <w:top w:val="none" w:sz="0" w:space="0" w:color="auto"/>
                    <w:left w:val="none" w:sz="0" w:space="0" w:color="auto"/>
                    <w:bottom w:val="none" w:sz="0" w:space="0" w:color="auto"/>
                    <w:right w:val="none" w:sz="0" w:space="0" w:color="auto"/>
                  </w:divBdr>
                  <w:divsChild>
                    <w:div w:id="546457517">
                      <w:marLeft w:val="0"/>
                      <w:marRight w:val="0"/>
                      <w:marTop w:val="0"/>
                      <w:marBottom w:val="0"/>
                      <w:divBdr>
                        <w:top w:val="none" w:sz="0" w:space="0" w:color="auto"/>
                        <w:left w:val="none" w:sz="0" w:space="0" w:color="auto"/>
                        <w:bottom w:val="none" w:sz="0" w:space="0" w:color="auto"/>
                        <w:right w:val="none" w:sz="0" w:space="0" w:color="auto"/>
                      </w:divBdr>
                      <w:divsChild>
                        <w:div w:id="278688383">
                          <w:marLeft w:val="0"/>
                          <w:marRight w:val="0"/>
                          <w:marTop w:val="0"/>
                          <w:marBottom w:val="0"/>
                          <w:divBdr>
                            <w:top w:val="none" w:sz="0" w:space="0" w:color="auto"/>
                            <w:left w:val="none" w:sz="0" w:space="0" w:color="auto"/>
                            <w:bottom w:val="none" w:sz="0" w:space="0" w:color="auto"/>
                            <w:right w:val="none" w:sz="0" w:space="0" w:color="auto"/>
                          </w:divBdr>
                          <w:divsChild>
                            <w:div w:id="149905131">
                              <w:marLeft w:val="0"/>
                              <w:marRight w:val="0"/>
                              <w:marTop w:val="0"/>
                              <w:marBottom w:val="0"/>
                              <w:divBdr>
                                <w:top w:val="none" w:sz="0" w:space="0" w:color="auto"/>
                                <w:left w:val="none" w:sz="0" w:space="0" w:color="auto"/>
                                <w:bottom w:val="none" w:sz="0" w:space="0" w:color="auto"/>
                                <w:right w:val="none" w:sz="0" w:space="0" w:color="auto"/>
                              </w:divBdr>
                              <w:divsChild>
                                <w:div w:id="20851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01079">
      <w:bodyDiv w:val="1"/>
      <w:marLeft w:val="0"/>
      <w:marRight w:val="0"/>
      <w:marTop w:val="0"/>
      <w:marBottom w:val="0"/>
      <w:divBdr>
        <w:top w:val="none" w:sz="0" w:space="0" w:color="auto"/>
        <w:left w:val="none" w:sz="0" w:space="0" w:color="auto"/>
        <w:bottom w:val="none" w:sz="0" w:space="0" w:color="auto"/>
        <w:right w:val="none" w:sz="0" w:space="0" w:color="auto"/>
      </w:divBdr>
      <w:divsChild>
        <w:div w:id="1303580960">
          <w:marLeft w:val="0"/>
          <w:marRight w:val="0"/>
          <w:marTop w:val="0"/>
          <w:marBottom w:val="0"/>
          <w:divBdr>
            <w:top w:val="none" w:sz="0" w:space="0" w:color="auto"/>
            <w:left w:val="none" w:sz="0" w:space="0" w:color="auto"/>
            <w:bottom w:val="none" w:sz="0" w:space="0" w:color="auto"/>
            <w:right w:val="none" w:sz="0" w:space="0" w:color="auto"/>
          </w:divBdr>
          <w:divsChild>
            <w:div w:id="488331946">
              <w:marLeft w:val="0"/>
              <w:marRight w:val="0"/>
              <w:marTop w:val="0"/>
              <w:marBottom w:val="0"/>
              <w:divBdr>
                <w:top w:val="none" w:sz="0" w:space="0" w:color="auto"/>
                <w:left w:val="none" w:sz="0" w:space="0" w:color="auto"/>
                <w:bottom w:val="none" w:sz="0" w:space="0" w:color="auto"/>
                <w:right w:val="none" w:sz="0" w:space="0" w:color="auto"/>
              </w:divBdr>
              <w:divsChild>
                <w:div w:id="3795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rvice@teapa.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tscuser\Local%20Settings\Temporary%20Internet%20Files\Content.IE5\F2VBKTHX\www.te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3079</Words>
  <Characters>1233</Characters>
  <Application>Microsoft Office Word</Application>
  <DocSecurity>4</DocSecurity>
  <Lines>10</Lines>
  <Paragraphs>8</Paragraphs>
  <ScaleCrop>false</ScaleCrop>
  <Company>TSC</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2015華人員工協助專業學術論壇企劃書</dc:title>
  <dc:creator>tscuser</dc:creator>
  <cp:lastModifiedBy>北市府員工協談室</cp:lastModifiedBy>
  <cp:revision>2</cp:revision>
  <cp:lastPrinted>2015-04-23T08:48:00Z</cp:lastPrinted>
  <dcterms:created xsi:type="dcterms:W3CDTF">2015-08-05T06:29:00Z</dcterms:created>
  <dcterms:modified xsi:type="dcterms:W3CDTF">2015-08-05T06:29:00Z</dcterms:modified>
</cp:coreProperties>
</file>