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0F" w:rsidRPr="00EF46EE" w:rsidRDefault="00B27C0F" w:rsidP="00E143AF">
      <w:pPr>
        <w:jc w:val="center"/>
        <w:rPr>
          <w:rFonts w:ascii="標楷體"/>
          <w:b/>
          <w:bCs/>
          <w:sz w:val="32"/>
          <w:szCs w:val="32"/>
        </w:rPr>
      </w:pPr>
      <w:bookmarkStart w:id="0" w:name="_GoBack"/>
      <w:bookmarkEnd w:id="0"/>
      <w:r w:rsidRPr="005E1669">
        <w:rPr>
          <w:rFonts w:ascii="標楷體" w:hAnsi="標楷體" w:hint="eastAsia"/>
          <w:b/>
          <w:bCs/>
          <w:sz w:val="32"/>
          <w:szCs w:val="32"/>
        </w:rPr>
        <w:t>臺北市青少年壯遊臺灣補助要點</w:t>
      </w:r>
    </w:p>
    <w:p w:rsidR="00B27C0F" w:rsidRPr="00AF4C7B" w:rsidRDefault="00B27C0F" w:rsidP="00AF4C7B">
      <w:pPr>
        <w:adjustRightInd w:val="0"/>
        <w:snapToGrid w:val="0"/>
        <w:spacing w:line="320" w:lineRule="atLeast"/>
        <w:ind w:firstLineChars="100" w:firstLine="200"/>
        <w:jc w:val="right"/>
        <w:rPr>
          <w:rFonts w:ascii="標楷體" w:cs="Arial"/>
          <w:color w:val="000000"/>
          <w:sz w:val="20"/>
          <w:szCs w:val="20"/>
        </w:rPr>
      </w:pPr>
    </w:p>
    <w:p w:rsidR="00B27C0F" w:rsidRPr="007B72AE" w:rsidRDefault="00B27C0F" w:rsidP="004D6508">
      <w:pPr>
        <w:pStyle w:val="a8"/>
        <w:numPr>
          <w:ilvl w:val="0"/>
          <w:numId w:val="1"/>
        </w:numPr>
        <w:tabs>
          <w:tab w:val="num" w:pos="1080"/>
        </w:tabs>
        <w:spacing w:line="46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臺北市青少年發展處（以下簡稱本處）</w:t>
      </w:r>
      <w:r w:rsidRPr="001F7EE3">
        <w:rPr>
          <w:rFonts w:hint="eastAsia"/>
          <w:sz w:val="28"/>
          <w:szCs w:val="28"/>
        </w:rPr>
        <w:t>為推動青少年壯遊活動，</w:t>
      </w:r>
      <w:r>
        <w:rPr>
          <w:rFonts w:hAnsi="標楷體" w:hint="eastAsia"/>
          <w:sz w:val="28"/>
          <w:szCs w:val="28"/>
        </w:rPr>
        <w:t>鼓勵青少年探索認識臺灣多元面向，並培養其未來志向和興趣之發展，特訂定本要點。</w:t>
      </w:r>
    </w:p>
    <w:p w:rsidR="00B27C0F" w:rsidRPr="0046688D" w:rsidRDefault="00B27C0F" w:rsidP="004D6508">
      <w:pPr>
        <w:pStyle w:val="a8"/>
        <w:numPr>
          <w:ilvl w:val="0"/>
          <w:numId w:val="1"/>
        </w:numPr>
        <w:tabs>
          <w:tab w:val="num" w:pos="1080"/>
        </w:tabs>
        <w:spacing w:line="460" w:lineRule="exact"/>
        <w:ind w:leftChars="0"/>
        <w:rPr>
          <w:sz w:val="28"/>
          <w:szCs w:val="28"/>
        </w:rPr>
      </w:pPr>
      <w:r w:rsidRPr="0046688D">
        <w:rPr>
          <w:rFonts w:hint="eastAsia"/>
          <w:sz w:val="28"/>
          <w:szCs w:val="28"/>
        </w:rPr>
        <w:t>補助對象：</w:t>
      </w:r>
    </w:p>
    <w:p w:rsidR="00B27C0F" w:rsidRDefault="00492075" w:rsidP="009428D8">
      <w:pPr>
        <w:pStyle w:val="a8"/>
        <w:numPr>
          <w:ilvl w:val="0"/>
          <w:numId w:val="20"/>
        </w:numPr>
        <w:tabs>
          <w:tab w:val="num" w:pos="1080"/>
        </w:tabs>
        <w:spacing w:line="460" w:lineRule="exact"/>
        <w:ind w:leftChars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臺北市</w:t>
      </w:r>
      <w:r w:rsidR="00B27C0F">
        <w:rPr>
          <w:rFonts w:hAnsi="標楷體" w:hint="eastAsia"/>
          <w:sz w:val="28"/>
          <w:szCs w:val="28"/>
        </w:rPr>
        <w:t>公私立國、高中</w:t>
      </w:r>
      <w:r w:rsidR="00B27C0F">
        <w:rPr>
          <w:rFonts w:hAnsi="標楷體"/>
          <w:sz w:val="28"/>
          <w:szCs w:val="28"/>
        </w:rPr>
        <w:t>(</w:t>
      </w:r>
      <w:r w:rsidR="00B27C0F">
        <w:rPr>
          <w:rFonts w:hAnsi="標楷體" w:hint="eastAsia"/>
          <w:sz w:val="28"/>
          <w:szCs w:val="28"/>
        </w:rPr>
        <w:t>職</w:t>
      </w:r>
      <w:r w:rsidR="00B27C0F">
        <w:rPr>
          <w:rFonts w:hAnsi="標楷體"/>
          <w:sz w:val="28"/>
          <w:szCs w:val="28"/>
        </w:rPr>
        <w:t>)</w:t>
      </w:r>
      <w:r w:rsidR="00B27C0F">
        <w:rPr>
          <w:rFonts w:hAnsi="標楷體" w:hint="eastAsia"/>
          <w:sz w:val="28"/>
          <w:szCs w:val="28"/>
        </w:rPr>
        <w:t>學校。</w:t>
      </w:r>
    </w:p>
    <w:p w:rsidR="00B27C0F" w:rsidRPr="00482D64" w:rsidRDefault="00B27C0F" w:rsidP="00482D64">
      <w:pPr>
        <w:pStyle w:val="a8"/>
        <w:numPr>
          <w:ilvl w:val="0"/>
          <w:numId w:val="20"/>
        </w:numPr>
        <w:tabs>
          <w:tab w:val="num" w:pos="1080"/>
        </w:tabs>
        <w:spacing w:line="460" w:lineRule="exact"/>
        <w:ind w:leftChars="0" w:left="1276" w:hanging="567"/>
        <w:rPr>
          <w:rFonts w:hAnsi="標楷體"/>
          <w:sz w:val="28"/>
          <w:szCs w:val="28"/>
        </w:rPr>
      </w:pPr>
      <w:r w:rsidRPr="00482D64">
        <w:rPr>
          <w:rFonts w:hAnsi="標楷體" w:hint="eastAsia"/>
          <w:sz w:val="28"/>
          <w:szCs w:val="28"/>
        </w:rPr>
        <w:t>具有辦理符合本要點宗旨之活動經驗，並經本處認可之其它團體或個人。</w:t>
      </w:r>
    </w:p>
    <w:p w:rsidR="00B27C0F" w:rsidRPr="008F6E26" w:rsidRDefault="00B27C0F" w:rsidP="004D6508">
      <w:pPr>
        <w:pStyle w:val="a8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Chars="0"/>
        <w:rPr>
          <w:rFonts w:hAnsi="標楷體" w:cs="細明體"/>
          <w:color w:val="000000"/>
          <w:sz w:val="28"/>
          <w:szCs w:val="28"/>
        </w:rPr>
      </w:pPr>
      <w:r w:rsidRPr="008F6E26">
        <w:rPr>
          <w:rFonts w:hAnsi="標楷體" w:cs="細明體" w:hint="eastAsia"/>
          <w:color w:val="000000"/>
          <w:sz w:val="28"/>
          <w:szCs w:val="28"/>
        </w:rPr>
        <w:t>本要點所定之補助，其受理申請期間、報名方式、補助對象限制條件、活動辦理時間、</w:t>
      </w:r>
      <w:r>
        <w:rPr>
          <w:rFonts w:hAnsi="標楷體" w:cs="細明體" w:hint="eastAsia"/>
          <w:color w:val="000000"/>
          <w:sz w:val="28"/>
          <w:szCs w:val="28"/>
        </w:rPr>
        <w:t>補助內容或主題規範、補助經費額度</w:t>
      </w:r>
      <w:r w:rsidRPr="008F6E26">
        <w:rPr>
          <w:rFonts w:hAnsi="標楷體" w:cs="細明體" w:hint="eastAsia"/>
          <w:color w:val="000000"/>
          <w:sz w:val="28"/>
          <w:szCs w:val="28"/>
        </w:rPr>
        <w:t>、審查及考核等事項，由本處每年度</w:t>
      </w:r>
      <w:r>
        <w:rPr>
          <w:rFonts w:hAnsi="標楷體" w:cs="細明體" w:hint="eastAsia"/>
          <w:color w:val="000000"/>
          <w:sz w:val="28"/>
          <w:szCs w:val="28"/>
        </w:rPr>
        <w:t>壯遊臺灣補助計畫</w:t>
      </w:r>
      <w:r w:rsidRPr="008F6E26">
        <w:rPr>
          <w:rFonts w:hAnsi="標楷體" w:cs="細明體" w:hint="eastAsia"/>
          <w:color w:val="000000"/>
          <w:sz w:val="28"/>
          <w:szCs w:val="28"/>
        </w:rPr>
        <w:t>公告之。</w:t>
      </w:r>
    </w:p>
    <w:p w:rsidR="00B27C0F" w:rsidRPr="00CF7457" w:rsidRDefault="00B27C0F" w:rsidP="00CF7457">
      <w:pPr>
        <w:pStyle w:val="a8"/>
        <w:numPr>
          <w:ilvl w:val="0"/>
          <w:numId w:val="1"/>
        </w:numPr>
        <w:tabs>
          <w:tab w:val="num" w:pos="1080"/>
        </w:tabs>
        <w:spacing w:line="460" w:lineRule="exact"/>
        <w:ind w:leftChars="0"/>
        <w:rPr>
          <w:rFonts w:hAnsi="標楷體"/>
          <w:sz w:val="28"/>
          <w:szCs w:val="28"/>
        </w:rPr>
      </w:pPr>
      <w:r w:rsidRPr="00CF7457">
        <w:rPr>
          <w:rFonts w:hAnsi="標楷體" w:cs="Arial" w:hint="eastAsia"/>
          <w:color w:val="000000"/>
          <w:sz w:val="28"/>
        </w:rPr>
        <w:t>補助項目</w:t>
      </w:r>
      <w:r w:rsidRPr="00CF7457">
        <w:rPr>
          <w:rFonts w:hAnsi="標楷體" w:hint="eastAsia"/>
          <w:sz w:val="28"/>
          <w:szCs w:val="28"/>
        </w:rPr>
        <w:t>及基準如下</w:t>
      </w:r>
      <w:r w:rsidRPr="00CF7457">
        <w:rPr>
          <w:rFonts w:hAnsi="標楷體" w:cs="Arial" w:hint="eastAsia"/>
          <w:color w:val="000000"/>
          <w:sz w:val="28"/>
        </w:rPr>
        <w:t>：</w:t>
      </w:r>
    </w:p>
    <w:p w:rsidR="00B27C0F" w:rsidRPr="00892BBA" w:rsidRDefault="00B27C0F" w:rsidP="00A24EB8">
      <w:pPr>
        <w:spacing w:line="460" w:lineRule="exact"/>
        <w:rPr>
          <w:sz w:val="28"/>
          <w:szCs w:val="28"/>
        </w:rPr>
      </w:pPr>
      <w:r>
        <w:rPr>
          <w:rFonts w:hAnsi="標楷體" w:cs="Arial"/>
          <w:b/>
          <w:color w:val="000000"/>
          <w:sz w:val="28"/>
        </w:rPr>
        <w:t xml:space="preserve">     </w:t>
      </w:r>
      <w:r w:rsidRPr="00892BBA">
        <w:rPr>
          <w:rFonts w:ascii="標楷體" w:hAnsi="標楷體" w:cs="Arial"/>
          <w:color w:val="000000"/>
          <w:sz w:val="28"/>
        </w:rPr>
        <w:t>(</w:t>
      </w:r>
      <w:r w:rsidRPr="00892BBA">
        <w:rPr>
          <w:rFonts w:ascii="標楷體" w:hAnsi="標楷體" w:cs="Arial" w:hint="eastAsia"/>
          <w:color w:val="000000"/>
          <w:sz w:val="28"/>
        </w:rPr>
        <w:t>一</w:t>
      </w:r>
      <w:r w:rsidRPr="00892BBA">
        <w:rPr>
          <w:rFonts w:ascii="標楷體" w:hAnsi="標楷體" w:cs="Arial"/>
          <w:color w:val="000000"/>
          <w:sz w:val="28"/>
        </w:rPr>
        <w:t>)</w:t>
      </w:r>
      <w:r w:rsidRPr="00892BBA">
        <w:rPr>
          <w:rFonts w:hAnsi="標楷體" w:cs="Arial" w:hint="eastAsia"/>
          <w:color w:val="000000"/>
          <w:sz w:val="28"/>
        </w:rPr>
        <w:t>住宿費：住宿地點限北北基以外地區，每人每晚為新臺幣五百元</w:t>
      </w:r>
      <w:r w:rsidRPr="00892BBA">
        <w:rPr>
          <w:rFonts w:hint="eastAsia"/>
          <w:sz w:val="28"/>
          <w:szCs w:val="28"/>
        </w:rPr>
        <w:t>。</w:t>
      </w:r>
    </w:p>
    <w:p w:rsidR="00B27C0F" w:rsidRPr="00892BBA" w:rsidRDefault="00B27C0F" w:rsidP="00A24EB8">
      <w:pPr>
        <w:spacing w:line="460" w:lineRule="exact"/>
        <w:rPr>
          <w:sz w:val="28"/>
          <w:szCs w:val="28"/>
        </w:rPr>
      </w:pPr>
      <w:r w:rsidRPr="00892BBA">
        <w:rPr>
          <w:rFonts w:hAnsi="標楷體" w:cs="Arial"/>
          <w:color w:val="000000"/>
          <w:sz w:val="28"/>
        </w:rPr>
        <w:t xml:space="preserve">     </w:t>
      </w:r>
      <w:r w:rsidRPr="00892BBA">
        <w:rPr>
          <w:rFonts w:ascii="標楷體" w:hAnsi="標楷體" w:cs="Arial"/>
          <w:color w:val="000000"/>
          <w:sz w:val="28"/>
        </w:rPr>
        <w:t>(</w:t>
      </w:r>
      <w:r w:rsidRPr="00892BBA">
        <w:rPr>
          <w:rFonts w:ascii="標楷體" w:hAnsi="標楷體" w:cs="Arial" w:hint="eastAsia"/>
          <w:color w:val="000000"/>
          <w:sz w:val="28"/>
        </w:rPr>
        <w:t>二</w:t>
      </w:r>
      <w:r w:rsidRPr="00892BBA">
        <w:rPr>
          <w:rFonts w:ascii="標楷體" w:hAnsi="標楷體" w:cs="Arial"/>
          <w:color w:val="000000"/>
          <w:sz w:val="28"/>
        </w:rPr>
        <w:t>)</w:t>
      </w:r>
      <w:r w:rsidRPr="00892BBA">
        <w:rPr>
          <w:rFonts w:hAnsi="標楷體" w:cs="Arial" w:hint="eastAsia"/>
          <w:color w:val="000000"/>
          <w:sz w:val="28"/>
        </w:rPr>
        <w:t>交通費：</w:t>
      </w:r>
      <w:r w:rsidRPr="00892BBA">
        <w:rPr>
          <w:rFonts w:hint="eastAsia"/>
          <w:sz w:val="28"/>
          <w:szCs w:val="28"/>
        </w:rPr>
        <w:t>以大眾運輸工具依實際路程覈實報支，臺北市內交通及計程</w:t>
      </w:r>
      <w:r w:rsidRPr="00892BBA">
        <w:rPr>
          <w:sz w:val="28"/>
          <w:szCs w:val="28"/>
        </w:rPr>
        <w:t xml:space="preserve"> </w:t>
      </w:r>
    </w:p>
    <w:p w:rsidR="00B27C0F" w:rsidRPr="00892BBA" w:rsidRDefault="00B27C0F" w:rsidP="004D6508">
      <w:pPr>
        <w:pStyle w:val="a8"/>
        <w:spacing w:line="460" w:lineRule="exact"/>
        <w:ind w:leftChars="0" w:left="1111"/>
        <w:rPr>
          <w:sz w:val="28"/>
          <w:szCs w:val="28"/>
        </w:rPr>
      </w:pPr>
      <w:r w:rsidRPr="00892BBA">
        <w:rPr>
          <w:rFonts w:hAnsi="標楷體" w:cs="Arial"/>
          <w:color w:val="000000"/>
          <w:sz w:val="28"/>
        </w:rPr>
        <w:t xml:space="preserve">        </w:t>
      </w:r>
      <w:r w:rsidRPr="00892BBA">
        <w:rPr>
          <w:rFonts w:hint="eastAsia"/>
          <w:sz w:val="28"/>
          <w:szCs w:val="28"/>
        </w:rPr>
        <w:t>車費不得報支。</w:t>
      </w:r>
    </w:p>
    <w:p w:rsidR="00B27C0F" w:rsidRPr="00892BBA" w:rsidRDefault="00B27C0F" w:rsidP="00A24EB8">
      <w:pPr>
        <w:spacing w:line="460" w:lineRule="exact"/>
        <w:rPr>
          <w:rFonts w:hAnsi="標楷體" w:cs="Arial"/>
          <w:color w:val="000000"/>
          <w:sz w:val="28"/>
        </w:rPr>
      </w:pPr>
      <w:r w:rsidRPr="00892BBA">
        <w:rPr>
          <w:rFonts w:hAnsi="標楷體" w:cs="Arial"/>
          <w:color w:val="000000"/>
          <w:sz w:val="28"/>
        </w:rPr>
        <w:t xml:space="preserve">     </w:t>
      </w:r>
      <w:r w:rsidRPr="00892BBA">
        <w:rPr>
          <w:rFonts w:ascii="標楷體" w:hAnsi="標楷體" w:cs="Arial"/>
          <w:color w:val="000000"/>
          <w:sz w:val="28"/>
        </w:rPr>
        <w:t>(</w:t>
      </w:r>
      <w:r w:rsidRPr="00892BBA">
        <w:rPr>
          <w:rFonts w:ascii="標楷體" w:hAnsi="標楷體" w:cs="Arial" w:hint="eastAsia"/>
          <w:color w:val="000000"/>
          <w:sz w:val="28"/>
        </w:rPr>
        <w:t>三</w:t>
      </w:r>
      <w:r w:rsidRPr="00892BBA">
        <w:rPr>
          <w:rFonts w:ascii="標楷體" w:hAnsi="標楷體" w:cs="Arial"/>
          <w:color w:val="000000"/>
          <w:sz w:val="28"/>
        </w:rPr>
        <w:t>)</w:t>
      </w:r>
      <w:r w:rsidRPr="00892BBA">
        <w:rPr>
          <w:rFonts w:hAnsi="標楷體" w:cs="Arial" w:hint="eastAsia"/>
          <w:color w:val="000000"/>
          <w:sz w:val="28"/>
        </w:rPr>
        <w:t>誤餐費：</w:t>
      </w:r>
      <w:r w:rsidRPr="00892BBA">
        <w:rPr>
          <w:rFonts w:hint="eastAsia"/>
          <w:sz w:val="28"/>
          <w:szCs w:val="28"/>
        </w:rPr>
        <w:t>每人每日誤餐費上限以新臺幣</w:t>
      </w:r>
      <w:r>
        <w:rPr>
          <w:rFonts w:hint="eastAsia"/>
          <w:sz w:val="28"/>
          <w:szCs w:val="28"/>
        </w:rPr>
        <w:t>二</w:t>
      </w:r>
      <w:r w:rsidRPr="00892BBA">
        <w:rPr>
          <w:rFonts w:hint="eastAsia"/>
          <w:sz w:val="28"/>
          <w:szCs w:val="28"/>
        </w:rPr>
        <w:t>百四十元計。</w:t>
      </w:r>
    </w:p>
    <w:p w:rsidR="00B27C0F" w:rsidRPr="00892BBA" w:rsidRDefault="00B27C0F" w:rsidP="00A24EB8">
      <w:pPr>
        <w:spacing w:line="460" w:lineRule="exact"/>
        <w:rPr>
          <w:rFonts w:hAnsi="標楷體" w:cs="Arial"/>
          <w:color w:val="000000"/>
          <w:sz w:val="28"/>
        </w:rPr>
      </w:pPr>
      <w:r w:rsidRPr="00892BBA">
        <w:rPr>
          <w:rFonts w:hAnsi="標楷體" w:cs="Arial"/>
          <w:color w:val="000000"/>
          <w:sz w:val="28"/>
        </w:rPr>
        <w:t xml:space="preserve">     </w:t>
      </w:r>
      <w:r w:rsidRPr="00892BBA">
        <w:rPr>
          <w:rFonts w:ascii="標楷體" w:hAnsi="標楷體" w:cs="Arial"/>
          <w:color w:val="000000"/>
          <w:sz w:val="28"/>
        </w:rPr>
        <w:t>(</w:t>
      </w:r>
      <w:r w:rsidRPr="00892BBA">
        <w:rPr>
          <w:rFonts w:ascii="標楷體" w:hAnsi="標楷體" w:cs="Arial" w:hint="eastAsia"/>
          <w:color w:val="000000"/>
          <w:sz w:val="28"/>
        </w:rPr>
        <w:t>四</w:t>
      </w:r>
      <w:r w:rsidRPr="00892BBA">
        <w:rPr>
          <w:rFonts w:ascii="標楷體" w:hAnsi="標楷體" w:cs="Arial"/>
          <w:color w:val="000000"/>
          <w:sz w:val="28"/>
        </w:rPr>
        <w:t>)</w:t>
      </w:r>
      <w:r w:rsidRPr="00892BBA">
        <w:rPr>
          <w:rFonts w:hAnsi="標楷體" w:cs="Arial" w:hint="eastAsia"/>
          <w:color w:val="000000"/>
          <w:sz w:val="28"/>
        </w:rPr>
        <w:t>保險費：</w:t>
      </w:r>
      <w:r w:rsidRPr="00892BBA">
        <w:rPr>
          <w:rFonts w:hAnsi="標楷體" w:hint="eastAsia"/>
          <w:sz w:val="28"/>
          <w:szCs w:val="28"/>
        </w:rPr>
        <w:t>以</w:t>
      </w:r>
      <w:r>
        <w:rPr>
          <w:rFonts w:hAnsi="標楷體" w:hint="eastAsia"/>
          <w:sz w:val="28"/>
          <w:szCs w:val="28"/>
        </w:rPr>
        <w:t>二</w:t>
      </w:r>
      <w:r w:rsidRPr="00892BBA">
        <w:rPr>
          <w:rFonts w:hAnsi="標楷體" w:hint="eastAsia"/>
          <w:sz w:val="28"/>
          <w:szCs w:val="28"/>
        </w:rPr>
        <w:t>佰萬旅行平安險單據</w:t>
      </w:r>
      <w:r w:rsidRPr="00892BBA">
        <w:rPr>
          <w:rFonts w:hint="eastAsia"/>
          <w:sz w:val="28"/>
          <w:szCs w:val="28"/>
        </w:rPr>
        <w:t>報支</w:t>
      </w:r>
      <w:r w:rsidRPr="00892BBA">
        <w:rPr>
          <w:rFonts w:hAnsi="標楷體" w:hint="eastAsia"/>
          <w:sz w:val="28"/>
          <w:szCs w:val="28"/>
        </w:rPr>
        <w:t>。</w:t>
      </w:r>
    </w:p>
    <w:p w:rsidR="00B27C0F" w:rsidRPr="00892BBA" w:rsidRDefault="00B27C0F" w:rsidP="00A24EB8">
      <w:pPr>
        <w:spacing w:line="460" w:lineRule="exact"/>
        <w:rPr>
          <w:rFonts w:hAnsi="標楷體" w:cs="Arial"/>
          <w:color w:val="000000"/>
          <w:sz w:val="28"/>
        </w:rPr>
      </w:pPr>
      <w:r w:rsidRPr="00892BBA">
        <w:rPr>
          <w:rFonts w:hAnsi="標楷體" w:cs="Arial"/>
          <w:color w:val="000000"/>
          <w:sz w:val="28"/>
        </w:rPr>
        <w:t xml:space="preserve">     </w:t>
      </w:r>
      <w:r w:rsidRPr="00892BBA">
        <w:rPr>
          <w:rFonts w:ascii="標楷體" w:hAnsi="標楷體" w:cs="Arial"/>
          <w:color w:val="000000"/>
          <w:sz w:val="28"/>
        </w:rPr>
        <w:t>(</w:t>
      </w:r>
      <w:r w:rsidRPr="00892BBA">
        <w:rPr>
          <w:rFonts w:ascii="標楷體" w:hAnsi="標楷體" w:cs="Arial" w:hint="eastAsia"/>
          <w:color w:val="000000"/>
          <w:sz w:val="28"/>
        </w:rPr>
        <w:t>五</w:t>
      </w:r>
      <w:r w:rsidRPr="00892BBA">
        <w:rPr>
          <w:rFonts w:ascii="標楷體" w:hAnsi="標楷體" w:cs="Arial"/>
          <w:color w:val="000000"/>
          <w:sz w:val="28"/>
        </w:rPr>
        <w:t>)</w:t>
      </w:r>
      <w:r w:rsidRPr="00892BBA">
        <w:rPr>
          <w:rFonts w:hAnsi="標楷體" w:cs="Arial" w:hint="eastAsia"/>
          <w:color w:val="000000"/>
          <w:sz w:val="28"/>
        </w:rPr>
        <w:t>其他費用：前四款補助總額百分之五。</w:t>
      </w:r>
    </w:p>
    <w:p w:rsidR="00B27C0F" w:rsidRPr="005B6134" w:rsidRDefault="00B27C0F" w:rsidP="005B6134">
      <w:pPr>
        <w:pStyle w:val="a8"/>
        <w:numPr>
          <w:ilvl w:val="0"/>
          <w:numId w:val="1"/>
        </w:numPr>
        <w:spacing w:line="460" w:lineRule="exact"/>
        <w:ind w:leftChars="0"/>
        <w:rPr>
          <w:rFonts w:hAnsi="標楷體"/>
          <w:sz w:val="28"/>
          <w:szCs w:val="28"/>
        </w:rPr>
      </w:pPr>
      <w:r w:rsidRPr="00F83BFE">
        <w:rPr>
          <w:rFonts w:hAnsi="標楷體" w:hint="eastAsia"/>
          <w:sz w:val="28"/>
          <w:szCs w:val="28"/>
        </w:rPr>
        <w:t>審查及補助金撥款作業：</w:t>
      </w:r>
    </w:p>
    <w:p w:rsidR="00B27C0F" w:rsidRDefault="00B27C0F" w:rsidP="006206D2">
      <w:pPr>
        <w:pStyle w:val="a8"/>
        <w:numPr>
          <w:ilvl w:val="0"/>
          <w:numId w:val="24"/>
        </w:numPr>
        <w:tabs>
          <w:tab w:val="left" w:pos="1276"/>
        </w:tabs>
        <w:spacing w:line="460" w:lineRule="exact"/>
        <w:ind w:leftChars="0"/>
        <w:rPr>
          <w:rFonts w:hAnsi="標楷體"/>
          <w:color w:val="000000"/>
          <w:sz w:val="28"/>
          <w:szCs w:val="28"/>
        </w:rPr>
      </w:pPr>
      <w:r w:rsidRPr="006E256B">
        <w:rPr>
          <w:rFonts w:hAnsi="標楷體" w:hint="eastAsia"/>
          <w:color w:val="000000"/>
          <w:sz w:val="28"/>
          <w:szCs w:val="28"/>
        </w:rPr>
        <w:t>本處依相關計畫或專案活動之需求，視需要</w:t>
      </w:r>
      <w:r w:rsidRPr="006E256B">
        <w:rPr>
          <w:rFonts w:hint="eastAsia"/>
          <w:color w:val="000000"/>
          <w:sz w:val="28"/>
          <w:szCs w:val="28"/>
        </w:rPr>
        <w:t>邀請專家學者組成</w:t>
      </w:r>
      <w:r w:rsidRPr="006E256B">
        <w:rPr>
          <w:rFonts w:hAnsi="標楷體" w:hint="eastAsia"/>
          <w:color w:val="000000"/>
          <w:sz w:val="28"/>
          <w:szCs w:val="28"/>
        </w:rPr>
        <w:t>審查小組，就當年度計畫內容之申請作審查，評選出入選者並公告於本處相關網頁。</w:t>
      </w:r>
    </w:p>
    <w:p w:rsidR="00B27C0F" w:rsidRPr="006206D2" w:rsidRDefault="00B27C0F" w:rsidP="006206D2">
      <w:pPr>
        <w:pStyle w:val="a8"/>
        <w:numPr>
          <w:ilvl w:val="0"/>
          <w:numId w:val="24"/>
        </w:numPr>
        <w:tabs>
          <w:tab w:val="left" w:pos="1276"/>
        </w:tabs>
        <w:spacing w:line="460" w:lineRule="exact"/>
        <w:ind w:leftChars="0"/>
        <w:rPr>
          <w:rFonts w:hAnsi="標楷體"/>
          <w:color w:val="000000"/>
          <w:sz w:val="28"/>
          <w:szCs w:val="28"/>
        </w:rPr>
      </w:pPr>
      <w:r>
        <w:rPr>
          <w:rFonts w:hAnsi="標楷體" w:hint="eastAsia"/>
          <w:sz w:val="28"/>
          <w:szCs w:val="28"/>
        </w:rPr>
        <w:t>入選者於相關活動執行完畢後，應於本處指定期限內，檢附當年度壯遊臺灣補助計畫所規定之相關資料，送達本處辦理</w:t>
      </w:r>
      <w:r w:rsidRPr="00133136">
        <w:rPr>
          <w:rFonts w:hAnsi="標楷體" w:hint="eastAsia"/>
          <w:sz w:val="28"/>
          <w:szCs w:val="28"/>
        </w:rPr>
        <w:t>審查及</w:t>
      </w:r>
      <w:r w:rsidRPr="00F83BFE">
        <w:rPr>
          <w:rFonts w:hAnsi="標楷體" w:hint="eastAsia"/>
          <w:sz w:val="28"/>
          <w:szCs w:val="28"/>
        </w:rPr>
        <w:t>補助金撥款</w:t>
      </w:r>
      <w:r>
        <w:rPr>
          <w:rFonts w:hAnsi="標楷體" w:hint="eastAsia"/>
          <w:sz w:val="28"/>
          <w:szCs w:val="28"/>
        </w:rPr>
        <w:t>作業</w:t>
      </w:r>
      <w:r w:rsidRPr="00133136">
        <w:rPr>
          <w:rFonts w:hAnsi="標楷體" w:hint="eastAsia"/>
          <w:sz w:val="28"/>
          <w:szCs w:val="28"/>
        </w:rPr>
        <w:t>。</w:t>
      </w:r>
    </w:p>
    <w:p w:rsidR="00B27C0F" w:rsidRPr="006206D2" w:rsidRDefault="00B27C0F" w:rsidP="006E256B">
      <w:pPr>
        <w:pStyle w:val="a8"/>
        <w:numPr>
          <w:ilvl w:val="0"/>
          <w:numId w:val="24"/>
        </w:numPr>
        <w:tabs>
          <w:tab w:val="left" w:pos="1276"/>
        </w:tabs>
        <w:spacing w:line="460" w:lineRule="exact"/>
        <w:ind w:leftChars="0"/>
        <w:rPr>
          <w:rFonts w:hAnsi="標楷體"/>
          <w:color w:val="000000"/>
          <w:sz w:val="28"/>
          <w:szCs w:val="28"/>
        </w:rPr>
      </w:pPr>
      <w:r w:rsidRPr="006206D2">
        <w:rPr>
          <w:rFonts w:hAnsi="標楷體" w:hint="eastAsia"/>
          <w:sz w:val="28"/>
          <w:szCs w:val="28"/>
        </w:rPr>
        <w:t>入選者逾期未辦理請款結案者，不予補助。</w:t>
      </w:r>
    </w:p>
    <w:p w:rsidR="00B27C0F" w:rsidRPr="00BE59A0" w:rsidRDefault="00B27C0F" w:rsidP="00BE59A0">
      <w:pPr>
        <w:pStyle w:val="a8"/>
        <w:numPr>
          <w:ilvl w:val="0"/>
          <w:numId w:val="1"/>
        </w:numPr>
        <w:spacing w:line="460" w:lineRule="exact"/>
        <w:ind w:leftChars="0"/>
        <w:rPr>
          <w:rFonts w:hAnsi="標楷體"/>
          <w:sz w:val="28"/>
          <w:szCs w:val="28"/>
        </w:rPr>
      </w:pPr>
      <w:r w:rsidRPr="00BE59A0">
        <w:rPr>
          <w:rFonts w:hAnsi="標楷體" w:hint="eastAsia"/>
          <w:sz w:val="28"/>
          <w:szCs w:val="28"/>
        </w:rPr>
        <w:t>督導及</w:t>
      </w:r>
      <w:r>
        <w:rPr>
          <w:rFonts w:hAnsi="標楷體" w:hint="eastAsia"/>
          <w:sz w:val="28"/>
          <w:szCs w:val="28"/>
        </w:rPr>
        <w:t>考</w:t>
      </w:r>
      <w:r w:rsidRPr="00BE59A0">
        <w:rPr>
          <w:rFonts w:hAnsi="標楷體" w:hint="eastAsia"/>
          <w:sz w:val="28"/>
          <w:szCs w:val="28"/>
        </w:rPr>
        <w:t>核：</w:t>
      </w:r>
    </w:p>
    <w:p w:rsidR="00B27C0F" w:rsidRPr="006E256B" w:rsidRDefault="00B27C0F" w:rsidP="006E256B">
      <w:pPr>
        <w:pStyle w:val="a8"/>
        <w:numPr>
          <w:ilvl w:val="0"/>
          <w:numId w:val="25"/>
        </w:numPr>
        <w:tabs>
          <w:tab w:val="left" w:pos="1134"/>
        </w:tabs>
        <w:spacing w:line="460" w:lineRule="exact"/>
        <w:ind w:leftChars="0"/>
        <w:rPr>
          <w:rFonts w:hAnsi="標楷體"/>
          <w:sz w:val="28"/>
          <w:szCs w:val="28"/>
        </w:rPr>
      </w:pPr>
      <w:r w:rsidRPr="006E256B">
        <w:rPr>
          <w:rFonts w:hAnsi="標楷體" w:hint="eastAsia"/>
          <w:sz w:val="28"/>
          <w:szCs w:val="28"/>
        </w:rPr>
        <w:t>本處得視需要隨時了解計畫執行情形及成效。</w:t>
      </w:r>
    </w:p>
    <w:p w:rsidR="00B27C0F" w:rsidRDefault="00B27C0F" w:rsidP="006E256B">
      <w:pPr>
        <w:pStyle w:val="a8"/>
        <w:numPr>
          <w:ilvl w:val="0"/>
          <w:numId w:val="25"/>
        </w:numPr>
        <w:tabs>
          <w:tab w:val="left" w:pos="1134"/>
        </w:tabs>
        <w:spacing w:line="460" w:lineRule="exact"/>
        <w:ind w:leftChars="0"/>
        <w:rPr>
          <w:rFonts w:hAnsi="標楷體"/>
          <w:sz w:val="28"/>
          <w:szCs w:val="28"/>
        </w:rPr>
      </w:pPr>
      <w:r w:rsidRPr="00A24EB8">
        <w:rPr>
          <w:rFonts w:hAnsi="標楷體" w:hint="eastAsia"/>
          <w:sz w:val="28"/>
          <w:szCs w:val="28"/>
        </w:rPr>
        <w:t>入選者於活動期間應依原計畫確實執行，未經本處同意擅自變原計畫，或成果績效不彰，本處保留次年度補助之權力。</w:t>
      </w:r>
    </w:p>
    <w:p w:rsidR="00B27C0F" w:rsidRPr="006206D2" w:rsidRDefault="00B27C0F" w:rsidP="006206D2">
      <w:pPr>
        <w:pStyle w:val="a8"/>
        <w:numPr>
          <w:ilvl w:val="0"/>
          <w:numId w:val="25"/>
        </w:numPr>
        <w:tabs>
          <w:tab w:val="left" w:pos="1276"/>
        </w:tabs>
        <w:spacing w:line="460" w:lineRule="exact"/>
        <w:ind w:leftChars="0" w:left="709" w:firstLine="0"/>
        <w:rPr>
          <w:rFonts w:hAnsi="標楷體"/>
          <w:sz w:val="28"/>
          <w:szCs w:val="28"/>
        </w:rPr>
      </w:pPr>
      <w:r w:rsidRPr="006206D2">
        <w:rPr>
          <w:rFonts w:hAnsi="標楷體" w:hint="eastAsia"/>
          <w:sz w:val="28"/>
          <w:szCs w:val="28"/>
        </w:rPr>
        <w:t>重複申請案件經本處查證屬實，取消其補助資格，原補助經費應繳回</w:t>
      </w:r>
      <w:r w:rsidRPr="006206D2">
        <w:rPr>
          <w:rFonts w:hAnsi="標楷體" w:hint="eastAsia"/>
          <w:sz w:val="28"/>
          <w:szCs w:val="28"/>
        </w:rPr>
        <w:lastRenderedPageBreak/>
        <w:t>撤案，並自負其法律相關責任。</w:t>
      </w:r>
    </w:p>
    <w:p w:rsidR="00B27C0F" w:rsidRDefault="00B27C0F" w:rsidP="00892BBA">
      <w:pPr>
        <w:pStyle w:val="a8"/>
        <w:numPr>
          <w:ilvl w:val="0"/>
          <w:numId w:val="1"/>
        </w:numPr>
        <w:tabs>
          <w:tab w:val="left" w:pos="1134"/>
        </w:tabs>
        <w:spacing w:line="460" w:lineRule="exact"/>
        <w:ind w:leftChars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補助款應</w:t>
      </w:r>
      <w:r w:rsidRPr="00892BBA">
        <w:rPr>
          <w:rFonts w:hAnsi="標楷體" w:hint="eastAsia"/>
          <w:sz w:val="28"/>
          <w:szCs w:val="28"/>
        </w:rPr>
        <w:t>專款專用，不得任意變更用途。</w:t>
      </w:r>
    </w:p>
    <w:p w:rsidR="00B27C0F" w:rsidRPr="00084A69" w:rsidRDefault="00B27C0F" w:rsidP="00892BBA">
      <w:pPr>
        <w:pStyle w:val="a8"/>
        <w:numPr>
          <w:ilvl w:val="0"/>
          <w:numId w:val="1"/>
        </w:numPr>
        <w:tabs>
          <w:tab w:val="left" w:pos="1134"/>
        </w:tabs>
        <w:spacing w:line="460" w:lineRule="exact"/>
        <w:ind w:leftChars="0"/>
        <w:rPr>
          <w:rFonts w:hAnsi="標楷體"/>
          <w:sz w:val="28"/>
          <w:szCs w:val="28"/>
        </w:rPr>
      </w:pPr>
      <w:r>
        <w:rPr>
          <w:rFonts w:hAnsi="標楷體" w:hint="eastAsia"/>
          <w:color w:val="000000"/>
          <w:sz w:val="28"/>
          <w:szCs w:val="28"/>
        </w:rPr>
        <w:t>本補助之公告申請期間屆滿，補助款仍有結餘者，本處得再次公告受理申請。</w:t>
      </w:r>
    </w:p>
    <w:p w:rsidR="00B27C0F" w:rsidRDefault="00B27C0F" w:rsidP="00892BBA">
      <w:pPr>
        <w:pStyle w:val="a8"/>
        <w:numPr>
          <w:ilvl w:val="0"/>
          <w:numId w:val="1"/>
        </w:numPr>
        <w:tabs>
          <w:tab w:val="left" w:pos="1134"/>
        </w:tabs>
        <w:spacing w:line="460" w:lineRule="exact"/>
        <w:ind w:leftChars="0"/>
        <w:rPr>
          <w:rFonts w:hAnsi="標楷體"/>
          <w:sz w:val="28"/>
          <w:szCs w:val="28"/>
        </w:rPr>
      </w:pPr>
      <w:r w:rsidRPr="00482D64">
        <w:rPr>
          <w:rFonts w:hAnsi="標楷體" w:hint="eastAsia"/>
          <w:sz w:val="28"/>
          <w:szCs w:val="28"/>
        </w:rPr>
        <w:t>補助款於公告申請期間用罄者，本處得公告停止受理補助之申請。</w:t>
      </w:r>
    </w:p>
    <w:p w:rsidR="00B27C0F" w:rsidRDefault="00B27C0F" w:rsidP="00892BBA">
      <w:pPr>
        <w:pStyle w:val="a8"/>
        <w:numPr>
          <w:ilvl w:val="0"/>
          <w:numId w:val="1"/>
        </w:numPr>
        <w:tabs>
          <w:tab w:val="left" w:pos="1134"/>
        </w:tabs>
        <w:spacing w:line="460" w:lineRule="exact"/>
        <w:ind w:leftChars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執行成果優良之案件，由本處授權學校給予指導教師獎勵措施。</w:t>
      </w:r>
    </w:p>
    <w:p w:rsidR="00B27C0F" w:rsidRPr="00482D64" w:rsidRDefault="00B27C0F" w:rsidP="006206D2">
      <w:pPr>
        <w:pStyle w:val="a8"/>
        <w:numPr>
          <w:ilvl w:val="0"/>
          <w:numId w:val="1"/>
        </w:numPr>
        <w:tabs>
          <w:tab w:val="left" w:pos="993"/>
        </w:tabs>
        <w:spacing w:line="460" w:lineRule="exact"/>
        <w:ind w:leftChars="0"/>
        <w:rPr>
          <w:rFonts w:hAnsi="標楷體"/>
          <w:sz w:val="28"/>
          <w:szCs w:val="28"/>
        </w:rPr>
      </w:pPr>
      <w:r w:rsidRPr="00482D64">
        <w:rPr>
          <w:rFonts w:hAnsi="標楷體" w:hint="eastAsia"/>
          <w:sz w:val="28"/>
          <w:szCs w:val="28"/>
        </w:rPr>
        <w:t>本處</w:t>
      </w:r>
      <w:r>
        <w:rPr>
          <w:rFonts w:hAnsi="標楷體" w:hint="eastAsia"/>
          <w:sz w:val="28"/>
          <w:szCs w:val="28"/>
        </w:rPr>
        <w:t>得</w:t>
      </w:r>
      <w:r w:rsidRPr="00482D64">
        <w:rPr>
          <w:rFonts w:hAnsi="標楷體" w:hint="eastAsia"/>
          <w:sz w:val="28"/>
          <w:szCs w:val="28"/>
        </w:rPr>
        <w:t>將獲補助案件之</w:t>
      </w:r>
      <w:r w:rsidRPr="00482D64">
        <w:rPr>
          <w:rFonts w:hint="eastAsia"/>
          <w:sz w:val="28"/>
          <w:szCs w:val="28"/>
        </w:rPr>
        <w:t>壯遊計畫書、壯遊心得報告、壯遊照片及影</w:t>
      </w:r>
      <w:r w:rsidRPr="00482D64">
        <w:rPr>
          <w:sz w:val="28"/>
          <w:szCs w:val="28"/>
        </w:rPr>
        <w:t xml:space="preserve">    </w:t>
      </w:r>
      <w:r w:rsidRPr="00482D64">
        <w:rPr>
          <w:rFonts w:hint="eastAsia"/>
          <w:sz w:val="28"/>
          <w:szCs w:val="28"/>
        </w:rPr>
        <w:t>片之電子檔</w:t>
      </w:r>
      <w:r w:rsidRPr="00482D64">
        <w:rPr>
          <w:rFonts w:hAnsi="標楷體" w:hint="eastAsia"/>
          <w:sz w:val="28"/>
          <w:szCs w:val="28"/>
        </w:rPr>
        <w:t>，轉作推動相關業務之運用。</w:t>
      </w:r>
    </w:p>
    <w:p w:rsidR="00B27C0F" w:rsidRPr="00957121" w:rsidRDefault="00B27C0F" w:rsidP="006206D2">
      <w:pPr>
        <w:pStyle w:val="a8"/>
        <w:numPr>
          <w:ilvl w:val="0"/>
          <w:numId w:val="1"/>
        </w:numPr>
        <w:tabs>
          <w:tab w:val="left" w:pos="993"/>
        </w:tabs>
        <w:spacing w:line="460" w:lineRule="exact"/>
        <w:ind w:leftChars="0"/>
        <w:rPr>
          <w:rFonts w:hAnsi="標楷體"/>
          <w:sz w:val="28"/>
          <w:szCs w:val="28"/>
        </w:rPr>
      </w:pPr>
      <w:r>
        <w:rPr>
          <w:rFonts w:hAnsi="標楷體" w:cs="細明體" w:hint="eastAsia"/>
          <w:color w:val="000000"/>
          <w:sz w:val="28"/>
          <w:szCs w:val="28"/>
        </w:rPr>
        <w:t>本要點所需經費</w:t>
      </w:r>
      <w:r w:rsidRPr="008F6E26">
        <w:rPr>
          <w:rFonts w:hAnsi="標楷體" w:cs="細明體" w:hint="eastAsia"/>
          <w:color w:val="000000"/>
          <w:sz w:val="28"/>
          <w:szCs w:val="28"/>
        </w:rPr>
        <w:t>由本處年度預算支應。</w:t>
      </w:r>
    </w:p>
    <w:p w:rsidR="00B27C0F" w:rsidRPr="00957121" w:rsidRDefault="00B27C0F" w:rsidP="00D0157C">
      <w:pPr>
        <w:pStyle w:val="a8"/>
        <w:tabs>
          <w:tab w:val="left" w:pos="1134"/>
        </w:tabs>
        <w:spacing w:line="460" w:lineRule="exact"/>
        <w:ind w:leftChars="0" w:left="787"/>
        <w:rPr>
          <w:rFonts w:hAnsi="標楷體"/>
          <w:sz w:val="28"/>
          <w:szCs w:val="28"/>
        </w:rPr>
      </w:pPr>
    </w:p>
    <w:p w:rsidR="00B27C0F" w:rsidRPr="00453650" w:rsidRDefault="00B27C0F" w:rsidP="000C44D2">
      <w:pPr>
        <w:spacing w:line="460" w:lineRule="exact"/>
        <w:rPr>
          <w:rFonts w:hAnsi="標楷體"/>
          <w:sz w:val="28"/>
          <w:szCs w:val="28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color w:val="000000"/>
          <w:sz w:val="28"/>
          <w:szCs w:val="28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color w:val="000000"/>
          <w:sz w:val="28"/>
          <w:szCs w:val="28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color w:val="000000"/>
          <w:sz w:val="28"/>
          <w:szCs w:val="28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Pr="00782D09" w:rsidRDefault="00B27C0F" w:rsidP="00782D09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  <w:r>
        <w:rPr>
          <w:rFonts w:hint="eastAsia"/>
          <w:szCs w:val="24"/>
          <w:bdr w:val="single" w:sz="4" w:space="0" w:color="auto"/>
          <w:shd w:val="pct15" w:color="auto" w:fill="FFFFFF"/>
        </w:rPr>
        <w:lastRenderedPageBreak/>
        <w:t>附件一</w:t>
      </w:r>
    </w:p>
    <w:tbl>
      <w:tblPr>
        <w:tblW w:w="10468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209"/>
        <w:gridCol w:w="699"/>
        <w:gridCol w:w="378"/>
        <w:gridCol w:w="142"/>
        <w:gridCol w:w="938"/>
        <w:gridCol w:w="259"/>
        <w:gridCol w:w="409"/>
        <w:gridCol w:w="592"/>
        <w:gridCol w:w="117"/>
        <w:gridCol w:w="862"/>
        <w:gridCol w:w="578"/>
        <w:gridCol w:w="1820"/>
        <w:gridCol w:w="1266"/>
        <w:gridCol w:w="762"/>
      </w:tblGrid>
      <w:tr w:rsidR="00B27C0F" w:rsidRPr="00FE632D" w:rsidTr="009D2842">
        <w:trPr>
          <w:gridBefore w:val="2"/>
          <w:gridAfter w:val="1"/>
          <w:wBefore w:w="1646" w:type="dxa"/>
          <w:wAfter w:w="762" w:type="dxa"/>
          <w:tblHeader/>
        </w:trPr>
        <w:tc>
          <w:tcPr>
            <w:tcW w:w="1219" w:type="dxa"/>
            <w:gridSpan w:val="3"/>
          </w:tcPr>
          <w:p w:rsidR="00B27C0F" w:rsidRPr="00FE632D" w:rsidRDefault="00B27C0F" w:rsidP="00006A1A">
            <w:pPr>
              <w:adjustRightInd w:val="0"/>
              <w:spacing w:line="320" w:lineRule="exact"/>
              <w:rPr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B27C0F" w:rsidRPr="00FE632D" w:rsidRDefault="00B27C0F" w:rsidP="00006A1A">
            <w:pPr>
              <w:adjustRightInd w:val="0"/>
              <w:spacing w:line="320" w:lineRule="exact"/>
              <w:rPr>
                <w:color w:val="000000"/>
                <w:sz w:val="32"/>
              </w:rPr>
            </w:pPr>
          </w:p>
        </w:tc>
        <w:tc>
          <w:tcPr>
            <w:tcW w:w="1980" w:type="dxa"/>
            <w:gridSpan w:val="4"/>
          </w:tcPr>
          <w:p w:rsidR="00B27C0F" w:rsidRPr="00FE632D" w:rsidRDefault="00B27C0F" w:rsidP="00F01DD1">
            <w:pPr>
              <w:adjustRightInd w:val="0"/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B27C0F" w:rsidRPr="00FE632D" w:rsidRDefault="00B27C0F" w:rsidP="00A60D01">
            <w:pPr>
              <w:adjustRightInd w:val="0"/>
              <w:spacing w:line="320" w:lineRule="exact"/>
              <w:jc w:val="center"/>
              <w:rPr>
                <w:color w:val="000000"/>
                <w:sz w:val="32"/>
              </w:rPr>
            </w:pPr>
            <w:r w:rsidRPr="00FE632D">
              <w:rPr>
                <w:color w:val="000000"/>
                <w:sz w:val="32"/>
              </w:rPr>
              <w:t xml:space="preserve">             </w:t>
            </w:r>
          </w:p>
        </w:tc>
      </w:tr>
      <w:tr w:rsidR="00B27C0F" w:rsidRPr="00FE632D" w:rsidTr="00566793">
        <w:trPr>
          <w:gridBefore w:val="2"/>
          <w:gridAfter w:val="1"/>
          <w:wBefore w:w="1646" w:type="dxa"/>
          <w:wAfter w:w="762" w:type="dxa"/>
          <w:cantSplit/>
          <w:tblHeader/>
        </w:trPr>
        <w:tc>
          <w:tcPr>
            <w:tcW w:w="8060" w:type="dxa"/>
            <w:gridSpan w:val="12"/>
          </w:tcPr>
          <w:p w:rsidR="00B27C0F" w:rsidRPr="00FE632D" w:rsidRDefault="00B27C0F" w:rsidP="00852EC2">
            <w:pPr>
              <w:adjustRightInd w:val="0"/>
              <w:spacing w:line="320" w:lineRule="exact"/>
              <w:jc w:val="center"/>
              <w:rPr>
                <w:b/>
                <w:color w:val="000000"/>
                <w:sz w:val="32"/>
              </w:rPr>
            </w:pPr>
            <w:r w:rsidRPr="00FE632D">
              <w:rPr>
                <w:rFonts w:hint="eastAsia"/>
                <w:b/>
                <w:color w:val="000000"/>
                <w:sz w:val="32"/>
              </w:rPr>
              <w:t>臺北市青少年壯遊臺灣補助計畫項目經費結算表</w:t>
            </w:r>
          </w:p>
        </w:tc>
      </w:tr>
      <w:tr w:rsidR="00B27C0F" w:rsidRPr="00FE632D" w:rsidTr="00566793">
        <w:trPr>
          <w:gridBefore w:val="2"/>
          <w:gridAfter w:val="1"/>
          <w:wBefore w:w="1646" w:type="dxa"/>
          <w:wAfter w:w="762" w:type="dxa"/>
          <w:tblHeader/>
        </w:trPr>
        <w:tc>
          <w:tcPr>
            <w:tcW w:w="1219" w:type="dxa"/>
            <w:gridSpan w:val="3"/>
          </w:tcPr>
          <w:p w:rsidR="00B27C0F" w:rsidRPr="00FE632D" w:rsidRDefault="00B27C0F" w:rsidP="00F01DD1">
            <w:pPr>
              <w:adjustRightInd w:val="0"/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B27C0F" w:rsidRPr="00FE632D" w:rsidRDefault="00B27C0F" w:rsidP="00F01DD1">
            <w:pPr>
              <w:adjustRightInd w:val="0"/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1980" w:type="dxa"/>
            <w:gridSpan w:val="4"/>
          </w:tcPr>
          <w:p w:rsidR="00B27C0F" w:rsidRPr="00FE632D" w:rsidRDefault="00B27C0F" w:rsidP="00F01DD1">
            <w:pPr>
              <w:adjustRightInd w:val="0"/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B27C0F" w:rsidRPr="00FE632D" w:rsidRDefault="00B27C0F" w:rsidP="00A60D01">
            <w:pPr>
              <w:adjustRightInd w:val="0"/>
              <w:spacing w:line="320" w:lineRule="exact"/>
              <w:jc w:val="center"/>
              <w:rPr>
                <w:color w:val="000000"/>
                <w:sz w:val="32"/>
              </w:rPr>
            </w:pPr>
            <w:r w:rsidRPr="00FE632D">
              <w:rPr>
                <w:color w:val="000000"/>
                <w:sz w:val="32"/>
              </w:rPr>
              <w:t xml:space="preserve">             </w:t>
            </w:r>
          </w:p>
        </w:tc>
      </w:tr>
      <w:tr w:rsidR="00B27C0F" w:rsidRPr="00FE632D" w:rsidTr="00566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3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B27C0F" w:rsidRPr="00FE632D" w:rsidRDefault="00B27C0F" w:rsidP="00F01DD1">
            <w:pPr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壯遊團隊名稱：</w:t>
            </w:r>
          </w:p>
        </w:tc>
        <w:tc>
          <w:tcPr>
            <w:tcW w:w="5405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B27C0F" w:rsidRPr="00FE632D" w:rsidRDefault="00B27C0F" w:rsidP="001303C6">
            <w:pPr>
              <w:ind w:left="-26" w:firstLine="26"/>
              <w:rPr>
                <w:color w:val="000000"/>
              </w:rPr>
            </w:pPr>
            <w:r w:rsidRPr="00FE632D">
              <w:rPr>
                <w:color w:val="000000"/>
              </w:rPr>
              <w:t xml:space="preserve">    </w:t>
            </w:r>
            <w:r w:rsidRPr="00FE632D">
              <w:rPr>
                <w:rFonts w:hint="eastAsia"/>
                <w:color w:val="000000"/>
              </w:rPr>
              <w:t>壯遊計畫名稱：</w:t>
            </w:r>
          </w:p>
        </w:tc>
      </w:tr>
      <w:tr w:rsidR="00B27C0F" w:rsidRPr="00FE632D" w:rsidTr="00F01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ind w:left="-26" w:firstLine="26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計畫期程：</w:t>
            </w:r>
            <w:r w:rsidRPr="00FE632D">
              <w:rPr>
                <w:color w:val="000000"/>
              </w:rPr>
              <w:t xml:space="preserve">       </w:t>
            </w:r>
            <w:r w:rsidRPr="00FE632D">
              <w:rPr>
                <w:rFonts w:hint="eastAsia"/>
                <w:color w:val="000000"/>
              </w:rPr>
              <w:t>年</w:t>
            </w:r>
            <w:r w:rsidRPr="00FE632D">
              <w:rPr>
                <w:color w:val="000000"/>
              </w:rPr>
              <w:t xml:space="preserve">       </w:t>
            </w:r>
            <w:r w:rsidRPr="00FE632D">
              <w:rPr>
                <w:rFonts w:hint="eastAsia"/>
                <w:color w:val="000000"/>
              </w:rPr>
              <w:t>月</w:t>
            </w:r>
            <w:r w:rsidRPr="00FE632D">
              <w:rPr>
                <w:color w:val="000000"/>
              </w:rPr>
              <w:t xml:space="preserve">       </w:t>
            </w:r>
            <w:r w:rsidRPr="00FE632D">
              <w:rPr>
                <w:rFonts w:hint="eastAsia"/>
                <w:color w:val="000000"/>
              </w:rPr>
              <w:t>日至</w:t>
            </w:r>
            <w:r w:rsidRPr="00FE632D">
              <w:rPr>
                <w:color w:val="000000"/>
              </w:rPr>
              <w:t xml:space="preserve">       </w:t>
            </w:r>
            <w:r w:rsidRPr="00FE632D">
              <w:rPr>
                <w:rFonts w:hint="eastAsia"/>
                <w:color w:val="000000"/>
              </w:rPr>
              <w:t>年</w:t>
            </w:r>
            <w:r w:rsidRPr="00FE632D">
              <w:rPr>
                <w:color w:val="000000"/>
              </w:rPr>
              <w:t xml:space="preserve">       </w:t>
            </w:r>
            <w:r w:rsidRPr="00FE632D">
              <w:rPr>
                <w:rFonts w:hint="eastAsia"/>
                <w:color w:val="000000"/>
              </w:rPr>
              <w:t>月</w:t>
            </w:r>
            <w:r w:rsidRPr="00FE632D">
              <w:rPr>
                <w:color w:val="000000"/>
              </w:rPr>
              <w:t xml:space="preserve">       </w:t>
            </w:r>
            <w:r w:rsidRPr="00FE632D">
              <w:rPr>
                <w:rFonts w:hint="eastAsia"/>
                <w:color w:val="000000"/>
              </w:rPr>
              <w:t>日</w:t>
            </w:r>
          </w:p>
        </w:tc>
      </w:tr>
      <w:tr w:rsidR="00B27C0F" w:rsidRPr="00FE632D" w:rsidTr="00F01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7C0F" w:rsidRPr="00FE632D" w:rsidRDefault="00B27C0F" w:rsidP="00E96732">
            <w:pPr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計畫經費總額：</w:t>
            </w:r>
            <w:r w:rsidRPr="00FE632D">
              <w:rPr>
                <w:color w:val="000000"/>
              </w:rPr>
              <w:t xml:space="preserve">                      </w:t>
            </w:r>
            <w:r w:rsidRPr="00FE632D">
              <w:rPr>
                <w:rFonts w:hint="eastAsia"/>
                <w:color w:val="000000"/>
              </w:rPr>
              <w:t>元，向本處申請補助金額：</w:t>
            </w:r>
            <w:r w:rsidRPr="00FE632D">
              <w:rPr>
                <w:color w:val="000000"/>
              </w:rPr>
              <w:t xml:space="preserve">                        </w:t>
            </w:r>
            <w:r w:rsidRPr="00FE632D">
              <w:rPr>
                <w:rFonts w:hint="eastAsia"/>
                <w:color w:val="000000"/>
              </w:rPr>
              <w:t>元</w:t>
            </w:r>
          </w:p>
        </w:tc>
      </w:tr>
      <w:tr w:rsidR="00B27C0F" w:rsidRPr="00FE632D" w:rsidTr="00566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經費項目</w:t>
            </w:r>
          </w:p>
        </w:tc>
        <w:tc>
          <w:tcPr>
            <w:tcW w:w="518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計畫經費明細</w:t>
            </w:r>
          </w:p>
        </w:tc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jc w:val="center"/>
              <w:rPr>
                <w:b/>
                <w:color w:val="000000"/>
              </w:rPr>
            </w:pPr>
            <w:r w:rsidRPr="00FE632D">
              <w:rPr>
                <w:rFonts w:hint="eastAsia"/>
                <w:b/>
                <w:color w:val="000000"/>
              </w:rPr>
              <w:t>臺北市青少年發展處核定情形</w:t>
            </w:r>
          </w:p>
          <w:p w:rsidR="00B27C0F" w:rsidRPr="00FE632D" w:rsidRDefault="00B27C0F" w:rsidP="00F01DD1">
            <w:pPr>
              <w:jc w:val="center"/>
              <w:rPr>
                <w:b/>
                <w:color w:val="000000"/>
                <w:shd w:val="pct15" w:color="auto" w:fill="FFFFFF"/>
              </w:rPr>
            </w:pPr>
            <w:r w:rsidRPr="00FE632D">
              <w:rPr>
                <w:rFonts w:hint="eastAsia"/>
                <w:b/>
                <w:color w:val="000000"/>
              </w:rPr>
              <w:t>（申請人請勿填寫）</w:t>
            </w: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數量</w:t>
            </w: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金額</w:t>
            </w:r>
            <w:r w:rsidRPr="00FE632D">
              <w:rPr>
                <w:color w:val="000000"/>
              </w:rPr>
              <w:t>(</w:t>
            </w:r>
            <w:r w:rsidRPr="00FE632D">
              <w:rPr>
                <w:rFonts w:hint="eastAsia"/>
                <w:color w:val="000000"/>
              </w:rPr>
              <w:t>元</w:t>
            </w:r>
            <w:r w:rsidRPr="00FE632D">
              <w:rPr>
                <w:color w:val="000000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說明</w:t>
            </w:r>
          </w:p>
        </w:tc>
        <w:tc>
          <w:tcPr>
            <w:tcW w:w="38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各項目補助金額</w:t>
            </w:r>
            <w:r w:rsidRPr="00FE632D">
              <w:rPr>
                <w:color w:val="000000"/>
              </w:rPr>
              <w:t>(</w:t>
            </w:r>
            <w:r w:rsidRPr="00FE632D">
              <w:rPr>
                <w:rFonts w:hint="eastAsia"/>
                <w:color w:val="000000"/>
              </w:rPr>
              <w:t>元</w:t>
            </w:r>
            <w:r w:rsidRPr="00FE632D">
              <w:rPr>
                <w:color w:val="000000"/>
              </w:rPr>
              <w:t>)</w:t>
            </w: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4"/>
        </w:trPr>
        <w:tc>
          <w:tcPr>
            <w:tcW w:w="143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841865">
            <w:pPr>
              <w:snapToGrid w:val="0"/>
              <w:spacing w:line="240" w:lineRule="exact"/>
              <w:rPr>
                <w:b/>
                <w:color w:val="000000"/>
              </w:rPr>
            </w:pPr>
          </w:p>
          <w:p w:rsidR="00B27C0F" w:rsidRPr="00FE632D" w:rsidRDefault="00B27C0F" w:rsidP="001C3273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FE632D">
              <w:rPr>
                <w:rFonts w:hint="eastAsia"/>
                <w:b/>
                <w:color w:val="000000"/>
              </w:rPr>
              <w:t>住宿費</w:t>
            </w:r>
          </w:p>
          <w:p w:rsidR="00B27C0F" w:rsidRPr="00FE632D" w:rsidRDefault="00B27C0F" w:rsidP="00F01DD1">
            <w:pPr>
              <w:snapToGrid w:val="0"/>
              <w:spacing w:line="240" w:lineRule="exact"/>
              <w:jc w:val="right"/>
              <w:rPr>
                <w:b/>
                <w:color w:val="000000"/>
              </w:rPr>
            </w:pPr>
          </w:p>
          <w:p w:rsidR="00B27C0F" w:rsidRPr="00FE632D" w:rsidRDefault="00B27C0F" w:rsidP="00F01DD1">
            <w:pPr>
              <w:snapToGrid w:val="0"/>
              <w:spacing w:line="240" w:lineRule="exact"/>
              <w:jc w:val="right"/>
              <w:rPr>
                <w:color w:val="000000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8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7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841865">
            <w:pPr>
              <w:snapToGrid w:val="0"/>
              <w:spacing w:line="240" w:lineRule="exact"/>
              <w:rPr>
                <w:b/>
                <w:color w:val="000000"/>
              </w:rPr>
            </w:pPr>
          </w:p>
          <w:p w:rsidR="00B27C0F" w:rsidRPr="00FE632D" w:rsidRDefault="00B27C0F" w:rsidP="001C3273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FE632D">
              <w:rPr>
                <w:rFonts w:hint="eastAsia"/>
                <w:b/>
                <w:color w:val="000000"/>
              </w:rPr>
              <w:t>交通費</w:t>
            </w:r>
          </w:p>
          <w:p w:rsidR="00B27C0F" w:rsidRPr="00FE632D" w:rsidRDefault="00B27C0F" w:rsidP="00F01DD1">
            <w:pPr>
              <w:snapToGrid w:val="0"/>
              <w:spacing w:line="240" w:lineRule="exact"/>
              <w:jc w:val="right"/>
              <w:rPr>
                <w:b/>
                <w:color w:val="000000"/>
              </w:rPr>
            </w:pPr>
          </w:p>
          <w:p w:rsidR="00B27C0F" w:rsidRPr="00FE632D" w:rsidRDefault="00B27C0F" w:rsidP="00F01DD1">
            <w:pPr>
              <w:snapToGrid w:val="0"/>
              <w:spacing w:line="240" w:lineRule="exact"/>
              <w:jc w:val="right"/>
              <w:rPr>
                <w:color w:val="000000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8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3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751D67">
            <w:pPr>
              <w:snapToGrid w:val="0"/>
              <w:spacing w:line="240" w:lineRule="exact"/>
              <w:rPr>
                <w:b/>
                <w:color w:val="000000"/>
              </w:rPr>
            </w:pPr>
          </w:p>
          <w:p w:rsidR="00B27C0F" w:rsidRPr="00FE632D" w:rsidRDefault="00B27C0F" w:rsidP="001C3273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FE632D">
              <w:rPr>
                <w:rFonts w:hint="eastAsia"/>
                <w:b/>
                <w:color w:val="000000"/>
              </w:rPr>
              <w:t>誤餐費</w:t>
            </w:r>
          </w:p>
          <w:p w:rsidR="00B27C0F" w:rsidRPr="00FE632D" w:rsidRDefault="00B27C0F" w:rsidP="00F01DD1">
            <w:pPr>
              <w:snapToGrid w:val="0"/>
              <w:spacing w:line="240" w:lineRule="exact"/>
              <w:jc w:val="right"/>
              <w:rPr>
                <w:b/>
                <w:color w:val="000000"/>
              </w:rPr>
            </w:pPr>
          </w:p>
          <w:p w:rsidR="00B27C0F" w:rsidRPr="00FE632D" w:rsidRDefault="00B27C0F" w:rsidP="00F01DD1">
            <w:pPr>
              <w:snapToGrid w:val="0"/>
              <w:spacing w:line="240" w:lineRule="exact"/>
              <w:jc w:val="right"/>
              <w:rPr>
                <w:color w:val="000000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8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37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1C3273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FE632D">
              <w:rPr>
                <w:rFonts w:hint="eastAsia"/>
                <w:b/>
                <w:color w:val="000000"/>
              </w:rPr>
              <w:t>保險費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rFonts w:hAnsi="標楷體"/>
                <w:color w:val="000000"/>
                <w:shd w:val="pct15" w:color="auto" w:fill="FFFFFF"/>
              </w:rPr>
            </w:pP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rFonts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8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4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751D67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FE632D">
              <w:rPr>
                <w:rFonts w:hint="eastAsia"/>
                <w:b/>
                <w:color w:val="000000"/>
              </w:rPr>
              <w:t>其他費用</w:t>
            </w:r>
          </w:p>
          <w:p w:rsidR="00B27C0F" w:rsidRPr="00FE632D" w:rsidRDefault="00B27C0F" w:rsidP="007337A9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FE632D">
              <w:rPr>
                <w:b/>
                <w:color w:val="000000"/>
              </w:rPr>
              <w:t>(</w:t>
            </w:r>
            <w:r w:rsidRPr="00FE632D">
              <w:rPr>
                <w:rFonts w:hint="eastAsia"/>
                <w:b/>
                <w:color w:val="000000"/>
              </w:rPr>
              <w:t>必須</w:t>
            </w:r>
            <w:r w:rsidRPr="00FE632D">
              <w:rPr>
                <w:b/>
                <w:color w:val="000000"/>
              </w:rPr>
              <w:t>)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rFonts w:hAnsi="標楷體"/>
                <w:color w:val="000000"/>
                <w:shd w:val="pct15" w:color="auto" w:fill="FFFFFF"/>
              </w:rPr>
            </w:pP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rFonts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848" w:type="dxa"/>
            <w:gridSpan w:val="3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B27C0F" w:rsidRPr="00FE632D" w:rsidTr="00C22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380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F01DD1">
            <w:pPr>
              <w:snapToGrid w:val="0"/>
              <w:spacing w:line="240" w:lineRule="exact"/>
              <w:jc w:val="center"/>
              <w:rPr>
                <w:rFonts w:hAnsi="標楷體"/>
                <w:color w:val="000000"/>
                <w:shd w:val="pct15" w:color="auto" w:fill="FFFFFF"/>
              </w:rPr>
            </w:pPr>
            <w:r w:rsidRPr="00FE632D">
              <w:rPr>
                <w:rFonts w:hint="eastAsia"/>
                <w:b/>
                <w:color w:val="000000"/>
              </w:rPr>
              <w:t>合</w:t>
            </w:r>
            <w:r w:rsidRPr="00FE632D">
              <w:rPr>
                <w:b/>
                <w:color w:val="000000"/>
              </w:rPr>
              <w:t xml:space="preserve">  </w:t>
            </w:r>
            <w:r w:rsidRPr="00FE632D">
              <w:rPr>
                <w:rFonts w:hint="eastAsia"/>
                <w:b/>
                <w:color w:val="000000"/>
              </w:rPr>
              <w:t>計</w:t>
            </w:r>
          </w:p>
        </w:tc>
        <w:tc>
          <w:tcPr>
            <w:tcW w:w="1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rFonts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84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27C0F" w:rsidRPr="00FE632D" w:rsidRDefault="00B27C0F" w:rsidP="00A60D01">
            <w:pPr>
              <w:snapToGrid w:val="0"/>
              <w:spacing w:line="240" w:lineRule="exact"/>
              <w:ind w:left="120" w:hangingChars="50" w:hanging="120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本處核定補助總額</w:t>
            </w:r>
          </w:p>
          <w:p w:rsidR="00B27C0F" w:rsidRPr="00FE632D" w:rsidRDefault="00B27C0F" w:rsidP="00A60D01">
            <w:pPr>
              <w:snapToGrid w:val="0"/>
              <w:spacing w:line="240" w:lineRule="exact"/>
              <w:ind w:left="120" w:hangingChars="50" w:hanging="120"/>
              <w:rPr>
                <w:color w:val="000000"/>
              </w:rPr>
            </w:pPr>
          </w:p>
          <w:p w:rsidR="00B27C0F" w:rsidRPr="00FE632D" w:rsidRDefault="00B27C0F" w:rsidP="00A60D01">
            <w:pPr>
              <w:snapToGrid w:val="0"/>
              <w:spacing w:line="240" w:lineRule="exact"/>
              <w:ind w:left="120" w:hangingChars="50" w:hanging="120"/>
              <w:rPr>
                <w:color w:val="000000"/>
              </w:rPr>
            </w:pPr>
            <w:r w:rsidRPr="00FE632D">
              <w:rPr>
                <w:color w:val="000000"/>
              </w:rPr>
              <w:t xml:space="preserve"> </w:t>
            </w:r>
            <w:r w:rsidRPr="00FE632D">
              <w:rPr>
                <w:color w:val="000000"/>
                <w:u w:val="single"/>
              </w:rPr>
              <w:t xml:space="preserve">                  </w:t>
            </w:r>
            <w:r w:rsidRPr="00FE632D">
              <w:rPr>
                <w:rFonts w:hint="eastAsia"/>
                <w:color w:val="000000"/>
              </w:rPr>
              <w:t>元</w:t>
            </w:r>
          </w:p>
        </w:tc>
      </w:tr>
      <w:tr w:rsidR="00B27C0F" w:rsidRPr="00FE632D" w:rsidTr="00464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15"/>
        </w:trPr>
        <w:tc>
          <w:tcPr>
            <w:tcW w:w="234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27C0F" w:rsidRPr="00FE632D" w:rsidRDefault="00B27C0F" w:rsidP="00101C66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團隊負責人</w:t>
            </w:r>
            <w:r w:rsidRPr="00FE632D">
              <w:rPr>
                <w:color w:val="000000"/>
              </w:rPr>
              <w:t>(</w:t>
            </w:r>
            <w:r w:rsidRPr="00FE632D">
              <w:rPr>
                <w:rFonts w:hint="eastAsia"/>
                <w:color w:val="000000"/>
              </w:rPr>
              <w:t>簽章</w:t>
            </w:r>
            <w:r w:rsidRPr="00FE632D">
              <w:rPr>
                <w:color w:val="000000"/>
              </w:rPr>
              <w:t>)</w:t>
            </w:r>
          </w:p>
          <w:p w:rsidR="00B27C0F" w:rsidRPr="00FE632D" w:rsidRDefault="00B27C0F" w:rsidP="00835F26">
            <w:pPr>
              <w:ind w:firstLineChars="100" w:firstLine="240"/>
              <w:rPr>
                <w:color w:val="000000"/>
              </w:rPr>
            </w:pPr>
            <w:r w:rsidRPr="00FE632D">
              <w:rPr>
                <w:color w:val="000000"/>
              </w:rPr>
              <w:t xml:space="preserve">                  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27C0F" w:rsidRPr="00FE632D" w:rsidRDefault="00B27C0F" w:rsidP="00101C66">
            <w:pPr>
              <w:widowControl/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青發處</w:t>
            </w:r>
          </w:p>
          <w:p w:rsidR="00B27C0F" w:rsidRPr="00FE632D" w:rsidRDefault="00B27C0F" w:rsidP="00101C66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承辦人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27C0F" w:rsidRPr="00FE632D" w:rsidRDefault="00B27C0F" w:rsidP="00101C66">
            <w:pPr>
              <w:widowControl/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青發處</w:t>
            </w:r>
          </w:p>
          <w:p w:rsidR="00B27C0F" w:rsidRPr="00FE632D" w:rsidRDefault="00B27C0F" w:rsidP="00101C66">
            <w:pPr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單位主管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27C0F" w:rsidRPr="00FE632D" w:rsidRDefault="00B27C0F" w:rsidP="00101C66">
            <w:pPr>
              <w:widowControl/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青發處</w:t>
            </w:r>
          </w:p>
          <w:p w:rsidR="00B27C0F" w:rsidRPr="00FE632D" w:rsidRDefault="00B27C0F" w:rsidP="00101C66">
            <w:pPr>
              <w:widowControl/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會計單位</w:t>
            </w:r>
          </w:p>
          <w:p w:rsidR="00B27C0F" w:rsidRPr="00FE632D" w:rsidRDefault="00B27C0F" w:rsidP="005C0DBC">
            <w:pPr>
              <w:snapToGrid w:val="0"/>
              <w:spacing w:line="240" w:lineRule="exact"/>
              <w:rPr>
                <w:color w:val="000000"/>
              </w:rPr>
            </w:pPr>
            <w:r w:rsidRPr="00FE632D">
              <w:rPr>
                <w:color w:val="000000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27C0F" w:rsidRPr="00FE632D" w:rsidRDefault="00B27C0F" w:rsidP="00101C66">
            <w:pPr>
              <w:widowControl/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青發處</w:t>
            </w:r>
          </w:p>
          <w:p w:rsidR="00B27C0F" w:rsidRPr="00FE632D" w:rsidRDefault="00B27C0F" w:rsidP="00101C66">
            <w:pPr>
              <w:widowControl/>
              <w:jc w:val="center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處長</w:t>
            </w:r>
          </w:p>
          <w:p w:rsidR="00B27C0F" w:rsidRPr="00FE632D" w:rsidRDefault="00B27C0F">
            <w:pPr>
              <w:widowControl/>
              <w:rPr>
                <w:color w:val="000000"/>
              </w:rPr>
            </w:pPr>
          </w:p>
          <w:p w:rsidR="00B27C0F" w:rsidRPr="00FE632D" w:rsidRDefault="00B27C0F" w:rsidP="00652CCB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B27C0F" w:rsidRPr="00FE632D" w:rsidTr="0098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4"/>
        </w:trPr>
        <w:tc>
          <w:tcPr>
            <w:tcW w:w="66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27C0F" w:rsidRPr="00FE632D" w:rsidRDefault="00B27C0F" w:rsidP="00F01DD1">
            <w:pPr>
              <w:spacing w:line="240" w:lineRule="exact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備註：</w:t>
            </w:r>
          </w:p>
          <w:p w:rsidR="00B27C0F" w:rsidRPr="00A24D6F" w:rsidRDefault="00B27C0F" w:rsidP="00A24D6F">
            <w:pPr>
              <w:pStyle w:val="a8"/>
              <w:numPr>
                <w:ilvl w:val="0"/>
                <w:numId w:val="7"/>
              </w:numPr>
              <w:spacing w:line="240" w:lineRule="exact"/>
              <w:ind w:leftChars="0"/>
              <w:rPr>
                <w:color w:val="000000"/>
                <w:szCs w:val="24"/>
              </w:rPr>
            </w:pPr>
            <w:r w:rsidRPr="00A24D6F">
              <w:rPr>
                <w:rFonts w:hint="eastAsia"/>
                <w:color w:val="000000"/>
                <w:szCs w:val="24"/>
              </w:rPr>
              <w:t>同一計畫</w:t>
            </w:r>
            <w:r>
              <w:rPr>
                <w:rFonts w:hint="eastAsia"/>
                <w:color w:val="000000"/>
                <w:szCs w:val="24"/>
              </w:rPr>
              <w:t>不得同時向</w:t>
            </w:r>
            <w:r w:rsidRPr="00A24D6F">
              <w:rPr>
                <w:rFonts w:hint="eastAsia"/>
                <w:color w:val="000000"/>
                <w:szCs w:val="24"/>
              </w:rPr>
              <w:t>本處</w:t>
            </w:r>
            <w:r>
              <w:rPr>
                <w:rFonts w:hint="eastAsia"/>
                <w:color w:val="000000"/>
                <w:szCs w:val="24"/>
              </w:rPr>
              <w:t>及其他機關申請補助，經查證如有隱匿不實或造假情事，</w:t>
            </w:r>
            <w:r w:rsidRPr="00A24D6F">
              <w:rPr>
                <w:rFonts w:hint="eastAsia"/>
                <w:color w:val="000000"/>
                <w:szCs w:val="24"/>
              </w:rPr>
              <w:t>本處</w:t>
            </w:r>
            <w:r>
              <w:rPr>
                <w:rFonts w:hint="eastAsia"/>
                <w:color w:val="000000"/>
                <w:szCs w:val="24"/>
              </w:rPr>
              <w:t>得逕自</w:t>
            </w:r>
            <w:r w:rsidRPr="00A24D6F">
              <w:rPr>
                <w:rFonts w:hint="eastAsia"/>
                <w:color w:val="000000"/>
                <w:szCs w:val="24"/>
              </w:rPr>
              <w:t>撤銷該補助案件，</w:t>
            </w:r>
            <w:r>
              <w:rPr>
                <w:rFonts w:hint="eastAsia"/>
                <w:color w:val="000000"/>
                <w:szCs w:val="24"/>
              </w:rPr>
              <w:t>申請人自行負責壯遊費用</w:t>
            </w:r>
            <w:r w:rsidRPr="00A24D6F">
              <w:rPr>
                <w:rFonts w:hint="eastAsia"/>
                <w:color w:val="000000"/>
                <w:szCs w:val="24"/>
              </w:rPr>
              <w:t>。</w:t>
            </w:r>
          </w:p>
          <w:p w:rsidR="00B27C0F" w:rsidRPr="00FE632D" w:rsidRDefault="00B27C0F" w:rsidP="00F01DD1">
            <w:pPr>
              <w:spacing w:line="240" w:lineRule="exact"/>
              <w:ind w:left="360" w:hanging="360"/>
              <w:rPr>
                <w:color w:val="000000"/>
              </w:rPr>
            </w:pPr>
            <w:r w:rsidRPr="00FE632D">
              <w:rPr>
                <w:color w:val="000000"/>
              </w:rPr>
              <w:t>2</w:t>
            </w:r>
            <w:r w:rsidRPr="00FE632D">
              <w:rPr>
                <w:rFonts w:hint="eastAsia"/>
                <w:color w:val="000000"/>
              </w:rPr>
              <w:t>、</w:t>
            </w:r>
            <w:r w:rsidRPr="00FE632D">
              <w:rPr>
                <w:rFonts w:hAnsi="標楷體" w:hint="eastAsia"/>
                <w:color w:val="000000"/>
              </w:rPr>
              <w:t>補助計畫</w:t>
            </w:r>
            <w:r w:rsidRPr="00FE632D">
              <w:rPr>
                <w:rFonts w:hint="eastAsia"/>
                <w:color w:val="000000"/>
              </w:rPr>
              <w:t>除</w:t>
            </w:r>
            <w:r w:rsidRPr="00FE632D">
              <w:rPr>
                <w:rFonts w:hAnsi="標楷體" w:hint="eastAsia"/>
                <w:color w:val="000000"/>
              </w:rPr>
              <w:t>因特殊需要並經本處同意者</w:t>
            </w:r>
            <w:r w:rsidRPr="00FE632D">
              <w:rPr>
                <w:rFonts w:hint="eastAsia"/>
                <w:color w:val="000000"/>
              </w:rPr>
              <w:t>外，以不補助人事費、內部場地使用費及行政管理費為原則。</w:t>
            </w:r>
          </w:p>
          <w:p w:rsidR="00B27C0F" w:rsidRPr="00FE632D" w:rsidRDefault="00B27C0F" w:rsidP="005E2437">
            <w:pPr>
              <w:spacing w:line="240" w:lineRule="exact"/>
              <w:ind w:left="360" w:hanging="360"/>
              <w:rPr>
                <w:rFonts w:hAnsi="標楷體"/>
                <w:color w:val="000000"/>
                <w:szCs w:val="24"/>
              </w:rPr>
            </w:pPr>
            <w:r w:rsidRPr="00FE632D">
              <w:rPr>
                <w:color w:val="000000"/>
              </w:rPr>
              <w:t>3</w:t>
            </w:r>
            <w:r w:rsidRPr="00FE632D">
              <w:rPr>
                <w:rFonts w:hint="eastAsia"/>
                <w:color w:val="000000"/>
              </w:rPr>
              <w:t>、申請</w:t>
            </w:r>
            <w:r w:rsidRPr="00FE632D">
              <w:rPr>
                <w:rFonts w:hAnsi="標楷體" w:hint="eastAsia"/>
                <w:color w:val="000000"/>
                <w:szCs w:val="24"/>
              </w:rPr>
              <w:t>補助經費，其計畫執行涉及需依「政府機關政策文宣規劃執行注意事項」、預算法第</w:t>
            </w:r>
            <w:r w:rsidRPr="00FE632D">
              <w:rPr>
                <w:rFonts w:hAnsi="標楷體"/>
                <w:color w:val="000000"/>
                <w:szCs w:val="24"/>
              </w:rPr>
              <w:t>62</w:t>
            </w:r>
            <w:r w:rsidRPr="00FE632D">
              <w:rPr>
                <w:rFonts w:hAnsi="標楷體" w:hint="eastAsia"/>
                <w:color w:val="000000"/>
                <w:szCs w:val="24"/>
              </w:rPr>
              <w:t>條之</w:t>
            </w:r>
            <w:r w:rsidRPr="00FE632D">
              <w:rPr>
                <w:rFonts w:hAnsi="標楷體"/>
                <w:color w:val="000000"/>
                <w:szCs w:val="24"/>
              </w:rPr>
              <w:t>1</w:t>
            </w:r>
            <w:r w:rsidRPr="00FE632D">
              <w:rPr>
                <w:rFonts w:hAnsi="標楷體" w:hint="eastAsia"/>
                <w:color w:val="000000"/>
                <w:szCs w:val="24"/>
              </w:rPr>
              <w:t>及其執行原則等相關規定辦理者，應明確標示其為「廣告」，且揭示贊助機關（臺北市青少年發展處）名稱，並不得以置入性行銷方式進行。</w:t>
            </w:r>
          </w:p>
          <w:p w:rsidR="00B27C0F" w:rsidRPr="00FE632D" w:rsidRDefault="00B27C0F" w:rsidP="005E2437">
            <w:pPr>
              <w:spacing w:line="240" w:lineRule="exact"/>
              <w:ind w:left="360" w:hanging="360"/>
              <w:rPr>
                <w:color w:val="000000"/>
              </w:rPr>
            </w:pPr>
            <w:r w:rsidRPr="00FE632D">
              <w:rPr>
                <w:rFonts w:hAnsi="標楷體"/>
                <w:color w:val="000000"/>
                <w:szCs w:val="24"/>
              </w:rPr>
              <w:t>4</w:t>
            </w:r>
            <w:r w:rsidRPr="00FE632D">
              <w:rPr>
                <w:rFonts w:hAnsi="標楷體" w:hint="eastAsia"/>
                <w:color w:val="000000"/>
                <w:szCs w:val="24"/>
              </w:rPr>
              <w:t>、</w:t>
            </w:r>
            <w:r w:rsidRPr="00FE632D">
              <w:rPr>
                <w:rFonts w:hint="eastAsia"/>
                <w:color w:val="000000"/>
              </w:rPr>
              <w:t>補助上限請參照當年度壯遊臺灣計畫之補助額度規定。</w:t>
            </w:r>
          </w:p>
        </w:tc>
        <w:tc>
          <w:tcPr>
            <w:tcW w:w="3848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7C0F" w:rsidRPr="00FE632D" w:rsidRDefault="00B27C0F" w:rsidP="00F01DD1">
            <w:pPr>
              <w:snapToGrid w:val="0"/>
              <w:spacing w:before="180" w:line="240" w:lineRule="exact"/>
              <w:jc w:val="both"/>
              <w:rPr>
                <w:color w:val="000000"/>
              </w:rPr>
            </w:pPr>
            <w:r w:rsidRPr="00FE632D">
              <w:rPr>
                <w:rFonts w:hint="eastAsia"/>
                <w:b/>
                <w:bCs/>
                <w:color w:val="000000"/>
              </w:rPr>
              <w:t>補助方式</w:t>
            </w:r>
            <w:r w:rsidRPr="00FE632D">
              <w:rPr>
                <w:rFonts w:hint="eastAsia"/>
                <w:color w:val="000000"/>
              </w:rPr>
              <w:t>：</w:t>
            </w:r>
            <w:r w:rsidRPr="00FE632D">
              <w:rPr>
                <w:color w:val="000000"/>
              </w:rPr>
              <w:t xml:space="preserve"> </w:t>
            </w:r>
          </w:p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□全額補助</w:t>
            </w:r>
          </w:p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  <w:p w:rsidR="00B27C0F" w:rsidRPr="00FE632D" w:rsidRDefault="00B27C0F" w:rsidP="00F01DD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</w:rPr>
            </w:pPr>
            <w:r w:rsidRPr="00FE632D">
              <w:rPr>
                <w:rFonts w:hint="eastAsia"/>
                <w:color w:val="000000"/>
              </w:rPr>
              <w:t>□部分補助</w:t>
            </w:r>
          </w:p>
          <w:p w:rsidR="00B27C0F" w:rsidRPr="00FE632D" w:rsidRDefault="00B27C0F" w:rsidP="00F01DD1">
            <w:pPr>
              <w:snapToGrid w:val="0"/>
              <w:spacing w:line="240" w:lineRule="exact"/>
              <w:rPr>
                <w:color w:val="000000"/>
                <w:sz w:val="20"/>
              </w:rPr>
            </w:pPr>
            <w:r w:rsidRPr="00FE632D">
              <w:rPr>
                <w:rFonts w:ascii="標楷體" w:hAnsi="標楷體" w:hint="eastAsia"/>
                <w:color w:val="000000"/>
              </w:rPr>
              <w:t>※</w:t>
            </w:r>
            <w:r w:rsidRPr="00FE632D">
              <w:rPr>
                <w:rFonts w:hint="eastAsia"/>
                <w:color w:val="000000"/>
              </w:rPr>
              <w:t>申請金額超過當年度補助上限者，以上限金額補助之</w:t>
            </w:r>
            <w:r w:rsidRPr="00FE632D">
              <w:rPr>
                <w:rFonts w:ascii="標楷體" w:hAnsi="標楷體" w:hint="eastAsia"/>
                <w:b/>
                <w:color w:val="000000"/>
              </w:rPr>
              <w:t>※</w:t>
            </w:r>
          </w:p>
          <w:p w:rsidR="00B27C0F" w:rsidRPr="00FE632D" w:rsidRDefault="00B27C0F" w:rsidP="00CB2A41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</w:tr>
    </w:tbl>
    <w:p w:rsidR="00B27C0F" w:rsidRDefault="00B27C0F" w:rsidP="002134B1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Pr="00103943" w:rsidRDefault="00B27C0F" w:rsidP="002134B1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F13DEE">
      <w:pPr>
        <w:pStyle w:val="a3"/>
        <w:tabs>
          <w:tab w:val="clear" w:pos="4153"/>
          <w:tab w:val="clear" w:pos="8306"/>
        </w:tabs>
        <w:snapToGrid/>
        <w:rPr>
          <w:rFonts w:ascii="標楷體"/>
          <w:sz w:val="28"/>
          <w:szCs w:val="28"/>
        </w:rPr>
      </w:pPr>
      <w:r>
        <w:rPr>
          <w:rFonts w:hint="eastAsia"/>
          <w:szCs w:val="24"/>
          <w:bdr w:val="single" w:sz="4" w:space="0" w:color="auto"/>
          <w:shd w:val="pct15" w:color="auto" w:fill="FFFFFF"/>
        </w:rPr>
        <w:lastRenderedPageBreak/>
        <w:t>附件二</w:t>
      </w:r>
    </w:p>
    <w:p w:rsidR="00B27C0F" w:rsidRDefault="00B27C0F" w:rsidP="00F13DEE">
      <w:pPr>
        <w:jc w:val="center"/>
        <w:rPr>
          <w:rFonts w:ascii="標楷體"/>
          <w:b/>
          <w:bCs/>
          <w:spacing w:val="20"/>
          <w:sz w:val="32"/>
        </w:rPr>
      </w:pPr>
      <w:r>
        <w:rPr>
          <w:rFonts w:ascii="標楷體" w:hAnsi="標楷體" w:hint="eastAsia"/>
          <w:b/>
          <w:bCs/>
          <w:spacing w:val="20"/>
          <w:sz w:val="32"/>
        </w:rPr>
        <w:t>臺北市青少年發展處</w:t>
      </w:r>
    </w:p>
    <w:p w:rsidR="00B27C0F" w:rsidRPr="00385AD6" w:rsidRDefault="00B27C0F" w:rsidP="00F13DEE">
      <w:pPr>
        <w:jc w:val="center"/>
        <w:rPr>
          <w:b/>
          <w:sz w:val="32"/>
          <w:szCs w:val="32"/>
        </w:rPr>
      </w:pPr>
      <w:r w:rsidRPr="00385AD6">
        <w:rPr>
          <w:rFonts w:hint="eastAsia"/>
          <w:b/>
          <w:sz w:val="32"/>
          <w:szCs w:val="32"/>
        </w:rPr>
        <w:t>發票收據黏貼用紙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94"/>
      </w:tblGrid>
      <w:tr w:rsidR="00B27C0F" w:rsidRPr="00FE632D" w:rsidTr="00FE632D">
        <w:trPr>
          <w:trHeight w:val="12647"/>
        </w:trPr>
        <w:tc>
          <w:tcPr>
            <w:tcW w:w="9694" w:type="dxa"/>
          </w:tcPr>
          <w:p w:rsidR="00B27C0F" w:rsidRPr="00FE632D" w:rsidRDefault="00B27C0F" w:rsidP="00FE632D">
            <w:pPr>
              <w:jc w:val="center"/>
              <w:rPr>
                <w:b/>
                <w:kern w:val="0"/>
                <w:sz w:val="32"/>
                <w:szCs w:val="32"/>
                <w:u w:val="single"/>
              </w:rPr>
            </w:pPr>
          </w:p>
        </w:tc>
      </w:tr>
    </w:tbl>
    <w:p w:rsidR="00B27C0F" w:rsidRPr="007C64FB" w:rsidRDefault="00B27C0F" w:rsidP="007C64FB">
      <w:pPr>
        <w:jc w:val="center"/>
        <w:rPr>
          <w:rFonts w:ascii="標楷體"/>
          <w:sz w:val="22"/>
        </w:rPr>
      </w:pPr>
      <w:r>
        <w:rPr>
          <w:rFonts w:ascii="標楷體" w:hAnsi="標楷體" w:hint="eastAsia"/>
          <w:sz w:val="22"/>
        </w:rPr>
        <w:t>※本表如不敷使用可自行增加頁面※</w:t>
      </w:r>
    </w:p>
    <w:p w:rsidR="00B27C0F" w:rsidRPr="001F0A12" w:rsidRDefault="00B27C0F" w:rsidP="005F2D92">
      <w:pPr>
        <w:pStyle w:val="a3"/>
        <w:tabs>
          <w:tab w:val="clear" w:pos="4153"/>
          <w:tab w:val="clear" w:pos="8306"/>
        </w:tabs>
        <w:snapToGrid/>
        <w:rPr>
          <w:szCs w:val="24"/>
          <w:bdr w:val="single" w:sz="4" w:space="0" w:color="auto"/>
          <w:shd w:val="pct15" w:color="auto" w:fill="FFFFFF"/>
        </w:rPr>
      </w:pPr>
      <w:r>
        <w:rPr>
          <w:rFonts w:hint="eastAsia"/>
          <w:szCs w:val="24"/>
          <w:bdr w:val="single" w:sz="4" w:space="0" w:color="auto"/>
          <w:shd w:val="pct15" w:color="auto" w:fill="FFFFFF"/>
        </w:rPr>
        <w:lastRenderedPageBreak/>
        <w:t>附件三</w:t>
      </w:r>
    </w:p>
    <w:p w:rsidR="00B27C0F" w:rsidRDefault="00B27C0F" w:rsidP="00A75E04">
      <w:pPr>
        <w:spacing w:line="480" w:lineRule="exact"/>
        <w:jc w:val="center"/>
        <w:rPr>
          <w:rFonts w:ascii="標楷體"/>
          <w:b/>
          <w:bCs/>
          <w:spacing w:val="20"/>
          <w:sz w:val="32"/>
        </w:rPr>
      </w:pPr>
      <w:r>
        <w:rPr>
          <w:rFonts w:ascii="標楷體" w:hAnsi="標楷體" w:hint="eastAsia"/>
          <w:b/>
          <w:bCs/>
          <w:spacing w:val="20"/>
          <w:sz w:val="32"/>
        </w:rPr>
        <w:t>臺北市青少年壯遊臺灣計畫</w:t>
      </w:r>
    </w:p>
    <w:p w:rsidR="00B27C0F" w:rsidRDefault="00B27C0F" w:rsidP="00A75E04">
      <w:pPr>
        <w:jc w:val="center"/>
        <w:rPr>
          <w:b/>
          <w:sz w:val="32"/>
          <w:szCs w:val="32"/>
        </w:rPr>
      </w:pPr>
      <w:r w:rsidRPr="00A75E04">
        <w:rPr>
          <w:rFonts w:hint="eastAsia"/>
          <w:b/>
          <w:sz w:val="32"/>
          <w:szCs w:val="32"/>
        </w:rPr>
        <w:t>誤餐費、交通費及其他費用印領清冊</w:t>
      </w:r>
    </w:p>
    <w:p w:rsidR="00B27C0F" w:rsidRDefault="00B27C0F" w:rsidP="00F61051">
      <w:pPr>
        <w:spacing w:after="120"/>
        <w:jc w:val="distribute"/>
        <w:rPr>
          <w:rFonts w:ascii="標楷體"/>
          <w:spacing w:val="40"/>
        </w:rPr>
      </w:pPr>
      <w:r>
        <w:rPr>
          <w:rFonts w:ascii="標楷體" w:hint="eastAsia"/>
          <w:spacing w:val="20"/>
        </w:rPr>
        <w:t>壯遊團隊名稱：</w:t>
      </w:r>
      <w:r>
        <w:rPr>
          <w:rFonts w:ascii="標楷體"/>
          <w:spacing w:val="20"/>
        </w:rPr>
        <w:t xml:space="preserve">             </w:t>
      </w:r>
      <w:r>
        <w:rPr>
          <w:rFonts w:hint="eastAsia"/>
          <w:color w:val="000000"/>
        </w:rPr>
        <w:t>團隊</w:t>
      </w:r>
      <w:r w:rsidRPr="00527555">
        <w:rPr>
          <w:rFonts w:hint="eastAsia"/>
          <w:color w:val="000000"/>
        </w:rPr>
        <w:t>負責人</w:t>
      </w:r>
      <w:r>
        <w:rPr>
          <w:rFonts w:ascii="標楷體" w:hAnsi="標楷體" w:hint="eastAsia"/>
          <w:spacing w:val="20"/>
        </w:rPr>
        <w:t>：</w:t>
      </w:r>
      <w:r>
        <w:rPr>
          <w:rFonts w:ascii="標楷體"/>
          <w:spacing w:val="20"/>
        </w:rPr>
        <w:t xml:space="preserve">             </w:t>
      </w:r>
      <w:r>
        <w:rPr>
          <w:rFonts w:ascii="標楷體" w:hint="eastAsia"/>
          <w:spacing w:val="40"/>
        </w:rPr>
        <w:t>共</w:t>
      </w:r>
      <w:r>
        <w:rPr>
          <w:rFonts w:ascii="標楷體"/>
          <w:spacing w:val="40"/>
        </w:rPr>
        <w:t xml:space="preserve">  </w:t>
      </w:r>
      <w:r>
        <w:rPr>
          <w:rFonts w:ascii="標楷體" w:hint="eastAsia"/>
          <w:spacing w:val="40"/>
        </w:rPr>
        <w:t>頁第</w:t>
      </w:r>
      <w:r>
        <w:rPr>
          <w:rFonts w:ascii="標楷體"/>
          <w:spacing w:val="40"/>
        </w:rPr>
        <w:t xml:space="preserve">  </w:t>
      </w:r>
      <w:r>
        <w:rPr>
          <w:rFonts w:ascii="標楷體" w:hint="eastAsia"/>
          <w:spacing w:val="40"/>
        </w:rPr>
        <w:t>頁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4"/>
        <w:gridCol w:w="1134"/>
        <w:gridCol w:w="709"/>
        <w:gridCol w:w="1701"/>
        <w:gridCol w:w="1843"/>
        <w:gridCol w:w="3402"/>
      </w:tblGrid>
      <w:tr w:rsidR="00B27C0F" w:rsidRPr="00FE632D" w:rsidTr="00396F23">
        <w:trPr>
          <w:cantSplit/>
          <w:trHeight w:val="825"/>
        </w:trPr>
        <w:tc>
          <w:tcPr>
            <w:tcW w:w="130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 w:rsidP="00910945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</w:rPr>
              <w:t>品項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 w:rsidP="00213B4E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</w:rPr>
              <w:t>單價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  <w:spacing w:val="-20"/>
              </w:rPr>
              <w:t>請領金額</w:t>
            </w:r>
            <w:r w:rsidRPr="00FE632D">
              <w:rPr>
                <w:rFonts w:ascii="標楷體"/>
                <w:spacing w:val="-20"/>
              </w:rPr>
              <w:t>(</w:t>
            </w:r>
            <w:r w:rsidRPr="00FE632D">
              <w:rPr>
                <w:rFonts w:ascii="標楷體" w:hint="eastAsia"/>
                <w:spacing w:val="-20"/>
              </w:rPr>
              <w:t>元</w:t>
            </w:r>
            <w:r w:rsidRPr="00FE632D">
              <w:rPr>
                <w:rFonts w:ascii="標楷體"/>
                <w:spacing w:val="-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</w:rPr>
              <w:t>簽名或蓋章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 w:rsidP="001F7A9C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</w:rPr>
              <w:t>備註</w:t>
            </w:r>
          </w:p>
          <w:p w:rsidR="00B27C0F" w:rsidRPr="00FE632D" w:rsidRDefault="00B27C0F" w:rsidP="001F7A9C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/>
              </w:rPr>
              <w:t>(</w:t>
            </w:r>
            <w:r w:rsidRPr="00FE632D">
              <w:rPr>
                <w:rFonts w:ascii="標楷體" w:hint="eastAsia"/>
              </w:rPr>
              <w:t>誤餐費請註明日期</w:t>
            </w:r>
          </w:p>
          <w:p w:rsidR="00B27C0F" w:rsidRPr="00FE632D" w:rsidRDefault="00B27C0F" w:rsidP="004225A4">
            <w:pPr>
              <w:adjustRightInd w:val="0"/>
              <w:jc w:val="center"/>
              <w:rPr>
                <w:rFonts w:ascii="標楷體"/>
              </w:rPr>
            </w:pPr>
            <w:r w:rsidRPr="00FE632D">
              <w:rPr>
                <w:rFonts w:ascii="標楷體" w:hint="eastAsia"/>
              </w:rPr>
              <w:t>交通費請註明起訖地點</w:t>
            </w:r>
            <w:r w:rsidRPr="00FE632D">
              <w:rPr>
                <w:rFonts w:ascii="標楷體"/>
              </w:rPr>
              <w:t>)</w:t>
            </w: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  <w:sz w:val="18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  <w:sz w:val="18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1005"/>
        </w:trPr>
        <w:tc>
          <w:tcPr>
            <w:tcW w:w="130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both"/>
              <w:rPr>
                <w:rFonts w:ascii="標楷體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  <w:u w:val="single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27C0F" w:rsidRPr="00FE632D" w:rsidRDefault="00B27C0F">
            <w:pPr>
              <w:adjustRightInd w:val="0"/>
              <w:jc w:val="center"/>
              <w:rPr>
                <w:rFonts w:ascii="標楷體"/>
              </w:rPr>
            </w:pPr>
          </w:p>
        </w:tc>
      </w:tr>
      <w:tr w:rsidR="00B27C0F" w:rsidRPr="00FE632D" w:rsidTr="00396F23">
        <w:trPr>
          <w:cantSplit/>
          <w:trHeight w:val="459"/>
        </w:trPr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C0F" w:rsidRPr="00FE632D" w:rsidRDefault="00B27C0F">
            <w:pPr>
              <w:rPr>
                <w:sz w:val="22"/>
              </w:rPr>
            </w:pPr>
            <w:r w:rsidRPr="00FE632D">
              <w:rPr>
                <w:rFonts w:ascii="標楷體" w:hAnsi="標楷體" w:hint="eastAsia"/>
                <w:sz w:val="22"/>
              </w:rPr>
              <w:t>※本表如不敷使用可自行增加頁面※</w:t>
            </w:r>
          </w:p>
          <w:p w:rsidR="00B27C0F" w:rsidRPr="00FE632D" w:rsidRDefault="00B27C0F">
            <w:pPr>
              <w:adjustRightInd w:val="0"/>
              <w:rPr>
                <w:rFonts w:ascii="標楷體"/>
                <w:sz w:val="22"/>
              </w:rPr>
            </w:pPr>
          </w:p>
        </w:tc>
      </w:tr>
    </w:tbl>
    <w:p w:rsidR="00B27C0F" w:rsidRDefault="00B27C0F" w:rsidP="00B903A8">
      <w:pPr>
        <w:rPr>
          <w:rFonts w:ascii="標楷體"/>
          <w:spacing w:val="20"/>
        </w:rPr>
      </w:pPr>
      <w:r>
        <w:rPr>
          <w:rFonts w:ascii="標楷體"/>
          <w:spacing w:val="20"/>
        </w:rPr>
        <w:t xml:space="preserve">                                     </w:t>
      </w:r>
      <w:r>
        <w:rPr>
          <w:rFonts w:ascii="標楷體" w:hint="eastAsia"/>
          <w:spacing w:val="20"/>
        </w:rPr>
        <w:t>中華民國</w:t>
      </w:r>
      <w:r>
        <w:rPr>
          <w:rFonts w:ascii="標楷體"/>
          <w:spacing w:val="20"/>
        </w:rPr>
        <w:t xml:space="preserve">      </w:t>
      </w:r>
      <w:r>
        <w:rPr>
          <w:rFonts w:ascii="標楷體" w:hint="eastAsia"/>
          <w:spacing w:val="20"/>
        </w:rPr>
        <w:t>年</w:t>
      </w:r>
      <w:r>
        <w:rPr>
          <w:rFonts w:ascii="標楷體"/>
          <w:spacing w:val="20"/>
        </w:rPr>
        <w:t xml:space="preserve">      </w:t>
      </w:r>
      <w:r>
        <w:rPr>
          <w:rFonts w:ascii="標楷體" w:hint="eastAsia"/>
          <w:spacing w:val="20"/>
        </w:rPr>
        <w:t>月</w:t>
      </w:r>
    </w:p>
    <w:p w:rsidR="00B27C0F" w:rsidRPr="00B903A8" w:rsidRDefault="00B27C0F" w:rsidP="00B903A8">
      <w:pPr>
        <w:rPr>
          <w:rFonts w:ascii="標楷體"/>
          <w:spacing w:val="20"/>
        </w:rPr>
      </w:pPr>
    </w:p>
    <w:p w:rsidR="00B27C0F" w:rsidRPr="0086472F" w:rsidRDefault="00B27C0F" w:rsidP="0086472F">
      <w:pPr>
        <w:pStyle w:val="a3"/>
        <w:tabs>
          <w:tab w:val="clear" w:pos="4153"/>
          <w:tab w:val="clear" w:pos="8306"/>
        </w:tabs>
        <w:snapToGrid/>
        <w:spacing w:line="120" w:lineRule="atLeast"/>
        <w:rPr>
          <w:szCs w:val="24"/>
          <w:bdr w:val="single" w:sz="4" w:space="0" w:color="auto"/>
          <w:shd w:val="pct15" w:color="auto" w:fill="FFFFFF"/>
        </w:rPr>
      </w:pPr>
      <w:r>
        <w:rPr>
          <w:rFonts w:hint="eastAsia"/>
          <w:szCs w:val="24"/>
          <w:bdr w:val="single" w:sz="4" w:space="0" w:color="auto"/>
          <w:shd w:val="pct15" w:color="auto" w:fill="FFFFFF"/>
        </w:rPr>
        <w:lastRenderedPageBreak/>
        <w:t>附件四</w:t>
      </w:r>
    </w:p>
    <w:p w:rsidR="00B27C0F" w:rsidRPr="00385AD6" w:rsidRDefault="00B27C0F" w:rsidP="00B635A4">
      <w:pPr>
        <w:jc w:val="center"/>
        <w:rPr>
          <w:b/>
          <w:sz w:val="48"/>
          <w:szCs w:val="48"/>
        </w:rPr>
      </w:pPr>
      <w:r w:rsidRPr="00385AD6">
        <w:rPr>
          <w:rFonts w:hint="eastAsia"/>
          <w:b/>
          <w:sz w:val="48"/>
          <w:szCs w:val="48"/>
        </w:rPr>
        <w:t>臺北市青少年發展處</w:t>
      </w:r>
    </w:p>
    <w:tbl>
      <w:tblPr>
        <w:tblpPr w:leftFromText="180" w:rightFromText="180" w:vertAnchor="text" w:horzAnchor="page" w:tblpX="9224" w:tblpY="102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</w:tblGrid>
      <w:tr w:rsidR="00B27C0F" w:rsidRPr="00FE632D" w:rsidTr="008B3599">
        <w:trPr>
          <w:trHeight w:val="11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27C0F" w:rsidRPr="00FE632D" w:rsidRDefault="00B27C0F" w:rsidP="00492075">
            <w:pPr>
              <w:spacing w:beforeLines="20" w:before="72" w:afterLines="20" w:after="72"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附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件</w:t>
            </w:r>
          </w:p>
        </w:tc>
      </w:tr>
      <w:tr w:rsidR="00B27C0F" w:rsidRPr="00FE632D" w:rsidTr="008B3599">
        <w:trPr>
          <w:trHeight w:val="2025"/>
        </w:trPr>
        <w:tc>
          <w:tcPr>
            <w:tcW w:w="2127" w:type="dxa"/>
            <w:tcBorders>
              <w:top w:val="single" w:sz="4" w:space="0" w:color="auto"/>
            </w:tcBorders>
          </w:tcPr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發</w:t>
            </w:r>
            <w:r w:rsidRPr="00FE632D">
              <w:rPr>
                <w:rFonts w:ascii="標楷體" w:hAnsi="標楷體"/>
                <w:szCs w:val="24"/>
              </w:rPr>
              <w:t xml:space="preserve">    </w:t>
            </w:r>
            <w:r w:rsidRPr="00FE632D">
              <w:rPr>
                <w:rFonts w:ascii="標楷體" w:hAnsi="標楷體" w:hint="eastAsia"/>
                <w:szCs w:val="24"/>
              </w:rPr>
              <w:t>票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張</w:t>
            </w:r>
          </w:p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收</w:t>
            </w:r>
            <w:r w:rsidRPr="00FE632D">
              <w:rPr>
                <w:rFonts w:ascii="標楷體" w:hAnsi="標楷體"/>
                <w:szCs w:val="24"/>
              </w:rPr>
              <w:t xml:space="preserve">    </w:t>
            </w:r>
            <w:r w:rsidRPr="00FE632D">
              <w:rPr>
                <w:rFonts w:ascii="標楷體" w:hAnsi="標楷體" w:hint="eastAsia"/>
                <w:szCs w:val="24"/>
              </w:rPr>
              <w:t>據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張</w:t>
            </w:r>
          </w:p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請</w:t>
            </w:r>
            <w:r w:rsidRPr="00FE632D">
              <w:rPr>
                <w:rFonts w:ascii="標楷體" w:hAnsi="標楷體"/>
                <w:szCs w:val="24"/>
              </w:rPr>
              <w:t xml:space="preserve"> </w:t>
            </w:r>
            <w:r w:rsidRPr="00FE632D">
              <w:rPr>
                <w:rFonts w:ascii="標楷體" w:hAnsi="標楷體" w:hint="eastAsia"/>
                <w:szCs w:val="24"/>
              </w:rPr>
              <w:t>購</w:t>
            </w:r>
            <w:r w:rsidRPr="00FE632D">
              <w:rPr>
                <w:rFonts w:ascii="標楷體" w:hAnsi="標楷體"/>
                <w:szCs w:val="24"/>
              </w:rPr>
              <w:t xml:space="preserve"> </w:t>
            </w:r>
            <w:r w:rsidRPr="00FE632D">
              <w:rPr>
                <w:rFonts w:ascii="標楷體" w:hAnsi="標楷體" w:hint="eastAsia"/>
                <w:szCs w:val="24"/>
              </w:rPr>
              <w:t>單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張</w:t>
            </w:r>
          </w:p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請</w:t>
            </w:r>
            <w:r w:rsidRPr="00FE632D">
              <w:rPr>
                <w:rFonts w:ascii="標楷體" w:hAnsi="標楷體"/>
                <w:szCs w:val="24"/>
              </w:rPr>
              <w:t xml:space="preserve"> </w:t>
            </w:r>
            <w:r w:rsidRPr="00FE632D">
              <w:rPr>
                <w:rFonts w:ascii="標楷體" w:hAnsi="標楷體" w:hint="eastAsia"/>
                <w:szCs w:val="24"/>
              </w:rPr>
              <w:t>修</w:t>
            </w:r>
            <w:r w:rsidRPr="00FE632D">
              <w:rPr>
                <w:rFonts w:ascii="標楷體" w:hAnsi="標楷體"/>
                <w:szCs w:val="24"/>
              </w:rPr>
              <w:t xml:space="preserve"> </w:t>
            </w:r>
            <w:r w:rsidRPr="00FE632D">
              <w:rPr>
                <w:rFonts w:ascii="標楷體" w:hAnsi="標楷體" w:hint="eastAsia"/>
                <w:szCs w:val="24"/>
              </w:rPr>
              <w:t>單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張</w:t>
            </w:r>
          </w:p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驗收報告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張</w:t>
            </w:r>
          </w:p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合</w:t>
            </w:r>
            <w:r w:rsidRPr="00FE632D">
              <w:rPr>
                <w:rFonts w:ascii="標楷體" w:hAnsi="標楷體"/>
                <w:szCs w:val="24"/>
              </w:rPr>
              <w:t xml:space="preserve"> </w:t>
            </w:r>
            <w:r w:rsidRPr="00FE632D">
              <w:rPr>
                <w:rFonts w:ascii="標楷體" w:hAnsi="標楷體" w:hint="eastAsia"/>
                <w:szCs w:val="24"/>
              </w:rPr>
              <w:t>約</w:t>
            </w:r>
            <w:r w:rsidRPr="00FE632D">
              <w:rPr>
                <w:rFonts w:ascii="標楷體" w:hAnsi="標楷體"/>
                <w:szCs w:val="24"/>
              </w:rPr>
              <w:t xml:space="preserve"> </w:t>
            </w:r>
            <w:r w:rsidRPr="00FE632D">
              <w:rPr>
                <w:rFonts w:ascii="標楷體" w:hAnsi="標楷體" w:hint="eastAsia"/>
                <w:szCs w:val="24"/>
              </w:rPr>
              <w:t>書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份</w:t>
            </w:r>
          </w:p>
          <w:p w:rsidR="00B27C0F" w:rsidRPr="00FE632D" w:rsidRDefault="00B27C0F" w:rsidP="008B3599">
            <w:pPr>
              <w:spacing w:line="32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其他文件</w:t>
            </w:r>
            <w:r w:rsidRPr="00FE632D">
              <w:rPr>
                <w:rFonts w:ascii="標楷體" w:hAnsi="標楷體"/>
                <w:szCs w:val="24"/>
              </w:rPr>
              <w:t xml:space="preserve">     </w:t>
            </w:r>
            <w:r w:rsidRPr="00FE632D">
              <w:rPr>
                <w:rFonts w:ascii="標楷體" w:hAnsi="標楷體" w:hint="eastAsia"/>
                <w:szCs w:val="24"/>
              </w:rPr>
              <w:t>張</w:t>
            </w:r>
          </w:p>
          <w:p w:rsidR="00B27C0F" w:rsidRPr="00FE632D" w:rsidRDefault="00B27C0F" w:rsidP="008B3599">
            <w:pPr>
              <w:spacing w:line="3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/>
                <w:sz w:val="20"/>
                <w:szCs w:val="20"/>
              </w:rPr>
              <w:t>(</w:t>
            </w:r>
            <w:r w:rsidRPr="00FE632D">
              <w:rPr>
                <w:rFonts w:ascii="標楷體" w:hAnsi="標楷體" w:hint="eastAsia"/>
                <w:sz w:val="20"/>
                <w:szCs w:val="20"/>
              </w:rPr>
              <w:t>需註明文件名稱</w:t>
            </w:r>
            <w:r w:rsidRPr="00FE632D">
              <w:rPr>
                <w:rFonts w:ascii="標楷體" w:hAnsi="標楷體"/>
                <w:sz w:val="20"/>
                <w:szCs w:val="20"/>
              </w:rPr>
              <w:t>)</w:t>
            </w:r>
          </w:p>
        </w:tc>
      </w:tr>
    </w:tbl>
    <w:p w:rsidR="00B27C0F" w:rsidRPr="00385AD6" w:rsidRDefault="00B27C0F" w:rsidP="00F13DEE">
      <w:pPr>
        <w:spacing w:line="400" w:lineRule="exact"/>
        <w:jc w:val="center"/>
        <w:rPr>
          <w:rFonts w:ascii="標楷體"/>
          <w:b/>
          <w:sz w:val="36"/>
          <w:szCs w:val="36"/>
          <w:u w:val="single"/>
        </w:rPr>
      </w:pPr>
      <w:r w:rsidRPr="00385AD6">
        <w:rPr>
          <w:rFonts w:ascii="標楷體" w:hAnsi="標楷體" w:hint="eastAsia"/>
          <w:b/>
          <w:sz w:val="36"/>
          <w:szCs w:val="36"/>
          <w:u w:val="single"/>
        </w:rPr>
        <w:t>黏</w:t>
      </w:r>
      <w:r w:rsidRPr="00385AD6">
        <w:rPr>
          <w:rFonts w:ascii="標楷體" w:hAnsi="標楷體"/>
          <w:b/>
          <w:sz w:val="36"/>
          <w:szCs w:val="36"/>
          <w:u w:val="single"/>
        </w:rPr>
        <w:t xml:space="preserve">  </w:t>
      </w:r>
      <w:r w:rsidRPr="00385AD6">
        <w:rPr>
          <w:rFonts w:ascii="標楷體" w:hAnsi="標楷體" w:hint="eastAsia"/>
          <w:b/>
          <w:sz w:val="36"/>
          <w:szCs w:val="36"/>
          <w:u w:val="single"/>
        </w:rPr>
        <w:t>貼</w:t>
      </w:r>
      <w:r w:rsidRPr="00385AD6">
        <w:rPr>
          <w:rFonts w:ascii="標楷體" w:hAnsi="標楷體"/>
          <w:b/>
          <w:sz w:val="36"/>
          <w:szCs w:val="36"/>
          <w:u w:val="single"/>
        </w:rPr>
        <w:t xml:space="preserve">  </w:t>
      </w:r>
      <w:r w:rsidRPr="00385AD6">
        <w:rPr>
          <w:rFonts w:ascii="標楷體" w:hAnsi="標楷體" w:hint="eastAsia"/>
          <w:b/>
          <w:sz w:val="36"/>
          <w:szCs w:val="36"/>
          <w:u w:val="single"/>
        </w:rPr>
        <w:t>憑</w:t>
      </w:r>
      <w:r w:rsidRPr="00385AD6">
        <w:rPr>
          <w:rFonts w:ascii="標楷體" w:hAnsi="標楷體"/>
          <w:b/>
          <w:sz w:val="36"/>
          <w:szCs w:val="36"/>
          <w:u w:val="single"/>
        </w:rPr>
        <w:t xml:space="preserve">  </w:t>
      </w:r>
      <w:r w:rsidRPr="00385AD6">
        <w:rPr>
          <w:rFonts w:ascii="標楷體" w:hAnsi="標楷體" w:hint="eastAsia"/>
          <w:b/>
          <w:sz w:val="36"/>
          <w:szCs w:val="36"/>
          <w:u w:val="single"/>
        </w:rPr>
        <w:t>證</w:t>
      </w:r>
      <w:r w:rsidRPr="00385AD6">
        <w:rPr>
          <w:rFonts w:ascii="標楷體" w:hAnsi="標楷體"/>
          <w:b/>
          <w:sz w:val="36"/>
          <w:szCs w:val="36"/>
          <w:u w:val="single"/>
        </w:rPr>
        <w:t xml:space="preserve">  </w:t>
      </w:r>
      <w:r w:rsidRPr="00385AD6">
        <w:rPr>
          <w:rFonts w:ascii="標楷體" w:hAnsi="標楷體" w:hint="eastAsia"/>
          <w:b/>
          <w:sz w:val="36"/>
          <w:szCs w:val="36"/>
          <w:u w:val="single"/>
        </w:rPr>
        <w:t>用</w:t>
      </w:r>
      <w:r w:rsidRPr="00385AD6">
        <w:rPr>
          <w:rFonts w:ascii="標楷體" w:hAnsi="標楷體"/>
          <w:b/>
          <w:sz w:val="36"/>
          <w:szCs w:val="36"/>
          <w:u w:val="single"/>
        </w:rPr>
        <w:t xml:space="preserve">  </w:t>
      </w:r>
      <w:r w:rsidRPr="00385AD6">
        <w:rPr>
          <w:rFonts w:ascii="標楷體" w:hAnsi="標楷體" w:hint="eastAsia"/>
          <w:b/>
          <w:sz w:val="36"/>
          <w:szCs w:val="36"/>
          <w:u w:val="single"/>
        </w:rPr>
        <w:t>紙</w:t>
      </w:r>
    </w:p>
    <w:p w:rsidR="00B27C0F" w:rsidRDefault="00B27C0F" w:rsidP="00F13DEE">
      <w:pPr>
        <w:spacing w:line="240" w:lineRule="exact"/>
        <w:jc w:val="center"/>
        <w:rPr>
          <w:rFonts w:ascii="標楷體"/>
          <w:b/>
          <w:sz w:val="32"/>
          <w:szCs w:val="32"/>
          <w:u w:val="single"/>
        </w:rPr>
      </w:pPr>
    </w:p>
    <w:tbl>
      <w:tblPr>
        <w:tblW w:w="3117" w:type="dxa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1327"/>
      </w:tblGrid>
      <w:tr w:rsidR="00B27C0F" w:rsidRPr="00FE632D" w:rsidTr="008B3599">
        <w:trPr>
          <w:trHeight w:val="334"/>
        </w:trPr>
        <w:tc>
          <w:tcPr>
            <w:tcW w:w="1790" w:type="dxa"/>
          </w:tcPr>
          <w:p w:rsidR="00B27C0F" w:rsidRPr="00FE632D" w:rsidRDefault="00B27C0F" w:rsidP="008B3599">
            <w:pPr>
              <w:spacing w:line="30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傳票編號</w:t>
            </w:r>
          </w:p>
        </w:tc>
        <w:tc>
          <w:tcPr>
            <w:tcW w:w="1327" w:type="dxa"/>
          </w:tcPr>
          <w:p w:rsidR="00B27C0F" w:rsidRPr="00FE632D" w:rsidRDefault="00B27C0F" w:rsidP="008B3599">
            <w:pPr>
              <w:spacing w:line="300" w:lineRule="exact"/>
              <w:rPr>
                <w:rFonts w:ascii="標楷體"/>
                <w:szCs w:val="24"/>
              </w:rPr>
            </w:pPr>
          </w:p>
        </w:tc>
      </w:tr>
      <w:tr w:rsidR="00B27C0F" w:rsidRPr="00FE632D" w:rsidTr="008B3599">
        <w:trPr>
          <w:trHeight w:val="347"/>
        </w:trPr>
        <w:tc>
          <w:tcPr>
            <w:tcW w:w="1790" w:type="dxa"/>
          </w:tcPr>
          <w:p w:rsidR="00B27C0F" w:rsidRPr="00FE632D" w:rsidRDefault="00B27C0F" w:rsidP="008B3599">
            <w:pPr>
              <w:spacing w:line="300" w:lineRule="exact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付款憑單編號</w:t>
            </w:r>
          </w:p>
        </w:tc>
        <w:tc>
          <w:tcPr>
            <w:tcW w:w="1327" w:type="dxa"/>
          </w:tcPr>
          <w:p w:rsidR="00B27C0F" w:rsidRPr="00FE632D" w:rsidRDefault="00B27C0F" w:rsidP="008B3599">
            <w:pPr>
              <w:spacing w:line="300" w:lineRule="exact"/>
              <w:jc w:val="center"/>
              <w:rPr>
                <w:rFonts w:ascii="標楷體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39" w:tblpY="75"/>
        <w:tblW w:w="10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195"/>
        <w:gridCol w:w="64"/>
        <w:gridCol w:w="893"/>
        <w:gridCol w:w="296"/>
        <w:gridCol w:w="297"/>
        <w:gridCol w:w="296"/>
        <w:gridCol w:w="297"/>
        <w:gridCol w:w="296"/>
        <w:gridCol w:w="300"/>
        <w:gridCol w:w="293"/>
        <w:gridCol w:w="297"/>
        <w:gridCol w:w="297"/>
        <w:gridCol w:w="2552"/>
        <w:gridCol w:w="2267"/>
      </w:tblGrid>
      <w:tr w:rsidR="00B27C0F" w:rsidRPr="00FE632D" w:rsidTr="008B3599">
        <w:trPr>
          <w:gridAfter w:val="1"/>
          <w:wAfter w:w="2267" w:type="dxa"/>
          <w:trHeight w:val="409"/>
        </w:trPr>
        <w:tc>
          <w:tcPr>
            <w:tcW w:w="59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憑證編號</w:t>
            </w:r>
          </w:p>
        </w:tc>
        <w:tc>
          <w:tcPr>
            <w:tcW w:w="12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預算年度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/>
                <w:szCs w:val="24"/>
              </w:rPr>
              <w:t>104</w:t>
            </w:r>
          </w:p>
        </w:tc>
        <w:tc>
          <w:tcPr>
            <w:tcW w:w="266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ind w:leftChars="100" w:left="240" w:rightChars="100" w:right="240"/>
              <w:jc w:val="distribute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金額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ind w:leftChars="100" w:left="240" w:rightChars="100" w:right="240"/>
              <w:jc w:val="distribute"/>
              <w:rPr>
                <w:rFonts w:ascii="標楷體"/>
                <w:sz w:val="26"/>
                <w:szCs w:val="26"/>
              </w:rPr>
            </w:pPr>
            <w:r w:rsidRPr="00FE632D">
              <w:rPr>
                <w:rFonts w:ascii="標楷體" w:hAnsi="標楷體" w:hint="eastAsia"/>
                <w:sz w:val="26"/>
                <w:szCs w:val="26"/>
              </w:rPr>
              <w:t>用途說明</w:t>
            </w:r>
          </w:p>
        </w:tc>
      </w:tr>
      <w:tr w:rsidR="00B27C0F" w:rsidRPr="00FE632D" w:rsidTr="008B3599">
        <w:trPr>
          <w:gridAfter w:val="1"/>
          <w:wAfter w:w="2267" w:type="dxa"/>
          <w:trHeight w:val="407"/>
        </w:trPr>
        <w:tc>
          <w:tcPr>
            <w:tcW w:w="59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ind w:leftChars="100" w:left="240" w:rightChars="100" w:right="240"/>
              <w:jc w:val="distribute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預算科目</w:t>
            </w: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億</w:t>
            </w:r>
          </w:p>
        </w:tc>
        <w:tc>
          <w:tcPr>
            <w:tcW w:w="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千</w:t>
            </w:r>
          </w:p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萬</w:t>
            </w: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百萬</w:t>
            </w:r>
          </w:p>
        </w:tc>
        <w:tc>
          <w:tcPr>
            <w:tcW w:w="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十萬</w:t>
            </w: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萬</w:t>
            </w: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千</w:t>
            </w:r>
          </w:p>
        </w:tc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百</w:t>
            </w:r>
          </w:p>
        </w:tc>
        <w:tc>
          <w:tcPr>
            <w:tcW w:w="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十</w:t>
            </w:r>
          </w:p>
        </w:tc>
        <w:tc>
          <w:tcPr>
            <w:tcW w:w="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元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</w:tr>
      <w:tr w:rsidR="00B27C0F" w:rsidRPr="00FE632D" w:rsidTr="008B3599">
        <w:trPr>
          <w:gridAfter w:val="1"/>
          <w:wAfter w:w="2267" w:type="dxa"/>
          <w:trHeight w:val="399"/>
        </w:trPr>
        <w:tc>
          <w:tcPr>
            <w:tcW w:w="59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工作計畫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pacing w:val="20"/>
                <w:szCs w:val="24"/>
              </w:rPr>
            </w:pPr>
            <w:r w:rsidRPr="00FE632D">
              <w:rPr>
                <w:rFonts w:ascii="標楷體" w:hAnsi="標楷體" w:hint="eastAsia"/>
                <w:spacing w:val="20"/>
                <w:szCs w:val="24"/>
              </w:rPr>
              <w:t>用途別</w:t>
            </w:r>
          </w:p>
        </w:tc>
        <w:tc>
          <w:tcPr>
            <w:tcW w:w="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</w:tr>
      <w:tr w:rsidR="00B27C0F" w:rsidRPr="00FE632D" w:rsidTr="008B3599">
        <w:trPr>
          <w:gridAfter w:val="1"/>
          <w:wAfter w:w="2267" w:type="dxa"/>
          <w:trHeight w:val="1280"/>
        </w:trPr>
        <w:tc>
          <w:tcPr>
            <w:tcW w:w="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27C0F" w:rsidRPr="00FE632D" w:rsidRDefault="00B27C0F" w:rsidP="008B3599">
            <w:pPr>
              <w:spacing w:after="120" w:line="280" w:lineRule="exact"/>
              <w:jc w:val="both"/>
              <w:rPr>
                <w:rFonts w:ascii="標楷體"/>
                <w:szCs w:val="24"/>
              </w:rPr>
            </w:pPr>
          </w:p>
        </w:tc>
      </w:tr>
      <w:tr w:rsidR="00B27C0F" w:rsidRPr="00FE632D" w:rsidTr="008B3599">
        <w:trPr>
          <w:trHeight w:val="589"/>
        </w:trPr>
        <w:tc>
          <w:tcPr>
            <w:tcW w:w="274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ind w:leftChars="100" w:left="240" w:rightChars="100" w:right="240"/>
              <w:jc w:val="distribute"/>
              <w:rPr>
                <w:rFonts w:ascii="標楷體"/>
                <w:sz w:val="26"/>
                <w:szCs w:val="26"/>
              </w:rPr>
            </w:pPr>
            <w:r w:rsidRPr="00FE632D">
              <w:rPr>
                <w:rFonts w:ascii="標楷體" w:hAnsi="標楷體" w:hint="eastAsia"/>
                <w:sz w:val="26"/>
                <w:szCs w:val="26"/>
              </w:rPr>
              <w:t>經辦單位</w:t>
            </w:r>
          </w:p>
        </w:tc>
        <w:tc>
          <w:tcPr>
            <w:tcW w:w="26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申請、使用單位</w:t>
            </w:r>
          </w:p>
          <w:p w:rsidR="00B27C0F" w:rsidRPr="00FE632D" w:rsidRDefault="00B27C0F" w:rsidP="008B3599">
            <w:pPr>
              <w:spacing w:line="240" w:lineRule="exac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/>
                <w:szCs w:val="24"/>
              </w:rPr>
              <w:t>(</w:t>
            </w:r>
            <w:r w:rsidRPr="00FE632D">
              <w:rPr>
                <w:rFonts w:ascii="標楷體" w:hAnsi="標楷體" w:hint="eastAsia"/>
                <w:szCs w:val="24"/>
              </w:rPr>
              <w:t>驗收或證明、保管</w:t>
            </w:r>
            <w:r w:rsidRPr="00FE632D">
              <w:rPr>
                <w:rFonts w:ascii="標楷體" w:hAnsi="標楷體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ind w:leftChars="100" w:left="240" w:rightChars="100" w:right="240"/>
              <w:jc w:val="distribute"/>
              <w:rPr>
                <w:rFonts w:ascii="標楷體"/>
                <w:sz w:val="26"/>
                <w:szCs w:val="26"/>
              </w:rPr>
            </w:pPr>
            <w:r w:rsidRPr="00FE632D">
              <w:rPr>
                <w:rFonts w:ascii="標楷體" w:hAnsi="標楷體" w:hint="eastAsia"/>
                <w:sz w:val="26"/>
                <w:szCs w:val="26"/>
              </w:rPr>
              <w:t>會計單位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27C0F" w:rsidRPr="00FE632D" w:rsidRDefault="00B27C0F" w:rsidP="008B3599">
            <w:pPr>
              <w:spacing w:line="240" w:lineRule="exact"/>
              <w:ind w:leftChars="50" w:left="120" w:rightChars="50" w:right="120"/>
              <w:jc w:val="distribute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機關長官</w:t>
            </w:r>
          </w:p>
          <w:p w:rsidR="00B27C0F" w:rsidRPr="00FE632D" w:rsidRDefault="00B27C0F" w:rsidP="008B3599">
            <w:pPr>
              <w:spacing w:line="240" w:lineRule="exact"/>
              <w:ind w:leftChars="50" w:left="120" w:rightChars="50" w:right="120"/>
              <w:jc w:val="distribute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或授權代簽人</w:t>
            </w:r>
          </w:p>
        </w:tc>
      </w:tr>
      <w:tr w:rsidR="00B27C0F" w:rsidRPr="00FE632D" w:rsidTr="008B3599">
        <w:trPr>
          <w:trHeight w:val="2107"/>
        </w:trPr>
        <w:tc>
          <w:tcPr>
            <w:tcW w:w="2746" w:type="dxa"/>
            <w:gridSpan w:val="4"/>
            <w:tcBorders>
              <w:top w:val="single" w:sz="6" w:space="0" w:color="000000"/>
              <w:bottom w:val="dashed" w:sz="4" w:space="0" w:color="auto"/>
              <w:right w:val="single" w:sz="6" w:space="0" w:color="000000"/>
            </w:tcBorders>
          </w:tcPr>
          <w:p w:rsidR="00B27C0F" w:rsidRPr="00FE632D" w:rsidRDefault="00B27C0F" w:rsidP="008B3599">
            <w:pPr>
              <w:spacing w:line="400" w:lineRule="exact"/>
              <w:ind w:left="-2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669" w:type="dxa"/>
            <w:gridSpan w:val="9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:rsidR="00B27C0F" w:rsidRPr="00FE632D" w:rsidRDefault="00B27C0F" w:rsidP="008B3599">
            <w:pPr>
              <w:spacing w:line="400" w:lineRule="exact"/>
              <w:ind w:left="-2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:rsidR="00B27C0F" w:rsidRPr="00FE632D" w:rsidRDefault="00B27C0F" w:rsidP="008B3599">
            <w:pPr>
              <w:spacing w:line="400" w:lineRule="exact"/>
              <w:ind w:left="-2"/>
              <w:jc w:val="center"/>
              <w:rPr>
                <w:rFonts w:ascii="標楷體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</w:tcBorders>
          </w:tcPr>
          <w:p w:rsidR="00B27C0F" w:rsidRPr="00FE632D" w:rsidRDefault="00B27C0F" w:rsidP="008B3599">
            <w:pPr>
              <w:spacing w:line="400" w:lineRule="exact"/>
              <w:ind w:left="-2"/>
              <w:jc w:val="center"/>
              <w:rPr>
                <w:rFonts w:ascii="標楷體"/>
                <w:szCs w:val="24"/>
              </w:rPr>
            </w:pPr>
          </w:p>
        </w:tc>
      </w:tr>
    </w:tbl>
    <w:p w:rsidR="00B27C0F" w:rsidRPr="006913D1" w:rsidRDefault="00B27C0F" w:rsidP="0072283C">
      <w:pPr>
        <w:spacing w:line="400" w:lineRule="exact"/>
        <w:jc w:val="center"/>
        <w:rPr>
          <w:rFonts w:ascii="標楷體"/>
          <w:b/>
          <w:sz w:val="28"/>
          <w:szCs w:val="28"/>
          <w:u w:val="single"/>
        </w:rPr>
      </w:pPr>
      <w:r w:rsidRPr="006913D1">
        <w:rPr>
          <w:rFonts w:ascii="標楷體" w:hAnsi="標楷體" w:hint="eastAsia"/>
          <w:b/>
          <w:sz w:val="28"/>
          <w:szCs w:val="28"/>
          <w:u w:val="single"/>
        </w:rPr>
        <w:t>※請將「領據</w:t>
      </w:r>
      <w:r>
        <w:rPr>
          <w:rFonts w:ascii="標楷體" w:hAnsi="標楷體" w:hint="eastAsia"/>
          <w:b/>
          <w:sz w:val="28"/>
          <w:szCs w:val="28"/>
          <w:u w:val="single"/>
        </w:rPr>
        <w:t>」黏貼於此</w:t>
      </w:r>
      <w:r w:rsidRPr="006913D1">
        <w:rPr>
          <w:rFonts w:ascii="標楷體" w:hAnsi="標楷體" w:hint="eastAsia"/>
          <w:b/>
          <w:sz w:val="28"/>
          <w:szCs w:val="28"/>
          <w:u w:val="single"/>
        </w:rPr>
        <w:t>※</w:t>
      </w:r>
    </w:p>
    <w:p w:rsidR="00B27C0F" w:rsidRPr="00E214E1" w:rsidRDefault="00B27C0F" w:rsidP="00F13DEE">
      <w:pPr>
        <w:spacing w:line="480" w:lineRule="exact"/>
        <w:ind w:leftChars="200" w:left="766" w:hangingChars="102" w:hanging="286"/>
        <w:rPr>
          <w:rFonts w:ascii="標楷體"/>
          <w:sz w:val="28"/>
          <w:szCs w:val="28"/>
        </w:rPr>
      </w:pPr>
      <w:r w:rsidRPr="00E214E1">
        <w:rPr>
          <w:rFonts w:ascii="標楷體" w:hAnsi="標楷體" w:hint="eastAsia"/>
          <w:sz w:val="28"/>
          <w:szCs w:val="28"/>
        </w:rPr>
        <w:t>說明：</w:t>
      </w:r>
    </w:p>
    <w:p w:rsidR="00B27C0F" w:rsidRPr="00E214E1" w:rsidRDefault="00B27C0F" w:rsidP="00F13DEE">
      <w:pPr>
        <w:spacing w:line="480" w:lineRule="exact"/>
        <w:ind w:leftChars="200" w:left="766" w:hangingChars="102" w:hanging="286"/>
        <w:rPr>
          <w:rFonts w:ascii="標楷體"/>
          <w:sz w:val="28"/>
          <w:szCs w:val="28"/>
        </w:rPr>
      </w:pPr>
      <w:r w:rsidRPr="00E214E1">
        <w:rPr>
          <w:rFonts w:ascii="標楷體" w:hAnsi="標楷體"/>
          <w:sz w:val="28"/>
          <w:szCs w:val="28"/>
        </w:rPr>
        <w:t>1.</w:t>
      </w:r>
      <w:r w:rsidRPr="00E214E1">
        <w:rPr>
          <w:rFonts w:ascii="標楷體" w:hAnsi="標楷體" w:hint="eastAsia"/>
          <w:sz w:val="28"/>
          <w:szCs w:val="28"/>
        </w:rPr>
        <w:t>不同工作計畫或用途別之原始憑證及發票請勿混合黏貼。</w:t>
      </w:r>
    </w:p>
    <w:p w:rsidR="00B27C0F" w:rsidRPr="00E214E1" w:rsidRDefault="00B27C0F" w:rsidP="00F13DEE">
      <w:pPr>
        <w:spacing w:line="480" w:lineRule="exact"/>
        <w:ind w:leftChars="200" w:left="766" w:hangingChars="102" w:hanging="286"/>
        <w:rPr>
          <w:rFonts w:ascii="標楷體"/>
          <w:sz w:val="28"/>
          <w:szCs w:val="28"/>
        </w:rPr>
      </w:pPr>
      <w:r w:rsidRPr="00E214E1">
        <w:rPr>
          <w:rFonts w:ascii="標楷體" w:hAnsi="標楷體"/>
          <w:sz w:val="28"/>
          <w:szCs w:val="28"/>
        </w:rPr>
        <w:t>2.</w:t>
      </w:r>
      <w:r w:rsidRPr="00E214E1">
        <w:rPr>
          <w:rFonts w:ascii="標楷體" w:hAnsi="標楷體" w:hint="eastAsia"/>
          <w:sz w:val="28"/>
          <w:szCs w:val="28"/>
        </w:rPr>
        <w:t>本用紙除「憑證編號」及「預算科目」兩欄由會計部門填列外，其餘各欄由經辦核銷工作之事務人員填列。</w:t>
      </w:r>
    </w:p>
    <w:p w:rsidR="00B27C0F" w:rsidRPr="00E214E1" w:rsidRDefault="00B27C0F" w:rsidP="00F13DEE">
      <w:pPr>
        <w:spacing w:line="480" w:lineRule="exact"/>
        <w:ind w:leftChars="200" w:left="766" w:hangingChars="102" w:hanging="286"/>
        <w:rPr>
          <w:rFonts w:ascii="標楷體"/>
          <w:sz w:val="28"/>
          <w:szCs w:val="28"/>
        </w:rPr>
      </w:pPr>
      <w:r w:rsidRPr="00E214E1">
        <w:rPr>
          <w:rFonts w:ascii="標楷體" w:hAnsi="標楷體"/>
          <w:sz w:val="28"/>
          <w:szCs w:val="28"/>
        </w:rPr>
        <w:t>3.</w:t>
      </w:r>
      <w:r w:rsidRPr="00E214E1">
        <w:rPr>
          <w:rFonts w:ascii="標楷體" w:hAnsi="標楷體" w:hint="eastAsia"/>
          <w:sz w:val="28"/>
          <w:szCs w:val="28"/>
        </w:rPr>
        <w:t>本用紙憑證黏貼線上端有關人員核章欄，得視各機關經理財務工作之實務分工程序自行增列。</w:t>
      </w:r>
    </w:p>
    <w:p w:rsidR="00B27C0F" w:rsidRPr="00E214E1" w:rsidRDefault="00B27C0F" w:rsidP="00F13DEE">
      <w:pPr>
        <w:spacing w:line="480" w:lineRule="exact"/>
        <w:ind w:leftChars="200" w:left="766" w:hangingChars="102" w:hanging="286"/>
        <w:rPr>
          <w:rFonts w:ascii="標楷體"/>
          <w:sz w:val="28"/>
          <w:szCs w:val="28"/>
        </w:rPr>
      </w:pPr>
      <w:r w:rsidRPr="00E214E1">
        <w:rPr>
          <w:rFonts w:ascii="標楷體" w:hAnsi="標楷體"/>
          <w:sz w:val="28"/>
          <w:szCs w:val="28"/>
        </w:rPr>
        <w:t>4.</w:t>
      </w:r>
      <w:r w:rsidRPr="00E214E1">
        <w:rPr>
          <w:rFonts w:ascii="標楷體" w:hAnsi="標楷體" w:hint="eastAsia"/>
          <w:sz w:val="28"/>
          <w:szCs w:val="28"/>
        </w:rPr>
        <w:t>凡提供參考之附件，如不能同時黏貼，則記明某號憑證之附件，按號另裝成冊一併附送，並於憑證簿封面註明上開另裝附件若干件。</w:t>
      </w:r>
    </w:p>
    <w:p w:rsidR="00B27C0F" w:rsidRPr="00E214E1" w:rsidRDefault="00B27C0F" w:rsidP="00F13DEE">
      <w:pPr>
        <w:spacing w:line="480" w:lineRule="exact"/>
        <w:ind w:leftChars="200" w:left="766" w:hangingChars="102" w:hanging="286"/>
        <w:rPr>
          <w:rFonts w:ascii="標楷體"/>
          <w:sz w:val="28"/>
          <w:szCs w:val="28"/>
        </w:rPr>
      </w:pPr>
      <w:r w:rsidRPr="00E214E1">
        <w:rPr>
          <w:rFonts w:ascii="標楷體" w:hAnsi="標楷體"/>
          <w:sz w:val="28"/>
          <w:szCs w:val="28"/>
        </w:rPr>
        <w:t>5.</w:t>
      </w:r>
      <w:r w:rsidRPr="00E214E1">
        <w:rPr>
          <w:rFonts w:ascii="標楷體" w:hAnsi="標楷體" w:hint="eastAsia"/>
          <w:sz w:val="28"/>
          <w:szCs w:val="28"/>
        </w:rPr>
        <w:t>本用紙由有關人員順序核章後，送會計部門辦理經費核銷手續，月終由會計部門彙總裝訂成冊，依規定程序辦理。</w:t>
      </w:r>
    </w:p>
    <w:p w:rsidR="00B27C0F" w:rsidRPr="001D635F" w:rsidRDefault="00B27C0F" w:rsidP="001D635F">
      <w:pPr>
        <w:pStyle w:val="a3"/>
        <w:tabs>
          <w:tab w:val="clear" w:pos="4153"/>
          <w:tab w:val="clear" w:pos="8306"/>
        </w:tabs>
        <w:snapToGrid/>
        <w:rPr>
          <w:rFonts w:asci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  </w:t>
      </w:r>
      <w:r w:rsidRPr="00E214E1">
        <w:rPr>
          <w:rFonts w:ascii="標楷體" w:hAnsi="標楷體"/>
          <w:sz w:val="28"/>
          <w:szCs w:val="28"/>
        </w:rPr>
        <w:t>6.</w:t>
      </w:r>
      <w:r w:rsidRPr="00E214E1">
        <w:rPr>
          <w:rFonts w:ascii="標楷體" w:hAnsi="標楷體" w:hint="eastAsia"/>
          <w:sz w:val="28"/>
          <w:szCs w:val="28"/>
        </w:rPr>
        <w:t>各單位主管請於騎縫處核章。</w:t>
      </w:r>
    </w:p>
    <w:p w:rsidR="00B27C0F" w:rsidRDefault="00B27C0F" w:rsidP="007F484C">
      <w:pPr>
        <w:pStyle w:val="a3"/>
        <w:tabs>
          <w:tab w:val="clear" w:pos="4153"/>
          <w:tab w:val="clear" w:pos="8306"/>
        </w:tabs>
        <w:snapToGrid/>
        <w:spacing w:line="120" w:lineRule="atLeast"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F484C">
      <w:pPr>
        <w:pStyle w:val="a3"/>
        <w:tabs>
          <w:tab w:val="clear" w:pos="4153"/>
          <w:tab w:val="clear" w:pos="8306"/>
        </w:tabs>
        <w:snapToGrid/>
        <w:spacing w:line="120" w:lineRule="atLeast"/>
        <w:rPr>
          <w:szCs w:val="24"/>
          <w:bdr w:val="single" w:sz="4" w:space="0" w:color="auto"/>
          <w:shd w:val="pct15" w:color="auto" w:fill="FFFFFF"/>
        </w:rPr>
      </w:pPr>
    </w:p>
    <w:p w:rsidR="00B27C0F" w:rsidRDefault="00B27C0F" w:rsidP="007F484C">
      <w:pPr>
        <w:pStyle w:val="a3"/>
        <w:tabs>
          <w:tab w:val="clear" w:pos="4153"/>
          <w:tab w:val="clear" w:pos="8306"/>
        </w:tabs>
        <w:snapToGrid/>
        <w:spacing w:line="120" w:lineRule="atLeast"/>
        <w:rPr>
          <w:szCs w:val="24"/>
          <w:bdr w:val="single" w:sz="4" w:space="0" w:color="auto"/>
          <w:shd w:val="pct15" w:color="auto" w:fill="FFFFFF"/>
        </w:rPr>
      </w:pPr>
    </w:p>
    <w:p w:rsidR="00B27C0F" w:rsidRPr="00B903A8" w:rsidRDefault="00B27C0F" w:rsidP="007F484C">
      <w:pPr>
        <w:pStyle w:val="a3"/>
        <w:tabs>
          <w:tab w:val="clear" w:pos="4153"/>
          <w:tab w:val="clear" w:pos="8306"/>
        </w:tabs>
        <w:snapToGrid/>
        <w:spacing w:line="120" w:lineRule="atLeast"/>
        <w:rPr>
          <w:szCs w:val="24"/>
          <w:bdr w:val="single" w:sz="4" w:space="0" w:color="auto"/>
          <w:shd w:val="pct15" w:color="auto" w:fill="FFFFFF"/>
        </w:rPr>
      </w:pPr>
      <w:r>
        <w:rPr>
          <w:rFonts w:hint="eastAsia"/>
          <w:szCs w:val="24"/>
          <w:bdr w:val="single" w:sz="4" w:space="0" w:color="auto"/>
          <w:shd w:val="pct15" w:color="auto" w:fill="FFFFFF"/>
        </w:rPr>
        <w:lastRenderedPageBreak/>
        <w:t>附件五</w:t>
      </w:r>
    </w:p>
    <w:p w:rsidR="00B27C0F" w:rsidRPr="00D406E2" w:rsidRDefault="00B27C0F" w:rsidP="007F484C">
      <w:pPr>
        <w:adjustRightInd w:val="0"/>
        <w:snapToGrid w:val="0"/>
        <w:spacing w:line="120" w:lineRule="atLeast"/>
        <w:jc w:val="center"/>
        <w:rPr>
          <w:rFonts w:ascii="標楷體"/>
          <w:b/>
          <w:bCs/>
          <w:sz w:val="32"/>
          <w:szCs w:val="32"/>
        </w:rPr>
      </w:pPr>
      <w:r w:rsidRPr="00D406E2">
        <w:rPr>
          <w:rFonts w:ascii="標楷體" w:hAnsi="標楷體" w:hint="eastAsia"/>
          <w:b/>
          <w:bCs/>
          <w:sz w:val="32"/>
          <w:szCs w:val="32"/>
        </w:rPr>
        <w:t>臺北市青少年發展處</w:t>
      </w:r>
    </w:p>
    <w:p w:rsidR="00B27C0F" w:rsidRPr="00D406E2" w:rsidRDefault="00B27C0F" w:rsidP="00273375">
      <w:pPr>
        <w:adjustRightInd w:val="0"/>
        <w:snapToGrid w:val="0"/>
        <w:spacing w:line="120" w:lineRule="atLeast"/>
        <w:jc w:val="center"/>
        <w:rPr>
          <w:rFonts w:ascii="標楷體"/>
          <w:b/>
          <w:sz w:val="32"/>
          <w:szCs w:val="32"/>
        </w:rPr>
      </w:pPr>
      <w:r w:rsidRPr="00D406E2">
        <w:rPr>
          <w:rFonts w:ascii="標楷體" w:hAnsi="標楷體" w:hint="eastAsia"/>
          <w:b/>
          <w:sz w:val="32"/>
          <w:szCs w:val="32"/>
        </w:rPr>
        <w:t>領</w:t>
      </w:r>
      <w:r w:rsidRPr="00D406E2">
        <w:rPr>
          <w:rFonts w:ascii="標楷體" w:hAnsi="標楷體"/>
          <w:b/>
          <w:sz w:val="32"/>
          <w:szCs w:val="32"/>
        </w:rPr>
        <w:t xml:space="preserve">        </w:t>
      </w:r>
      <w:r w:rsidRPr="00D406E2">
        <w:rPr>
          <w:rFonts w:ascii="標楷體" w:hAnsi="標楷體" w:hint="eastAsia"/>
          <w:b/>
          <w:sz w:val="32"/>
          <w:szCs w:val="32"/>
        </w:rPr>
        <w:t>據</w:t>
      </w:r>
    </w:p>
    <w:p w:rsidR="00B27C0F" w:rsidRDefault="00B27C0F" w:rsidP="007F484C">
      <w:pPr>
        <w:adjustRightInd w:val="0"/>
        <w:snapToGrid w:val="0"/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adjustRightInd w:val="0"/>
        <w:snapToGrid w:val="0"/>
        <w:spacing w:line="120" w:lineRule="atLeast"/>
        <w:jc w:val="both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茲收到臺北市青少年發展處補助「青少年壯遊臺灣計畫」活動經費，</w:t>
      </w:r>
    </w:p>
    <w:p w:rsidR="00B27C0F" w:rsidRDefault="00B27C0F" w:rsidP="007F484C">
      <w:pPr>
        <w:adjustRightInd w:val="0"/>
        <w:snapToGrid w:val="0"/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adjustRightInd w:val="0"/>
        <w:snapToGrid w:val="0"/>
        <w:spacing w:line="120" w:lineRule="atLeast"/>
        <w:jc w:val="both"/>
        <w:rPr>
          <w:rFonts w:ascii="標楷體"/>
          <w:szCs w:val="24"/>
          <w:u w:val="single"/>
        </w:rPr>
      </w:pPr>
      <w:r w:rsidRPr="007F484C">
        <w:rPr>
          <w:rFonts w:ascii="標楷體" w:hAnsi="標楷體" w:hint="eastAsia"/>
          <w:szCs w:val="24"/>
        </w:rPr>
        <w:t>計新臺幣</w:t>
      </w:r>
      <w:r w:rsidRPr="007F484C">
        <w:rPr>
          <w:rFonts w:ascii="標楷體" w:hAnsi="標楷體"/>
          <w:szCs w:val="24"/>
          <w:u w:val="single"/>
        </w:rPr>
        <w:t xml:space="preserve">                            </w:t>
      </w:r>
      <w:r w:rsidRPr="007F484C">
        <w:rPr>
          <w:rFonts w:ascii="標楷體" w:hAnsi="標楷體" w:hint="eastAsia"/>
          <w:szCs w:val="24"/>
        </w:rPr>
        <w:t>元。</w:t>
      </w:r>
    </w:p>
    <w:p w:rsidR="00B27C0F" w:rsidRDefault="00B27C0F" w:rsidP="007F484C">
      <w:pPr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spacing w:line="120" w:lineRule="atLeast"/>
        <w:jc w:val="both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領款人姓名：</w:t>
      </w:r>
      <w:r w:rsidRPr="007F484C">
        <w:rPr>
          <w:rFonts w:ascii="標楷體" w:hAnsi="標楷體"/>
          <w:szCs w:val="24"/>
        </w:rPr>
        <w:t xml:space="preserve">                          </w:t>
      </w:r>
      <w:r w:rsidRPr="007F484C">
        <w:rPr>
          <w:rFonts w:ascii="標楷體" w:hAnsi="標楷體" w:hint="eastAsia"/>
          <w:szCs w:val="24"/>
        </w:rPr>
        <w:t>（需與存摺封面影本名稱相同</w:t>
      </w:r>
      <w:r>
        <w:rPr>
          <w:rFonts w:ascii="標楷體"/>
          <w:szCs w:val="24"/>
        </w:rPr>
        <w:t>-</w:t>
      </w:r>
      <w:r>
        <w:rPr>
          <w:rFonts w:ascii="標楷體" w:hAnsi="標楷體" w:hint="eastAsia"/>
          <w:szCs w:val="24"/>
        </w:rPr>
        <w:t>由家長負責人填寫</w:t>
      </w:r>
      <w:r w:rsidRPr="007F484C">
        <w:rPr>
          <w:rFonts w:ascii="標楷體" w:hAnsi="標楷體" w:hint="eastAsia"/>
          <w:szCs w:val="24"/>
        </w:rPr>
        <w:t>）</w:t>
      </w:r>
    </w:p>
    <w:p w:rsidR="00B27C0F" w:rsidRDefault="00B27C0F" w:rsidP="007F484C">
      <w:pPr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spacing w:line="120" w:lineRule="atLeast"/>
        <w:jc w:val="both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身分證字號：</w:t>
      </w:r>
    </w:p>
    <w:p w:rsidR="00B27C0F" w:rsidRDefault="00B27C0F" w:rsidP="007F484C">
      <w:pPr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spacing w:line="120" w:lineRule="atLeast"/>
        <w:jc w:val="both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地址：</w:t>
      </w:r>
    </w:p>
    <w:p w:rsidR="00B27C0F" w:rsidRDefault="00B27C0F" w:rsidP="007F484C">
      <w:pPr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spacing w:line="120" w:lineRule="atLeast"/>
        <w:jc w:val="both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電話：</w:t>
      </w:r>
    </w:p>
    <w:p w:rsidR="00B27C0F" w:rsidRDefault="00B27C0F" w:rsidP="007F484C">
      <w:pPr>
        <w:spacing w:line="120" w:lineRule="atLeast"/>
        <w:jc w:val="both"/>
        <w:rPr>
          <w:rFonts w:ascii="標楷體"/>
          <w:szCs w:val="24"/>
        </w:rPr>
      </w:pPr>
    </w:p>
    <w:p w:rsidR="00B27C0F" w:rsidRPr="007F484C" w:rsidRDefault="00B27C0F" w:rsidP="007F484C">
      <w:pPr>
        <w:spacing w:line="120" w:lineRule="atLeast"/>
        <w:jc w:val="both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款項請撥入：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816"/>
        <w:gridCol w:w="1809"/>
        <w:gridCol w:w="2990"/>
      </w:tblGrid>
      <w:tr w:rsidR="00B27C0F" w:rsidRPr="00FE632D" w:rsidTr="007F484C">
        <w:trPr>
          <w:trHeight w:val="536"/>
          <w:jc w:val="center"/>
        </w:trPr>
        <w:tc>
          <w:tcPr>
            <w:tcW w:w="1730" w:type="dxa"/>
          </w:tcPr>
          <w:p w:rsidR="00B27C0F" w:rsidRPr="00FE632D" w:rsidRDefault="00B27C0F" w:rsidP="007F484C">
            <w:pPr>
              <w:spacing w:line="120" w:lineRule="atLeas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行庫別</w:t>
            </w:r>
          </w:p>
        </w:tc>
        <w:tc>
          <w:tcPr>
            <w:tcW w:w="2816" w:type="dxa"/>
          </w:tcPr>
          <w:p w:rsidR="00B27C0F" w:rsidRPr="00FE632D" w:rsidRDefault="00B27C0F" w:rsidP="007F484C">
            <w:pPr>
              <w:spacing w:line="120" w:lineRule="atLeast"/>
              <w:jc w:val="both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/>
                <w:szCs w:val="24"/>
              </w:rPr>
              <w:t xml:space="preserve">                 </w:t>
            </w:r>
            <w:r w:rsidRPr="00FE632D">
              <w:rPr>
                <w:rFonts w:ascii="標楷體" w:hAnsi="標楷體" w:hint="eastAsia"/>
                <w:szCs w:val="24"/>
              </w:rPr>
              <w:t>銀行</w:t>
            </w:r>
          </w:p>
        </w:tc>
        <w:tc>
          <w:tcPr>
            <w:tcW w:w="1809" w:type="dxa"/>
          </w:tcPr>
          <w:p w:rsidR="00B27C0F" w:rsidRPr="00FE632D" w:rsidRDefault="00B27C0F" w:rsidP="007F484C">
            <w:pPr>
              <w:spacing w:line="120" w:lineRule="atLeas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分行別</w:t>
            </w:r>
          </w:p>
        </w:tc>
        <w:tc>
          <w:tcPr>
            <w:tcW w:w="2990" w:type="dxa"/>
          </w:tcPr>
          <w:p w:rsidR="00B27C0F" w:rsidRPr="00FE632D" w:rsidRDefault="00B27C0F" w:rsidP="007F484C">
            <w:pPr>
              <w:spacing w:line="120" w:lineRule="atLeast"/>
              <w:jc w:val="both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/>
                <w:szCs w:val="24"/>
              </w:rPr>
              <w:t xml:space="preserve">                   </w:t>
            </w:r>
            <w:r w:rsidRPr="00FE632D">
              <w:rPr>
                <w:rFonts w:ascii="標楷體" w:hAnsi="標楷體" w:hint="eastAsia"/>
                <w:szCs w:val="24"/>
              </w:rPr>
              <w:t>分行</w:t>
            </w:r>
          </w:p>
        </w:tc>
      </w:tr>
      <w:tr w:rsidR="00B27C0F" w:rsidRPr="00FE632D" w:rsidTr="007F484C">
        <w:trPr>
          <w:trHeight w:val="474"/>
          <w:jc w:val="center"/>
        </w:trPr>
        <w:tc>
          <w:tcPr>
            <w:tcW w:w="1730" w:type="dxa"/>
          </w:tcPr>
          <w:p w:rsidR="00B27C0F" w:rsidRPr="00FE632D" w:rsidRDefault="00B27C0F" w:rsidP="007F484C">
            <w:pPr>
              <w:spacing w:line="120" w:lineRule="atLeas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存款帳號</w:t>
            </w:r>
          </w:p>
        </w:tc>
        <w:tc>
          <w:tcPr>
            <w:tcW w:w="7615" w:type="dxa"/>
            <w:gridSpan w:val="3"/>
            <w:vAlign w:val="center"/>
          </w:tcPr>
          <w:p w:rsidR="00B27C0F" w:rsidRPr="00FE632D" w:rsidRDefault="00B27C0F" w:rsidP="007F484C">
            <w:pPr>
              <w:spacing w:line="120" w:lineRule="atLeast"/>
              <w:jc w:val="both"/>
              <w:rPr>
                <w:rFonts w:ascii="標楷體"/>
                <w:szCs w:val="24"/>
              </w:rPr>
            </w:pPr>
          </w:p>
        </w:tc>
      </w:tr>
      <w:tr w:rsidR="00B27C0F" w:rsidRPr="00FE632D" w:rsidTr="00273375">
        <w:trPr>
          <w:trHeight w:val="470"/>
          <w:jc w:val="center"/>
        </w:trPr>
        <w:tc>
          <w:tcPr>
            <w:tcW w:w="1730" w:type="dxa"/>
          </w:tcPr>
          <w:p w:rsidR="00B27C0F" w:rsidRPr="00FE632D" w:rsidRDefault="00B27C0F" w:rsidP="007F484C">
            <w:pPr>
              <w:spacing w:line="120" w:lineRule="atLeast"/>
              <w:jc w:val="center"/>
              <w:rPr>
                <w:rFonts w:ascii="標楷體"/>
                <w:szCs w:val="24"/>
              </w:rPr>
            </w:pPr>
            <w:r w:rsidRPr="00FE632D">
              <w:rPr>
                <w:rFonts w:ascii="標楷體" w:hAnsi="標楷體" w:hint="eastAsia"/>
                <w:szCs w:val="24"/>
              </w:rPr>
              <w:t>存款戶名</w:t>
            </w:r>
          </w:p>
        </w:tc>
        <w:tc>
          <w:tcPr>
            <w:tcW w:w="7615" w:type="dxa"/>
            <w:gridSpan w:val="3"/>
            <w:vAlign w:val="center"/>
          </w:tcPr>
          <w:p w:rsidR="00B27C0F" w:rsidRPr="00FE632D" w:rsidRDefault="00B27C0F" w:rsidP="007F484C">
            <w:pPr>
              <w:spacing w:line="120" w:lineRule="atLeast"/>
              <w:jc w:val="both"/>
              <w:rPr>
                <w:rFonts w:ascii="標楷體"/>
                <w:szCs w:val="24"/>
              </w:rPr>
            </w:pPr>
          </w:p>
        </w:tc>
      </w:tr>
    </w:tbl>
    <w:p w:rsidR="00B27C0F" w:rsidRDefault="00B27C0F" w:rsidP="008E4B8C">
      <w:pPr>
        <w:spacing w:line="120" w:lineRule="atLeast"/>
        <w:jc w:val="center"/>
        <w:rPr>
          <w:rFonts w:ascii="標楷體"/>
          <w:szCs w:val="24"/>
        </w:rPr>
      </w:pPr>
    </w:p>
    <w:p w:rsidR="00B27C0F" w:rsidRPr="007F484C" w:rsidRDefault="00B27C0F" w:rsidP="008E4B8C">
      <w:pPr>
        <w:spacing w:line="120" w:lineRule="atLeast"/>
        <w:jc w:val="center"/>
        <w:rPr>
          <w:rFonts w:ascii="標楷體"/>
          <w:szCs w:val="24"/>
        </w:rPr>
      </w:pPr>
      <w:r w:rsidRPr="007F484C">
        <w:rPr>
          <w:rFonts w:ascii="標楷體" w:hAnsi="標楷體" w:hint="eastAsia"/>
          <w:szCs w:val="24"/>
        </w:rPr>
        <w:t>中</w:t>
      </w:r>
      <w:r>
        <w:rPr>
          <w:rFonts w:ascii="標楷體" w:hAnsi="標楷體"/>
          <w:szCs w:val="24"/>
        </w:rPr>
        <w:t xml:space="preserve"> </w:t>
      </w:r>
      <w:r w:rsidRPr="007F484C">
        <w:rPr>
          <w:rFonts w:ascii="標楷體" w:hAnsi="標楷體"/>
          <w:szCs w:val="24"/>
        </w:rPr>
        <w:t xml:space="preserve"> </w:t>
      </w:r>
      <w:r w:rsidRPr="007F484C">
        <w:rPr>
          <w:rFonts w:ascii="標楷體" w:hAnsi="標楷體" w:hint="eastAsia"/>
          <w:szCs w:val="24"/>
        </w:rPr>
        <w:t>華</w:t>
      </w:r>
      <w:r w:rsidRPr="007F484C">
        <w:rPr>
          <w:rFonts w:ascii="標楷體" w:hAnsi="標楷體"/>
          <w:szCs w:val="24"/>
        </w:rPr>
        <w:t xml:space="preserve">  </w:t>
      </w:r>
      <w:r w:rsidRPr="007F484C">
        <w:rPr>
          <w:rFonts w:ascii="標楷體" w:hAnsi="標楷體" w:hint="eastAsia"/>
          <w:szCs w:val="24"/>
        </w:rPr>
        <w:t>民</w:t>
      </w:r>
      <w:r w:rsidRPr="007F484C">
        <w:rPr>
          <w:rFonts w:ascii="標楷體" w:hAnsi="標楷體"/>
          <w:szCs w:val="24"/>
        </w:rPr>
        <w:t xml:space="preserve">  </w:t>
      </w:r>
      <w:r w:rsidRPr="007F484C">
        <w:rPr>
          <w:rFonts w:ascii="標楷體" w:hAnsi="標楷體" w:hint="eastAsia"/>
          <w:szCs w:val="24"/>
        </w:rPr>
        <w:t>國</w:t>
      </w:r>
      <w:r>
        <w:rPr>
          <w:rFonts w:ascii="標楷體" w:hAnsi="標楷體"/>
          <w:szCs w:val="24"/>
        </w:rPr>
        <w:t xml:space="preserve">    </w:t>
      </w:r>
      <w:r w:rsidRPr="007F484C">
        <w:rPr>
          <w:rFonts w:ascii="標楷體" w:hAnsi="標楷體"/>
          <w:szCs w:val="24"/>
        </w:rPr>
        <w:t xml:space="preserve">   </w:t>
      </w:r>
      <w:r w:rsidRPr="007F484C">
        <w:rPr>
          <w:rFonts w:ascii="標楷體" w:hAnsi="標楷體" w:hint="eastAsia"/>
          <w:szCs w:val="24"/>
        </w:rPr>
        <w:t>年</w:t>
      </w:r>
      <w:r w:rsidRPr="007F484C">
        <w:rPr>
          <w:rFonts w:ascii="標楷體" w:hAnsi="標楷體"/>
          <w:szCs w:val="24"/>
        </w:rPr>
        <w:t xml:space="preserve">      </w:t>
      </w:r>
      <w:r w:rsidRPr="007F484C">
        <w:rPr>
          <w:rFonts w:ascii="標楷體" w:hAnsi="標楷體" w:hint="eastAsia"/>
          <w:szCs w:val="24"/>
        </w:rPr>
        <w:t>月</w:t>
      </w:r>
      <w:r w:rsidRPr="007F484C">
        <w:rPr>
          <w:rFonts w:ascii="標楷體" w:hAnsi="標楷體"/>
          <w:szCs w:val="24"/>
        </w:rPr>
        <w:t xml:space="preserve">      </w:t>
      </w:r>
      <w:r w:rsidRPr="007F484C">
        <w:rPr>
          <w:rFonts w:ascii="標楷體" w:hAnsi="標楷體" w:hint="eastAsia"/>
          <w:szCs w:val="24"/>
        </w:rPr>
        <w:t>日</w:t>
      </w:r>
    </w:p>
    <w:p w:rsidR="00B27C0F" w:rsidRDefault="00B27C0F" w:rsidP="007F484C">
      <w:pPr>
        <w:snapToGrid w:val="0"/>
        <w:spacing w:line="120" w:lineRule="atLeast"/>
        <w:rPr>
          <w:rFonts w:ascii="標楷體"/>
          <w:i/>
          <w:sz w:val="22"/>
          <w:u w:val="single"/>
        </w:rPr>
      </w:pPr>
    </w:p>
    <w:p w:rsidR="00B27C0F" w:rsidRPr="00AE283A" w:rsidRDefault="00B27C0F" w:rsidP="00580BF2">
      <w:pPr>
        <w:snapToGrid w:val="0"/>
        <w:spacing w:line="120" w:lineRule="atLeast"/>
        <w:jc w:val="center"/>
        <w:rPr>
          <w:rFonts w:ascii="標楷體"/>
          <w:b/>
          <w:sz w:val="22"/>
          <w:u w:val="single"/>
        </w:rPr>
      </w:pPr>
      <w:r w:rsidRPr="00AE283A">
        <w:rPr>
          <w:rFonts w:ascii="標楷體" w:hAnsi="標楷體" w:hint="eastAsia"/>
          <w:b/>
          <w:sz w:val="22"/>
          <w:u w:val="single"/>
        </w:rPr>
        <w:t>※請於背面黏貼存摺封面影本，俾憑核對；再將此領據黏貼於附件四※</w:t>
      </w:r>
    </w:p>
    <w:p w:rsidR="00B27C0F" w:rsidRDefault="00B27C0F" w:rsidP="008E4B8C">
      <w:pPr>
        <w:snapToGrid w:val="0"/>
        <w:rPr>
          <w:color w:val="000000"/>
          <w:sz w:val="22"/>
        </w:rPr>
      </w:pPr>
      <w:r>
        <w:rPr>
          <w:rFonts w:ascii="標楷體" w:hAnsi="Wingdings" w:hint="eastAsia"/>
          <w:szCs w:val="24"/>
        </w:rPr>
        <w:sym w:font="Wingdings" w:char="F023"/>
      </w:r>
      <w:r>
        <w:rPr>
          <w:rFonts w:ascii="標楷體" w:hAnsi="標楷體"/>
        </w:rPr>
        <w:t>- - - - - - - - - - - - - -</w:t>
      </w:r>
      <w:r>
        <w:rPr>
          <w:rFonts w:hint="eastAsia"/>
        </w:rPr>
        <w:t>請將多餘空白沿線剪去</w:t>
      </w:r>
      <w:r>
        <w:rPr>
          <w:rFonts w:ascii="標楷體" w:hAnsi="標楷體"/>
        </w:rPr>
        <w:t xml:space="preserve"> -- - - - - - - - - - - - - - - </w:t>
      </w:r>
    </w:p>
    <w:p w:rsidR="00B27C0F" w:rsidRPr="00DE20FC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Default="00B27C0F" w:rsidP="006A5B27">
      <w:pPr>
        <w:snapToGrid w:val="0"/>
        <w:rPr>
          <w:color w:val="000000"/>
          <w:sz w:val="22"/>
        </w:rPr>
      </w:pPr>
    </w:p>
    <w:p w:rsidR="00B27C0F" w:rsidRPr="000B33E5" w:rsidRDefault="00B27C0F" w:rsidP="006A5B27">
      <w:pPr>
        <w:snapToGrid w:val="0"/>
        <w:rPr>
          <w:color w:val="000000"/>
          <w:sz w:val="22"/>
        </w:rPr>
      </w:pPr>
    </w:p>
    <w:sectPr w:rsidR="00B27C0F" w:rsidRPr="000B33E5" w:rsidSect="00453650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95" w:rsidRDefault="00913195" w:rsidP="003B15DB">
      <w:r>
        <w:separator/>
      </w:r>
    </w:p>
  </w:endnote>
  <w:endnote w:type="continuationSeparator" w:id="0">
    <w:p w:rsidR="00913195" w:rsidRDefault="00913195" w:rsidP="003B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95" w:rsidRDefault="00913195" w:rsidP="003B15DB">
      <w:r>
        <w:separator/>
      </w:r>
    </w:p>
  </w:footnote>
  <w:footnote w:type="continuationSeparator" w:id="0">
    <w:p w:rsidR="00913195" w:rsidRDefault="00913195" w:rsidP="003B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E3D"/>
    <w:multiLevelType w:val="hybridMultilevel"/>
    <w:tmpl w:val="B0BA620C"/>
    <w:lvl w:ilvl="0" w:tplc="9DB83898">
      <w:start w:val="1"/>
      <w:numFmt w:val="taiwaneseCountingThousand"/>
      <w:lvlText w:val="(%1)"/>
      <w:lvlJc w:val="left"/>
      <w:pPr>
        <w:ind w:left="1305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">
    <w:nsid w:val="07CE2C57"/>
    <w:multiLevelType w:val="hybridMultilevel"/>
    <w:tmpl w:val="6F86F5A8"/>
    <w:lvl w:ilvl="0" w:tplc="C036924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1"/>
        </w:tabs>
        <w:ind w:left="1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1"/>
        </w:tabs>
        <w:ind w:left="1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1"/>
        </w:tabs>
        <w:ind w:left="2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1"/>
        </w:tabs>
        <w:ind w:left="3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1"/>
        </w:tabs>
        <w:ind w:left="4461" w:hanging="480"/>
      </w:pPr>
      <w:rPr>
        <w:rFonts w:cs="Times New Roman"/>
      </w:rPr>
    </w:lvl>
  </w:abstractNum>
  <w:abstractNum w:abstractNumId="2">
    <w:nsid w:val="0F6F465C"/>
    <w:multiLevelType w:val="hybridMultilevel"/>
    <w:tmpl w:val="3F3084A6"/>
    <w:lvl w:ilvl="0" w:tplc="A3AEB820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  <w:rPr>
        <w:rFonts w:cs="Times New Roman"/>
      </w:rPr>
    </w:lvl>
  </w:abstractNum>
  <w:abstractNum w:abstractNumId="3">
    <w:nsid w:val="10EF5A1A"/>
    <w:multiLevelType w:val="hybridMultilevel"/>
    <w:tmpl w:val="40A0B0CC"/>
    <w:lvl w:ilvl="0" w:tplc="1E98279C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13B96673"/>
    <w:multiLevelType w:val="hybridMultilevel"/>
    <w:tmpl w:val="BDA01344"/>
    <w:lvl w:ilvl="0" w:tplc="6F6C20E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159B0324"/>
    <w:multiLevelType w:val="hybridMultilevel"/>
    <w:tmpl w:val="76C6EB3C"/>
    <w:lvl w:ilvl="0" w:tplc="01C2D4B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6">
    <w:nsid w:val="1E5278AA"/>
    <w:multiLevelType w:val="hybridMultilevel"/>
    <w:tmpl w:val="B0B0F3E8"/>
    <w:lvl w:ilvl="0" w:tplc="F59CE52E">
      <w:start w:val="1"/>
      <w:numFmt w:val="taiwaneseCountingThousand"/>
      <w:lvlText w:val="(%1)"/>
      <w:lvlJc w:val="left"/>
      <w:pPr>
        <w:ind w:left="1070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7">
    <w:nsid w:val="219E50D5"/>
    <w:multiLevelType w:val="hybridMultilevel"/>
    <w:tmpl w:val="847C0948"/>
    <w:lvl w:ilvl="0" w:tplc="C036924A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8">
    <w:nsid w:val="22C401A6"/>
    <w:multiLevelType w:val="hybridMultilevel"/>
    <w:tmpl w:val="7068AD80"/>
    <w:lvl w:ilvl="0" w:tplc="7D0EFC64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24A33562"/>
    <w:multiLevelType w:val="hybridMultilevel"/>
    <w:tmpl w:val="7068AD80"/>
    <w:lvl w:ilvl="0" w:tplc="7D0EFC64">
      <w:start w:val="1"/>
      <w:numFmt w:val="taiwaneseCountingThousand"/>
      <w:lvlText w:val="（%1）"/>
      <w:lvlJc w:val="left"/>
      <w:pPr>
        <w:ind w:left="133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>
    <w:nsid w:val="2ED42E0F"/>
    <w:multiLevelType w:val="hybridMultilevel"/>
    <w:tmpl w:val="B976652C"/>
    <w:lvl w:ilvl="0" w:tplc="A2646EBC">
      <w:start w:val="1"/>
      <w:numFmt w:val="taiwaneseCountingThousand"/>
      <w:lvlText w:val="(%1)"/>
      <w:lvlJc w:val="left"/>
      <w:pPr>
        <w:ind w:left="1305" w:hanging="60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1">
    <w:nsid w:val="333001DC"/>
    <w:multiLevelType w:val="hybridMultilevel"/>
    <w:tmpl w:val="7B2E13A2"/>
    <w:lvl w:ilvl="0" w:tplc="D2FA628E">
      <w:start w:val="1"/>
      <w:numFmt w:val="decimal"/>
      <w:lvlText w:val="%1."/>
      <w:lvlJc w:val="left"/>
      <w:pPr>
        <w:ind w:left="1116" w:hanging="360"/>
      </w:pPr>
      <w:rPr>
        <w:rFonts w:ascii="標楷體" w:eastAsia="標楷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  <w:rPr>
        <w:rFonts w:cs="Times New Roman"/>
      </w:rPr>
    </w:lvl>
  </w:abstractNum>
  <w:abstractNum w:abstractNumId="12">
    <w:nsid w:val="3A175017"/>
    <w:multiLevelType w:val="hybridMultilevel"/>
    <w:tmpl w:val="7068AD80"/>
    <w:lvl w:ilvl="0" w:tplc="7D0EFC64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>
    <w:nsid w:val="44873CFF"/>
    <w:multiLevelType w:val="hybridMultilevel"/>
    <w:tmpl w:val="7068AD80"/>
    <w:lvl w:ilvl="0" w:tplc="7D0EFC64">
      <w:start w:val="1"/>
      <w:numFmt w:val="taiwaneseCountingThousand"/>
      <w:lvlText w:val="（%1）"/>
      <w:lvlJc w:val="left"/>
      <w:pPr>
        <w:ind w:left="133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462A021B"/>
    <w:multiLevelType w:val="hybridMultilevel"/>
    <w:tmpl w:val="41BE6232"/>
    <w:lvl w:ilvl="0" w:tplc="4322C7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CA17173"/>
    <w:multiLevelType w:val="hybridMultilevel"/>
    <w:tmpl w:val="4B5EB2E2"/>
    <w:lvl w:ilvl="0" w:tplc="2F4E4408">
      <w:start w:val="1"/>
      <w:numFmt w:val="taiwaneseCountingThousand"/>
      <w:lvlText w:val="(%1)"/>
      <w:lvlJc w:val="left"/>
      <w:pPr>
        <w:ind w:left="787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  <w:rPr>
        <w:rFonts w:cs="Times New Roman"/>
      </w:rPr>
    </w:lvl>
  </w:abstractNum>
  <w:abstractNum w:abstractNumId="16">
    <w:nsid w:val="5B28477B"/>
    <w:multiLevelType w:val="hybridMultilevel"/>
    <w:tmpl w:val="108AE7BA"/>
    <w:lvl w:ilvl="0" w:tplc="1E98279C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19B4943"/>
    <w:multiLevelType w:val="hybridMultilevel"/>
    <w:tmpl w:val="7068AD80"/>
    <w:lvl w:ilvl="0" w:tplc="7D0EFC64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>
    <w:nsid w:val="63F743E3"/>
    <w:multiLevelType w:val="hybridMultilevel"/>
    <w:tmpl w:val="1E2E348C"/>
    <w:lvl w:ilvl="0" w:tplc="1E98279C">
      <w:start w:val="1"/>
      <w:numFmt w:val="taiwaneseCountingThousand"/>
      <w:lvlText w:val="（%1）"/>
      <w:lvlJc w:val="left"/>
      <w:pPr>
        <w:ind w:left="901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  <w:rPr>
        <w:rFonts w:cs="Times New Roman"/>
      </w:rPr>
    </w:lvl>
  </w:abstractNum>
  <w:abstractNum w:abstractNumId="19">
    <w:nsid w:val="65C03FA9"/>
    <w:multiLevelType w:val="hybridMultilevel"/>
    <w:tmpl w:val="E848D776"/>
    <w:lvl w:ilvl="0" w:tplc="C036924A">
      <w:start w:val="1"/>
      <w:numFmt w:val="taiwaneseCountingThousand"/>
      <w:lvlText w:val="（%1）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921"/>
        </w:tabs>
        <w:ind w:left="59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401"/>
        </w:tabs>
        <w:ind w:left="64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81"/>
        </w:tabs>
        <w:ind w:left="68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7361"/>
        </w:tabs>
        <w:ind w:left="73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841"/>
        </w:tabs>
        <w:ind w:left="78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321"/>
        </w:tabs>
        <w:ind w:left="83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8801"/>
        </w:tabs>
        <w:ind w:left="88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281"/>
        </w:tabs>
        <w:ind w:left="9281" w:hanging="480"/>
      </w:pPr>
      <w:rPr>
        <w:rFonts w:cs="Times New Roman"/>
      </w:rPr>
    </w:lvl>
  </w:abstractNum>
  <w:abstractNum w:abstractNumId="20">
    <w:nsid w:val="696B7E54"/>
    <w:multiLevelType w:val="hybridMultilevel"/>
    <w:tmpl w:val="40A0B0CC"/>
    <w:lvl w:ilvl="0" w:tplc="1E98279C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1">
    <w:nsid w:val="72A74F95"/>
    <w:multiLevelType w:val="hybridMultilevel"/>
    <w:tmpl w:val="6B4E0D2A"/>
    <w:lvl w:ilvl="0" w:tplc="A7B437C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1E98279C">
      <w:start w:val="1"/>
      <w:numFmt w:val="taiwaneseCountingThousand"/>
      <w:lvlText w:val="（%2）"/>
      <w:lvlJc w:val="left"/>
      <w:pPr>
        <w:ind w:left="1615" w:hanging="480"/>
      </w:pPr>
      <w:rPr>
        <w:rFonts w:cs="Times New Roman" w:hint="eastAsia"/>
        <w:b w:val="0"/>
        <w:i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97131B5"/>
    <w:multiLevelType w:val="hybridMultilevel"/>
    <w:tmpl w:val="7068AD80"/>
    <w:lvl w:ilvl="0" w:tplc="7D0EFC64">
      <w:start w:val="1"/>
      <w:numFmt w:val="taiwaneseCountingThousand"/>
      <w:lvlText w:val="（%1）"/>
      <w:lvlJc w:val="left"/>
      <w:pPr>
        <w:ind w:left="1200" w:hanging="480"/>
      </w:pPr>
      <w:rPr>
        <w:rFonts w:cs="Times New Roman" w:hint="eastAsia"/>
        <w:b w:val="0"/>
        <w:i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>
    <w:nsid w:val="7B1F2C70"/>
    <w:multiLevelType w:val="hybridMultilevel"/>
    <w:tmpl w:val="363C1946"/>
    <w:lvl w:ilvl="0" w:tplc="6602FBFA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7"/>
  </w:num>
  <w:num w:numId="5">
    <w:abstractNumId w:val="1"/>
  </w:num>
  <w:num w:numId="6">
    <w:abstractNumId w:val="5"/>
  </w:num>
  <w:num w:numId="7">
    <w:abstractNumId w:val="14"/>
  </w:num>
  <w:num w:numId="8">
    <w:abstractNumId w:val="18"/>
  </w:num>
  <w:num w:numId="9">
    <w:abstractNumId w:val="16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20"/>
  </w:num>
  <w:num w:numId="15">
    <w:abstractNumId w:val="9"/>
  </w:num>
  <w:num w:numId="16">
    <w:abstractNumId w:val="13"/>
  </w:num>
  <w:num w:numId="17">
    <w:abstractNumId w:val="12"/>
  </w:num>
  <w:num w:numId="18">
    <w:abstractNumId w:val="22"/>
  </w:num>
  <w:num w:numId="19">
    <w:abstractNumId w:val="8"/>
  </w:num>
  <w:num w:numId="20">
    <w:abstractNumId w:val="0"/>
  </w:num>
  <w:num w:numId="21">
    <w:abstractNumId w:val="15"/>
  </w:num>
  <w:num w:numId="22">
    <w:abstractNumId w:val="2"/>
  </w:num>
  <w:num w:numId="23">
    <w:abstractNumId w:val="23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30"/>
    <w:rsid w:val="00002036"/>
    <w:rsid w:val="000039DD"/>
    <w:rsid w:val="00006A1A"/>
    <w:rsid w:val="000104E2"/>
    <w:rsid w:val="00025420"/>
    <w:rsid w:val="000272CB"/>
    <w:rsid w:val="000346A1"/>
    <w:rsid w:val="00034CBC"/>
    <w:rsid w:val="00037767"/>
    <w:rsid w:val="00037DB4"/>
    <w:rsid w:val="0004474B"/>
    <w:rsid w:val="00053D38"/>
    <w:rsid w:val="00063F09"/>
    <w:rsid w:val="00070F41"/>
    <w:rsid w:val="00075E25"/>
    <w:rsid w:val="000814B1"/>
    <w:rsid w:val="00084A69"/>
    <w:rsid w:val="00084B6D"/>
    <w:rsid w:val="00085F1A"/>
    <w:rsid w:val="00086BF1"/>
    <w:rsid w:val="00090BA5"/>
    <w:rsid w:val="00091927"/>
    <w:rsid w:val="00095027"/>
    <w:rsid w:val="00097461"/>
    <w:rsid w:val="000A54EB"/>
    <w:rsid w:val="000A5B22"/>
    <w:rsid w:val="000B33E5"/>
    <w:rsid w:val="000B360E"/>
    <w:rsid w:val="000B6D96"/>
    <w:rsid w:val="000C3601"/>
    <w:rsid w:val="000C44D2"/>
    <w:rsid w:val="000C486D"/>
    <w:rsid w:val="000C689C"/>
    <w:rsid w:val="000D5A7B"/>
    <w:rsid w:val="000D5C8D"/>
    <w:rsid w:val="000E54F9"/>
    <w:rsid w:val="000E7E3F"/>
    <w:rsid w:val="000F05FE"/>
    <w:rsid w:val="000F3251"/>
    <w:rsid w:val="000F5421"/>
    <w:rsid w:val="000F610E"/>
    <w:rsid w:val="000F675E"/>
    <w:rsid w:val="00101C66"/>
    <w:rsid w:val="00103943"/>
    <w:rsid w:val="00104CD6"/>
    <w:rsid w:val="00105982"/>
    <w:rsid w:val="001077E6"/>
    <w:rsid w:val="00107A92"/>
    <w:rsid w:val="00107ABB"/>
    <w:rsid w:val="001120C3"/>
    <w:rsid w:val="0011630D"/>
    <w:rsid w:val="0012048A"/>
    <w:rsid w:val="00126797"/>
    <w:rsid w:val="001303C6"/>
    <w:rsid w:val="00133136"/>
    <w:rsid w:val="00144C4D"/>
    <w:rsid w:val="001508CA"/>
    <w:rsid w:val="00153A51"/>
    <w:rsid w:val="00153DDF"/>
    <w:rsid w:val="0015737C"/>
    <w:rsid w:val="0015774B"/>
    <w:rsid w:val="00157EFC"/>
    <w:rsid w:val="00165361"/>
    <w:rsid w:val="001706F7"/>
    <w:rsid w:val="00173EE6"/>
    <w:rsid w:val="00182FFA"/>
    <w:rsid w:val="0018710D"/>
    <w:rsid w:val="00190FCA"/>
    <w:rsid w:val="00194B2C"/>
    <w:rsid w:val="001A7212"/>
    <w:rsid w:val="001B57FF"/>
    <w:rsid w:val="001B5AF5"/>
    <w:rsid w:val="001B709D"/>
    <w:rsid w:val="001C0AC6"/>
    <w:rsid w:val="001C3273"/>
    <w:rsid w:val="001C6753"/>
    <w:rsid w:val="001C7573"/>
    <w:rsid w:val="001D2B8A"/>
    <w:rsid w:val="001D635F"/>
    <w:rsid w:val="001E2DCC"/>
    <w:rsid w:val="001E795D"/>
    <w:rsid w:val="001F0A12"/>
    <w:rsid w:val="001F75DA"/>
    <w:rsid w:val="001F7A9C"/>
    <w:rsid w:val="001F7EE3"/>
    <w:rsid w:val="00203F46"/>
    <w:rsid w:val="002134B1"/>
    <w:rsid w:val="00213B4E"/>
    <w:rsid w:val="00217D9A"/>
    <w:rsid w:val="002227DF"/>
    <w:rsid w:val="00226CE4"/>
    <w:rsid w:val="00234FBF"/>
    <w:rsid w:val="00236938"/>
    <w:rsid w:val="00255881"/>
    <w:rsid w:val="00261FF6"/>
    <w:rsid w:val="00265E65"/>
    <w:rsid w:val="00266720"/>
    <w:rsid w:val="00273375"/>
    <w:rsid w:val="002806CB"/>
    <w:rsid w:val="00281846"/>
    <w:rsid w:val="002A2330"/>
    <w:rsid w:val="002A6B32"/>
    <w:rsid w:val="002A6C56"/>
    <w:rsid w:val="002B539D"/>
    <w:rsid w:val="002B5B15"/>
    <w:rsid w:val="002B6DD3"/>
    <w:rsid w:val="002B776C"/>
    <w:rsid w:val="002C719A"/>
    <w:rsid w:val="002D45C2"/>
    <w:rsid w:val="002D60AE"/>
    <w:rsid w:val="002D616B"/>
    <w:rsid w:val="002E4B72"/>
    <w:rsid w:val="002E5A02"/>
    <w:rsid w:val="002E78D8"/>
    <w:rsid w:val="002E7D62"/>
    <w:rsid w:val="002F3196"/>
    <w:rsid w:val="002F38BE"/>
    <w:rsid w:val="00300075"/>
    <w:rsid w:val="00310DDD"/>
    <w:rsid w:val="003260FF"/>
    <w:rsid w:val="003301E1"/>
    <w:rsid w:val="00331966"/>
    <w:rsid w:val="00331AF7"/>
    <w:rsid w:val="0033577A"/>
    <w:rsid w:val="00340B64"/>
    <w:rsid w:val="00340E79"/>
    <w:rsid w:val="00341EDA"/>
    <w:rsid w:val="00345329"/>
    <w:rsid w:val="003467CD"/>
    <w:rsid w:val="003528AD"/>
    <w:rsid w:val="00353730"/>
    <w:rsid w:val="0036471B"/>
    <w:rsid w:val="00370EA2"/>
    <w:rsid w:val="00375AB0"/>
    <w:rsid w:val="003826D7"/>
    <w:rsid w:val="00382802"/>
    <w:rsid w:val="0038281E"/>
    <w:rsid w:val="00383E43"/>
    <w:rsid w:val="00385AD6"/>
    <w:rsid w:val="00390FBE"/>
    <w:rsid w:val="00396F23"/>
    <w:rsid w:val="003A0205"/>
    <w:rsid w:val="003A4B8A"/>
    <w:rsid w:val="003A7094"/>
    <w:rsid w:val="003B15DB"/>
    <w:rsid w:val="003B7568"/>
    <w:rsid w:val="003D596C"/>
    <w:rsid w:val="003D7374"/>
    <w:rsid w:val="003D7E6B"/>
    <w:rsid w:val="003E0445"/>
    <w:rsid w:val="003E14D0"/>
    <w:rsid w:val="003E174E"/>
    <w:rsid w:val="00401B3B"/>
    <w:rsid w:val="0041025E"/>
    <w:rsid w:val="00412285"/>
    <w:rsid w:val="004223FF"/>
    <w:rsid w:val="004225A4"/>
    <w:rsid w:val="004302D4"/>
    <w:rsid w:val="0043642D"/>
    <w:rsid w:val="004456D6"/>
    <w:rsid w:val="00450E9E"/>
    <w:rsid w:val="004516EF"/>
    <w:rsid w:val="004520A4"/>
    <w:rsid w:val="00453650"/>
    <w:rsid w:val="00455170"/>
    <w:rsid w:val="00460AA3"/>
    <w:rsid w:val="00464468"/>
    <w:rsid w:val="0046688D"/>
    <w:rsid w:val="00477724"/>
    <w:rsid w:val="00481885"/>
    <w:rsid w:val="00482D64"/>
    <w:rsid w:val="00483C6C"/>
    <w:rsid w:val="0048722E"/>
    <w:rsid w:val="00492075"/>
    <w:rsid w:val="00496518"/>
    <w:rsid w:val="004A12F4"/>
    <w:rsid w:val="004A1B2B"/>
    <w:rsid w:val="004A4F91"/>
    <w:rsid w:val="004A57ED"/>
    <w:rsid w:val="004B178A"/>
    <w:rsid w:val="004B20DF"/>
    <w:rsid w:val="004B6263"/>
    <w:rsid w:val="004C5127"/>
    <w:rsid w:val="004D12A9"/>
    <w:rsid w:val="004D1609"/>
    <w:rsid w:val="004D3087"/>
    <w:rsid w:val="004D3E14"/>
    <w:rsid w:val="004D6508"/>
    <w:rsid w:val="004E17C7"/>
    <w:rsid w:val="004E6C95"/>
    <w:rsid w:val="004F0D70"/>
    <w:rsid w:val="00507B23"/>
    <w:rsid w:val="00515D53"/>
    <w:rsid w:val="0052605A"/>
    <w:rsid w:val="00527252"/>
    <w:rsid w:val="00527555"/>
    <w:rsid w:val="00547993"/>
    <w:rsid w:val="005479AE"/>
    <w:rsid w:val="00551756"/>
    <w:rsid w:val="005547CB"/>
    <w:rsid w:val="00555816"/>
    <w:rsid w:val="0055697D"/>
    <w:rsid w:val="00563208"/>
    <w:rsid w:val="00565510"/>
    <w:rsid w:val="00566793"/>
    <w:rsid w:val="00566EFF"/>
    <w:rsid w:val="005743F4"/>
    <w:rsid w:val="00580BF2"/>
    <w:rsid w:val="0058767F"/>
    <w:rsid w:val="005A1F30"/>
    <w:rsid w:val="005A29CE"/>
    <w:rsid w:val="005A41B2"/>
    <w:rsid w:val="005A4AF3"/>
    <w:rsid w:val="005A6DE6"/>
    <w:rsid w:val="005A7A91"/>
    <w:rsid w:val="005B0102"/>
    <w:rsid w:val="005B2781"/>
    <w:rsid w:val="005B6134"/>
    <w:rsid w:val="005B6696"/>
    <w:rsid w:val="005B7E63"/>
    <w:rsid w:val="005C0DBC"/>
    <w:rsid w:val="005C2F1F"/>
    <w:rsid w:val="005C412A"/>
    <w:rsid w:val="005C6612"/>
    <w:rsid w:val="005D3C08"/>
    <w:rsid w:val="005D76C3"/>
    <w:rsid w:val="005E1669"/>
    <w:rsid w:val="005E2437"/>
    <w:rsid w:val="005E264A"/>
    <w:rsid w:val="005F2D92"/>
    <w:rsid w:val="005F6EA9"/>
    <w:rsid w:val="005F7E84"/>
    <w:rsid w:val="00610567"/>
    <w:rsid w:val="00614741"/>
    <w:rsid w:val="006149FE"/>
    <w:rsid w:val="0061654C"/>
    <w:rsid w:val="006206D2"/>
    <w:rsid w:val="00621BA6"/>
    <w:rsid w:val="00623445"/>
    <w:rsid w:val="00623EC0"/>
    <w:rsid w:val="006328F8"/>
    <w:rsid w:val="0063293D"/>
    <w:rsid w:val="00632ED6"/>
    <w:rsid w:val="006342B4"/>
    <w:rsid w:val="00636559"/>
    <w:rsid w:val="00636733"/>
    <w:rsid w:val="00642AA5"/>
    <w:rsid w:val="00643413"/>
    <w:rsid w:val="00643A42"/>
    <w:rsid w:val="00644EDC"/>
    <w:rsid w:val="00651E0D"/>
    <w:rsid w:val="00652CCB"/>
    <w:rsid w:val="00661B27"/>
    <w:rsid w:val="00662010"/>
    <w:rsid w:val="00666B06"/>
    <w:rsid w:val="00667671"/>
    <w:rsid w:val="00672139"/>
    <w:rsid w:val="00672ECF"/>
    <w:rsid w:val="0068499A"/>
    <w:rsid w:val="0068595D"/>
    <w:rsid w:val="006913D1"/>
    <w:rsid w:val="00692780"/>
    <w:rsid w:val="00696FE4"/>
    <w:rsid w:val="006A08C1"/>
    <w:rsid w:val="006A5B27"/>
    <w:rsid w:val="006A74C5"/>
    <w:rsid w:val="006A77A1"/>
    <w:rsid w:val="006B0060"/>
    <w:rsid w:val="006B36C0"/>
    <w:rsid w:val="006B3AA2"/>
    <w:rsid w:val="006D270F"/>
    <w:rsid w:val="006D3629"/>
    <w:rsid w:val="006D4B06"/>
    <w:rsid w:val="006E256B"/>
    <w:rsid w:val="006F08DB"/>
    <w:rsid w:val="00703B85"/>
    <w:rsid w:val="00707DDF"/>
    <w:rsid w:val="0071364A"/>
    <w:rsid w:val="00713F43"/>
    <w:rsid w:val="007140BA"/>
    <w:rsid w:val="00714619"/>
    <w:rsid w:val="00717A46"/>
    <w:rsid w:val="0072264F"/>
    <w:rsid w:val="0072283C"/>
    <w:rsid w:val="00724DB7"/>
    <w:rsid w:val="007337A9"/>
    <w:rsid w:val="00744F75"/>
    <w:rsid w:val="007456EE"/>
    <w:rsid w:val="0074606F"/>
    <w:rsid w:val="00747B03"/>
    <w:rsid w:val="007509C1"/>
    <w:rsid w:val="00751D67"/>
    <w:rsid w:val="007605D5"/>
    <w:rsid w:val="00761E74"/>
    <w:rsid w:val="00766B2F"/>
    <w:rsid w:val="00767633"/>
    <w:rsid w:val="00770B2F"/>
    <w:rsid w:val="00775AD4"/>
    <w:rsid w:val="0077696F"/>
    <w:rsid w:val="00776B2D"/>
    <w:rsid w:val="00782D09"/>
    <w:rsid w:val="00792547"/>
    <w:rsid w:val="007A23EF"/>
    <w:rsid w:val="007B1913"/>
    <w:rsid w:val="007B3375"/>
    <w:rsid w:val="007B72AE"/>
    <w:rsid w:val="007C4D50"/>
    <w:rsid w:val="007C64FB"/>
    <w:rsid w:val="007C7E77"/>
    <w:rsid w:val="007D0BA8"/>
    <w:rsid w:val="007E3166"/>
    <w:rsid w:val="007E5BBA"/>
    <w:rsid w:val="007F009C"/>
    <w:rsid w:val="007F484C"/>
    <w:rsid w:val="007F4A24"/>
    <w:rsid w:val="008004D9"/>
    <w:rsid w:val="00801A4A"/>
    <w:rsid w:val="0080248F"/>
    <w:rsid w:val="008056CE"/>
    <w:rsid w:val="00835AEA"/>
    <w:rsid w:val="00835F26"/>
    <w:rsid w:val="00841865"/>
    <w:rsid w:val="0084689E"/>
    <w:rsid w:val="0084712D"/>
    <w:rsid w:val="00847A9B"/>
    <w:rsid w:val="00852EC2"/>
    <w:rsid w:val="00855BC7"/>
    <w:rsid w:val="00860C8A"/>
    <w:rsid w:val="0086129A"/>
    <w:rsid w:val="0086472F"/>
    <w:rsid w:val="00874A2D"/>
    <w:rsid w:val="00876A27"/>
    <w:rsid w:val="008830EF"/>
    <w:rsid w:val="00884124"/>
    <w:rsid w:val="00885F55"/>
    <w:rsid w:val="00886F24"/>
    <w:rsid w:val="00890B93"/>
    <w:rsid w:val="00892BBA"/>
    <w:rsid w:val="008949A0"/>
    <w:rsid w:val="008A10EA"/>
    <w:rsid w:val="008B19B4"/>
    <w:rsid w:val="008B2D3D"/>
    <w:rsid w:val="008B3599"/>
    <w:rsid w:val="008B3B37"/>
    <w:rsid w:val="008B500F"/>
    <w:rsid w:val="008B5E2B"/>
    <w:rsid w:val="008C2FE6"/>
    <w:rsid w:val="008C3FB3"/>
    <w:rsid w:val="008C4E10"/>
    <w:rsid w:val="008C632E"/>
    <w:rsid w:val="008C7382"/>
    <w:rsid w:val="008D42EC"/>
    <w:rsid w:val="008D53D1"/>
    <w:rsid w:val="008D6EDF"/>
    <w:rsid w:val="008E154B"/>
    <w:rsid w:val="008E1993"/>
    <w:rsid w:val="008E1C92"/>
    <w:rsid w:val="008E4B8C"/>
    <w:rsid w:val="008E69E9"/>
    <w:rsid w:val="008F131E"/>
    <w:rsid w:val="008F2AFA"/>
    <w:rsid w:val="008F6E26"/>
    <w:rsid w:val="008F6F0E"/>
    <w:rsid w:val="00900433"/>
    <w:rsid w:val="00901BE4"/>
    <w:rsid w:val="0090404F"/>
    <w:rsid w:val="00910945"/>
    <w:rsid w:val="00911200"/>
    <w:rsid w:val="00913195"/>
    <w:rsid w:val="009277AF"/>
    <w:rsid w:val="00937BD5"/>
    <w:rsid w:val="00940527"/>
    <w:rsid w:val="009428D8"/>
    <w:rsid w:val="009467B9"/>
    <w:rsid w:val="0094763B"/>
    <w:rsid w:val="00950203"/>
    <w:rsid w:val="00951E87"/>
    <w:rsid w:val="00953A75"/>
    <w:rsid w:val="0095594E"/>
    <w:rsid w:val="00957121"/>
    <w:rsid w:val="00960D94"/>
    <w:rsid w:val="009635B1"/>
    <w:rsid w:val="009649C9"/>
    <w:rsid w:val="00971457"/>
    <w:rsid w:val="009732AD"/>
    <w:rsid w:val="00973F4D"/>
    <w:rsid w:val="00982747"/>
    <w:rsid w:val="0098464C"/>
    <w:rsid w:val="00985ABC"/>
    <w:rsid w:val="00985E5B"/>
    <w:rsid w:val="00991808"/>
    <w:rsid w:val="0099398E"/>
    <w:rsid w:val="009941C5"/>
    <w:rsid w:val="0099483D"/>
    <w:rsid w:val="0099587A"/>
    <w:rsid w:val="00996D7D"/>
    <w:rsid w:val="009B3F69"/>
    <w:rsid w:val="009C0A75"/>
    <w:rsid w:val="009C14C5"/>
    <w:rsid w:val="009C3861"/>
    <w:rsid w:val="009C3C07"/>
    <w:rsid w:val="009C6D30"/>
    <w:rsid w:val="009D2842"/>
    <w:rsid w:val="009D7E06"/>
    <w:rsid w:val="009E157A"/>
    <w:rsid w:val="009E419B"/>
    <w:rsid w:val="009E6192"/>
    <w:rsid w:val="009F0989"/>
    <w:rsid w:val="009F6B95"/>
    <w:rsid w:val="00A01AC8"/>
    <w:rsid w:val="00A04503"/>
    <w:rsid w:val="00A1611B"/>
    <w:rsid w:val="00A24D6F"/>
    <w:rsid w:val="00A24EB8"/>
    <w:rsid w:val="00A34116"/>
    <w:rsid w:val="00A40D0B"/>
    <w:rsid w:val="00A43ED3"/>
    <w:rsid w:val="00A46D12"/>
    <w:rsid w:val="00A54C4B"/>
    <w:rsid w:val="00A55A0E"/>
    <w:rsid w:val="00A57717"/>
    <w:rsid w:val="00A6028E"/>
    <w:rsid w:val="00A60D01"/>
    <w:rsid w:val="00A64AFE"/>
    <w:rsid w:val="00A75E04"/>
    <w:rsid w:val="00A7639D"/>
    <w:rsid w:val="00A82C71"/>
    <w:rsid w:val="00A843B7"/>
    <w:rsid w:val="00A90920"/>
    <w:rsid w:val="00A920A3"/>
    <w:rsid w:val="00A9497E"/>
    <w:rsid w:val="00A96FD5"/>
    <w:rsid w:val="00AA4D81"/>
    <w:rsid w:val="00AA69F0"/>
    <w:rsid w:val="00AA74A8"/>
    <w:rsid w:val="00AB20F2"/>
    <w:rsid w:val="00AB6E65"/>
    <w:rsid w:val="00AB795A"/>
    <w:rsid w:val="00AC2D87"/>
    <w:rsid w:val="00AC3A3E"/>
    <w:rsid w:val="00AD3552"/>
    <w:rsid w:val="00AD4239"/>
    <w:rsid w:val="00AD4A82"/>
    <w:rsid w:val="00AD7A0E"/>
    <w:rsid w:val="00AE283A"/>
    <w:rsid w:val="00AE3A82"/>
    <w:rsid w:val="00AF0BE3"/>
    <w:rsid w:val="00AF4C7B"/>
    <w:rsid w:val="00AF6F5E"/>
    <w:rsid w:val="00B00BEB"/>
    <w:rsid w:val="00B01F74"/>
    <w:rsid w:val="00B11654"/>
    <w:rsid w:val="00B16641"/>
    <w:rsid w:val="00B16834"/>
    <w:rsid w:val="00B27C0F"/>
    <w:rsid w:val="00B37E99"/>
    <w:rsid w:val="00B4542F"/>
    <w:rsid w:val="00B52F66"/>
    <w:rsid w:val="00B55517"/>
    <w:rsid w:val="00B55576"/>
    <w:rsid w:val="00B556B5"/>
    <w:rsid w:val="00B635A4"/>
    <w:rsid w:val="00B66AF3"/>
    <w:rsid w:val="00B66D25"/>
    <w:rsid w:val="00B74F6E"/>
    <w:rsid w:val="00B771AE"/>
    <w:rsid w:val="00B903A8"/>
    <w:rsid w:val="00B95701"/>
    <w:rsid w:val="00B959AA"/>
    <w:rsid w:val="00B971DB"/>
    <w:rsid w:val="00B97A4E"/>
    <w:rsid w:val="00BA34DA"/>
    <w:rsid w:val="00BA4429"/>
    <w:rsid w:val="00BA5953"/>
    <w:rsid w:val="00BB499F"/>
    <w:rsid w:val="00BC4CF2"/>
    <w:rsid w:val="00BC75BE"/>
    <w:rsid w:val="00BD3189"/>
    <w:rsid w:val="00BD3622"/>
    <w:rsid w:val="00BD4168"/>
    <w:rsid w:val="00BD4A47"/>
    <w:rsid w:val="00BD761E"/>
    <w:rsid w:val="00BE59A0"/>
    <w:rsid w:val="00BF64C2"/>
    <w:rsid w:val="00C02053"/>
    <w:rsid w:val="00C10E07"/>
    <w:rsid w:val="00C10E1B"/>
    <w:rsid w:val="00C22A2B"/>
    <w:rsid w:val="00C36B29"/>
    <w:rsid w:val="00C37955"/>
    <w:rsid w:val="00C475F0"/>
    <w:rsid w:val="00C54E47"/>
    <w:rsid w:val="00C57BDA"/>
    <w:rsid w:val="00C60116"/>
    <w:rsid w:val="00C60902"/>
    <w:rsid w:val="00C61F07"/>
    <w:rsid w:val="00C621AA"/>
    <w:rsid w:val="00C64BAB"/>
    <w:rsid w:val="00C74CC1"/>
    <w:rsid w:val="00C8389E"/>
    <w:rsid w:val="00C84524"/>
    <w:rsid w:val="00C9224F"/>
    <w:rsid w:val="00C95647"/>
    <w:rsid w:val="00C973B1"/>
    <w:rsid w:val="00CA244E"/>
    <w:rsid w:val="00CB2A41"/>
    <w:rsid w:val="00CC27EE"/>
    <w:rsid w:val="00CC3028"/>
    <w:rsid w:val="00CC3CB2"/>
    <w:rsid w:val="00CC5C7B"/>
    <w:rsid w:val="00CC745B"/>
    <w:rsid w:val="00CD62E4"/>
    <w:rsid w:val="00CD6723"/>
    <w:rsid w:val="00CD7F75"/>
    <w:rsid w:val="00CE1328"/>
    <w:rsid w:val="00CE1C77"/>
    <w:rsid w:val="00CE480F"/>
    <w:rsid w:val="00CE59A7"/>
    <w:rsid w:val="00CF447F"/>
    <w:rsid w:val="00CF5608"/>
    <w:rsid w:val="00CF5E67"/>
    <w:rsid w:val="00CF7457"/>
    <w:rsid w:val="00D0157C"/>
    <w:rsid w:val="00D10721"/>
    <w:rsid w:val="00D2036A"/>
    <w:rsid w:val="00D20A97"/>
    <w:rsid w:val="00D23DFB"/>
    <w:rsid w:val="00D243CF"/>
    <w:rsid w:val="00D31B34"/>
    <w:rsid w:val="00D348DA"/>
    <w:rsid w:val="00D34CA5"/>
    <w:rsid w:val="00D406E2"/>
    <w:rsid w:val="00D44E62"/>
    <w:rsid w:val="00D51AD9"/>
    <w:rsid w:val="00D55B57"/>
    <w:rsid w:val="00D55CCC"/>
    <w:rsid w:val="00D613DA"/>
    <w:rsid w:val="00D63709"/>
    <w:rsid w:val="00D70C3C"/>
    <w:rsid w:val="00D75181"/>
    <w:rsid w:val="00D83431"/>
    <w:rsid w:val="00D8485A"/>
    <w:rsid w:val="00D86BEC"/>
    <w:rsid w:val="00D90E94"/>
    <w:rsid w:val="00D977B6"/>
    <w:rsid w:val="00DB1868"/>
    <w:rsid w:val="00DB3D06"/>
    <w:rsid w:val="00DB5C30"/>
    <w:rsid w:val="00DC0645"/>
    <w:rsid w:val="00DC11A7"/>
    <w:rsid w:val="00DE20FC"/>
    <w:rsid w:val="00DE31C5"/>
    <w:rsid w:val="00DF141B"/>
    <w:rsid w:val="00DF2C87"/>
    <w:rsid w:val="00DF6C79"/>
    <w:rsid w:val="00E03088"/>
    <w:rsid w:val="00E05FA9"/>
    <w:rsid w:val="00E07C53"/>
    <w:rsid w:val="00E143AF"/>
    <w:rsid w:val="00E165CB"/>
    <w:rsid w:val="00E214E1"/>
    <w:rsid w:val="00E32D60"/>
    <w:rsid w:val="00E33D77"/>
    <w:rsid w:val="00E375D3"/>
    <w:rsid w:val="00E4178D"/>
    <w:rsid w:val="00E4632A"/>
    <w:rsid w:val="00E46929"/>
    <w:rsid w:val="00E471B2"/>
    <w:rsid w:val="00E50E8E"/>
    <w:rsid w:val="00E710E8"/>
    <w:rsid w:val="00E71688"/>
    <w:rsid w:val="00E71D43"/>
    <w:rsid w:val="00E7207F"/>
    <w:rsid w:val="00E724F5"/>
    <w:rsid w:val="00E757F6"/>
    <w:rsid w:val="00E75828"/>
    <w:rsid w:val="00E759AE"/>
    <w:rsid w:val="00E96732"/>
    <w:rsid w:val="00E9728E"/>
    <w:rsid w:val="00EA18CC"/>
    <w:rsid w:val="00EB6720"/>
    <w:rsid w:val="00EC1048"/>
    <w:rsid w:val="00EC2A30"/>
    <w:rsid w:val="00ED5309"/>
    <w:rsid w:val="00EE1088"/>
    <w:rsid w:val="00EE61E1"/>
    <w:rsid w:val="00EF0C66"/>
    <w:rsid w:val="00EF0D18"/>
    <w:rsid w:val="00EF3E61"/>
    <w:rsid w:val="00EF46EE"/>
    <w:rsid w:val="00F00ED1"/>
    <w:rsid w:val="00F01DD1"/>
    <w:rsid w:val="00F04E0E"/>
    <w:rsid w:val="00F101B6"/>
    <w:rsid w:val="00F1113C"/>
    <w:rsid w:val="00F11A9A"/>
    <w:rsid w:val="00F12D1A"/>
    <w:rsid w:val="00F13DEE"/>
    <w:rsid w:val="00F156D4"/>
    <w:rsid w:val="00F16093"/>
    <w:rsid w:val="00F17773"/>
    <w:rsid w:val="00F177A8"/>
    <w:rsid w:val="00F17FC6"/>
    <w:rsid w:val="00F25304"/>
    <w:rsid w:val="00F26485"/>
    <w:rsid w:val="00F30F2A"/>
    <w:rsid w:val="00F3247E"/>
    <w:rsid w:val="00F32790"/>
    <w:rsid w:val="00F3503C"/>
    <w:rsid w:val="00F4107B"/>
    <w:rsid w:val="00F50BD2"/>
    <w:rsid w:val="00F52419"/>
    <w:rsid w:val="00F52A8C"/>
    <w:rsid w:val="00F61051"/>
    <w:rsid w:val="00F62CCF"/>
    <w:rsid w:val="00F632DF"/>
    <w:rsid w:val="00F714D0"/>
    <w:rsid w:val="00F73C4E"/>
    <w:rsid w:val="00F83BFE"/>
    <w:rsid w:val="00F9593E"/>
    <w:rsid w:val="00F967ED"/>
    <w:rsid w:val="00F97154"/>
    <w:rsid w:val="00FA1BD0"/>
    <w:rsid w:val="00FA7A91"/>
    <w:rsid w:val="00FB458C"/>
    <w:rsid w:val="00FC16D8"/>
    <w:rsid w:val="00FC23B2"/>
    <w:rsid w:val="00FC3CBE"/>
    <w:rsid w:val="00FC4E0F"/>
    <w:rsid w:val="00FC555B"/>
    <w:rsid w:val="00FD64C5"/>
    <w:rsid w:val="00FE2A95"/>
    <w:rsid w:val="00FE632D"/>
    <w:rsid w:val="00FE7B7B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69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1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B15D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B1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B15DB"/>
    <w:rPr>
      <w:rFonts w:cs="Times New Roman"/>
      <w:sz w:val="20"/>
      <w:szCs w:val="20"/>
    </w:rPr>
  </w:style>
  <w:style w:type="paragraph" w:styleId="a7">
    <w:name w:val="No Spacing"/>
    <w:uiPriority w:val="99"/>
    <w:qFormat/>
    <w:rsid w:val="005E1669"/>
    <w:pPr>
      <w:widowControl w:val="0"/>
    </w:pPr>
    <w:rPr>
      <w:rFonts w:eastAsia="標楷體"/>
    </w:rPr>
  </w:style>
  <w:style w:type="paragraph" w:styleId="a8">
    <w:name w:val="List Paragraph"/>
    <w:basedOn w:val="a"/>
    <w:uiPriority w:val="99"/>
    <w:qFormat/>
    <w:rsid w:val="00766B2F"/>
    <w:pPr>
      <w:ind w:leftChars="200" w:left="480"/>
    </w:pPr>
    <w:rPr>
      <w:rFonts w:ascii="標楷體" w:hAnsi="Times New Roman" w:cs="新細明體"/>
      <w:kern w:val="0"/>
    </w:rPr>
  </w:style>
  <w:style w:type="character" w:styleId="a9">
    <w:name w:val="Placeholder Text"/>
    <w:basedOn w:val="a0"/>
    <w:uiPriority w:val="99"/>
    <w:semiHidden/>
    <w:rsid w:val="00ED5309"/>
    <w:rPr>
      <w:rFonts w:cs="Times New Roman"/>
      <w:color w:val="808080"/>
    </w:rPr>
  </w:style>
  <w:style w:type="paragraph" w:styleId="aa">
    <w:name w:val="Balloon Text"/>
    <w:basedOn w:val="a"/>
    <w:link w:val="ab"/>
    <w:uiPriority w:val="99"/>
    <w:semiHidden/>
    <w:rsid w:val="00ED5309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ED5309"/>
    <w:rPr>
      <w:rFonts w:ascii="Cambria" w:eastAsia="新細明體" w:hAnsi="Cambria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A920A3"/>
    <w:pPr>
      <w:jc w:val="center"/>
    </w:pPr>
    <w:rPr>
      <w:rFonts w:ascii="標楷體"/>
    </w:rPr>
  </w:style>
  <w:style w:type="character" w:customStyle="1" w:styleId="ad">
    <w:name w:val="註釋標題 字元"/>
    <w:basedOn w:val="a0"/>
    <w:link w:val="ac"/>
    <w:uiPriority w:val="99"/>
    <w:locked/>
    <w:rsid w:val="00A920A3"/>
    <w:rPr>
      <w:rFonts w:ascii="標楷體" w:eastAsia="標楷體" w:cs="Times New Roman"/>
    </w:rPr>
  </w:style>
  <w:style w:type="paragraph" w:styleId="ae">
    <w:name w:val="Closing"/>
    <w:basedOn w:val="a"/>
    <w:link w:val="af"/>
    <w:uiPriority w:val="99"/>
    <w:rsid w:val="00A920A3"/>
    <w:pPr>
      <w:ind w:leftChars="1800" w:left="100"/>
    </w:pPr>
    <w:rPr>
      <w:rFonts w:ascii="標楷體"/>
    </w:rPr>
  </w:style>
  <w:style w:type="character" w:customStyle="1" w:styleId="af">
    <w:name w:val="結語 字元"/>
    <w:basedOn w:val="a0"/>
    <w:link w:val="ae"/>
    <w:uiPriority w:val="99"/>
    <w:locked/>
    <w:rsid w:val="00A920A3"/>
    <w:rPr>
      <w:rFonts w:ascii="標楷體" w:eastAsia="標楷體" w:cs="Times New Roman"/>
    </w:rPr>
  </w:style>
  <w:style w:type="table" w:styleId="af0">
    <w:name w:val="Table Grid"/>
    <w:basedOn w:val="a1"/>
    <w:uiPriority w:val="99"/>
    <w:rsid w:val="00847A9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133136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133136"/>
  </w:style>
  <w:style w:type="character" w:customStyle="1" w:styleId="af3">
    <w:name w:val="註解文字 字元"/>
    <w:basedOn w:val="a0"/>
    <w:link w:val="af2"/>
    <w:uiPriority w:val="99"/>
    <w:semiHidden/>
    <w:locked/>
    <w:rsid w:val="00133136"/>
    <w:rPr>
      <w:rFonts w:eastAsia="標楷體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13313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locked/>
    <w:rsid w:val="00133136"/>
    <w:rPr>
      <w:rFonts w:eastAsia="標楷體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69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1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B15D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B1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B15DB"/>
    <w:rPr>
      <w:rFonts w:cs="Times New Roman"/>
      <w:sz w:val="20"/>
      <w:szCs w:val="20"/>
    </w:rPr>
  </w:style>
  <w:style w:type="paragraph" w:styleId="a7">
    <w:name w:val="No Spacing"/>
    <w:uiPriority w:val="99"/>
    <w:qFormat/>
    <w:rsid w:val="005E1669"/>
    <w:pPr>
      <w:widowControl w:val="0"/>
    </w:pPr>
    <w:rPr>
      <w:rFonts w:eastAsia="標楷體"/>
    </w:rPr>
  </w:style>
  <w:style w:type="paragraph" w:styleId="a8">
    <w:name w:val="List Paragraph"/>
    <w:basedOn w:val="a"/>
    <w:uiPriority w:val="99"/>
    <w:qFormat/>
    <w:rsid w:val="00766B2F"/>
    <w:pPr>
      <w:ind w:leftChars="200" w:left="480"/>
    </w:pPr>
    <w:rPr>
      <w:rFonts w:ascii="標楷體" w:hAnsi="Times New Roman" w:cs="新細明體"/>
      <w:kern w:val="0"/>
    </w:rPr>
  </w:style>
  <w:style w:type="character" w:styleId="a9">
    <w:name w:val="Placeholder Text"/>
    <w:basedOn w:val="a0"/>
    <w:uiPriority w:val="99"/>
    <w:semiHidden/>
    <w:rsid w:val="00ED5309"/>
    <w:rPr>
      <w:rFonts w:cs="Times New Roman"/>
      <w:color w:val="808080"/>
    </w:rPr>
  </w:style>
  <w:style w:type="paragraph" w:styleId="aa">
    <w:name w:val="Balloon Text"/>
    <w:basedOn w:val="a"/>
    <w:link w:val="ab"/>
    <w:uiPriority w:val="99"/>
    <w:semiHidden/>
    <w:rsid w:val="00ED5309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ED5309"/>
    <w:rPr>
      <w:rFonts w:ascii="Cambria" w:eastAsia="新細明體" w:hAnsi="Cambria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A920A3"/>
    <w:pPr>
      <w:jc w:val="center"/>
    </w:pPr>
    <w:rPr>
      <w:rFonts w:ascii="標楷體"/>
    </w:rPr>
  </w:style>
  <w:style w:type="character" w:customStyle="1" w:styleId="ad">
    <w:name w:val="註釋標題 字元"/>
    <w:basedOn w:val="a0"/>
    <w:link w:val="ac"/>
    <w:uiPriority w:val="99"/>
    <w:locked/>
    <w:rsid w:val="00A920A3"/>
    <w:rPr>
      <w:rFonts w:ascii="標楷體" w:eastAsia="標楷體" w:cs="Times New Roman"/>
    </w:rPr>
  </w:style>
  <w:style w:type="paragraph" w:styleId="ae">
    <w:name w:val="Closing"/>
    <w:basedOn w:val="a"/>
    <w:link w:val="af"/>
    <w:uiPriority w:val="99"/>
    <w:rsid w:val="00A920A3"/>
    <w:pPr>
      <w:ind w:leftChars="1800" w:left="100"/>
    </w:pPr>
    <w:rPr>
      <w:rFonts w:ascii="標楷體"/>
    </w:rPr>
  </w:style>
  <w:style w:type="character" w:customStyle="1" w:styleId="af">
    <w:name w:val="結語 字元"/>
    <w:basedOn w:val="a0"/>
    <w:link w:val="ae"/>
    <w:uiPriority w:val="99"/>
    <w:locked/>
    <w:rsid w:val="00A920A3"/>
    <w:rPr>
      <w:rFonts w:ascii="標楷體" w:eastAsia="標楷體" w:cs="Times New Roman"/>
    </w:rPr>
  </w:style>
  <w:style w:type="table" w:styleId="af0">
    <w:name w:val="Table Grid"/>
    <w:basedOn w:val="a1"/>
    <w:uiPriority w:val="99"/>
    <w:rsid w:val="00847A9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133136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133136"/>
  </w:style>
  <w:style w:type="character" w:customStyle="1" w:styleId="af3">
    <w:name w:val="註解文字 字元"/>
    <w:basedOn w:val="a0"/>
    <w:link w:val="af2"/>
    <w:uiPriority w:val="99"/>
    <w:semiHidden/>
    <w:locked/>
    <w:rsid w:val="00133136"/>
    <w:rPr>
      <w:rFonts w:eastAsia="標楷體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13313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locked/>
    <w:rsid w:val="00133136"/>
    <w:rPr>
      <w:rFonts w:eastAsia="標楷體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4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臺北市青少年壯遊臺灣補助要點</dc:title>
  <dc:creator>user321</dc:creator>
  <cp:lastModifiedBy>user</cp:lastModifiedBy>
  <cp:revision>2</cp:revision>
  <cp:lastPrinted>2015-06-11T01:26:00Z</cp:lastPrinted>
  <dcterms:created xsi:type="dcterms:W3CDTF">2015-08-26T03:37:00Z</dcterms:created>
  <dcterms:modified xsi:type="dcterms:W3CDTF">2015-08-26T03:37:00Z</dcterms:modified>
</cp:coreProperties>
</file>