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C2" w:rsidRDefault="008903C2" w:rsidP="00AC2B8B">
      <w:pPr>
        <w:spacing w:line="480" w:lineRule="exact"/>
        <w:rPr>
          <w:rFonts w:ascii="Helvetica" w:hAnsi="Helvetica" w:cs="Arial"/>
          <w:noProof/>
          <w:color w:val="000000"/>
          <w:sz w:val="20"/>
          <w:szCs w:val="20"/>
        </w:rPr>
      </w:pPr>
      <w:r>
        <w:rPr>
          <w:rFonts w:ascii="Helvetica" w:hAnsi="Helvetic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6920A06" wp14:editId="0B976612">
            <wp:simplePos x="0" y="0"/>
            <wp:positionH relativeFrom="column">
              <wp:posOffset>-895350</wp:posOffset>
            </wp:positionH>
            <wp:positionV relativeFrom="paragraph">
              <wp:posOffset>-762000</wp:posOffset>
            </wp:positionV>
            <wp:extent cx="7115175" cy="10267950"/>
            <wp:effectExtent l="0" t="0" r="9525" b="0"/>
            <wp:wrapNone/>
            <wp:docPr id="6" name="img" descr="http://pic.58pic.com/58pic/10/93/88/43x58PICd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pic.58pic.com/58pic/10/93/88/43x58PICd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5E119D" wp14:editId="33D65F45">
            <wp:simplePos x="0" y="0"/>
            <wp:positionH relativeFrom="column">
              <wp:posOffset>4914900</wp:posOffset>
            </wp:positionH>
            <wp:positionV relativeFrom="paragraph">
              <wp:posOffset>76200</wp:posOffset>
            </wp:positionV>
            <wp:extent cx="1257300" cy="1638300"/>
            <wp:effectExtent l="0" t="0" r="0" b="0"/>
            <wp:wrapNone/>
            <wp:docPr id="2" name="圖片 2" descr="\\nas2\16_共用分享\02_學務處分享\營養師\教育局營養師分組\圖檔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2\16_共用分享\02_學務處分享\營養師\教育局營養師分組\圖檔\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B13" w:rsidRPr="00070092"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11AC7D" wp14:editId="3B131825">
            <wp:simplePos x="0" y="0"/>
            <wp:positionH relativeFrom="column">
              <wp:posOffset>-838200</wp:posOffset>
            </wp:positionH>
            <wp:positionV relativeFrom="paragraph">
              <wp:posOffset>-578485</wp:posOffset>
            </wp:positionV>
            <wp:extent cx="1123950" cy="1732915"/>
            <wp:effectExtent l="0" t="0" r="0" b="635"/>
            <wp:wrapNone/>
            <wp:docPr id="1" name="圖片 1" descr="\\nas2\16_共用分享\02_學務處分享\營養師\教育局營養師分組\圖檔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2\16_共用分享\02_學務處分享\營養師\教育局營養師分組\圖檔\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092" w:rsidRDefault="00070092" w:rsidP="00AC2B8B">
      <w:pPr>
        <w:spacing w:line="480" w:lineRule="exact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</w:t>
      </w:r>
    </w:p>
    <w:p w:rsidR="00070092" w:rsidRDefault="00070092" w:rsidP="00AC2B8B">
      <w:pPr>
        <w:spacing w:line="480" w:lineRule="exact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8903C2"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bookmarkStart w:id="0" w:name="_GoBack"/>
      <w:r w:rsidR="00F67525" w:rsidRPr="00070092">
        <w:rPr>
          <w:rFonts w:ascii="標楷體" w:eastAsia="標楷體" w:hAnsi="標楷體" w:hint="eastAsia"/>
          <w:b/>
          <w:sz w:val="52"/>
          <w:szCs w:val="52"/>
        </w:rPr>
        <w:t>午餐通訊</w:t>
      </w:r>
      <w:r>
        <w:rPr>
          <w:rFonts w:ascii="標楷體" w:eastAsia="標楷體" w:hAnsi="標楷體" w:hint="eastAsia"/>
          <w:b/>
          <w:sz w:val="52"/>
          <w:szCs w:val="52"/>
        </w:rPr>
        <w:t>營養教育</w:t>
      </w:r>
      <w:r w:rsidR="00F67525" w:rsidRPr="00070092">
        <w:rPr>
          <w:rFonts w:ascii="標楷體" w:eastAsia="標楷體" w:hAnsi="標楷體" w:hint="eastAsia"/>
          <w:b/>
          <w:sz w:val="52"/>
          <w:szCs w:val="52"/>
        </w:rPr>
        <w:t>學習單</w:t>
      </w:r>
      <w:bookmarkEnd w:id="0"/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430D39" w:rsidRDefault="00070092" w:rsidP="00AC2B8B">
      <w:pPr>
        <w:spacing w:line="480" w:lineRule="exact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           </w:t>
      </w:r>
      <w:r w:rsidRPr="00070092">
        <w:rPr>
          <w:rFonts w:ascii="標楷體" w:eastAsia="標楷體" w:hAnsi="標楷體" w:hint="eastAsia"/>
          <w:b/>
          <w:szCs w:val="24"/>
        </w:rPr>
        <w:t>班級</w:t>
      </w:r>
      <w:r>
        <w:rPr>
          <w:rFonts w:ascii="標楷體" w:eastAsia="標楷體" w:hAnsi="標楷體" w:hint="eastAsia"/>
          <w:b/>
          <w:szCs w:val="24"/>
        </w:rPr>
        <w:t>_____  座號_____ 姓名_____________</w:t>
      </w:r>
    </w:p>
    <w:p w:rsidR="008903C2" w:rsidRDefault="008903C2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070092" w:rsidRDefault="008903C2" w:rsidP="00AC2B8B">
      <w:pPr>
        <w:spacing w:line="480" w:lineRule="exact"/>
        <w:rPr>
          <w:rFonts w:ascii="新細明體" w:eastAsia="新細明體" w:hAnsi="新細明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小朋友</w:t>
      </w:r>
      <w:r>
        <w:rPr>
          <w:rFonts w:ascii="細明體" w:eastAsia="細明體" w:hAnsi="細明體" w:hint="eastAsia"/>
          <w:b/>
          <w:sz w:val="32"/>
          <w:szCs w:val="32"/>
        </w:rPr>
        <w:t>，</w:t>
      </w:r>
      <w:r>
        <w:rPr>
          <w:rFonts w:ascii="標楷體" w:eastAsia="標楷體" w:hAnsi="標楷體" w:hint="eastAsia"/>
          <w:b/>
          <w:sz w:val="32"/>
          <w:szCs w:val="32"/>
        </w:rPr>
        <w:t>在回答問題前請先開打開電腦或手機上網喔</w:t>
      </w:r>
      <w:r>
        <w:rPr>
          <w:rFonts w:ascii="新細明體" w:eastAsia="新細明體" w:hAnsi="新細明體" w:hint="eastAsia"/>
          <w:b/>
          <w:sz w:val="32"/>
          <w:szCs w:val="32"/>
        </w:rPr>
        <w:t>！</w:t>
      </w:r>
    </w:p>
    <w:p w:rsidR="008903C2" w:rsidRPr="008903C2" w:rsidRDefault="008903C2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AC2B8B" w:rsidRPr="00070092" w:rsidRDefault="00F67525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>(     ) 一、請問電腦搜尋何種關鍵字就可以找到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「</w:t>
      </w:r>
      <w:r w:rsidRPr="00070092">
        <w:rPr>
          <w:rFonts w:ascii="標楷體" w:eastAsia="標楷體" w:hAnsi="標楷體" w:hint="eastAsia"/>
          <w:b/>
          <w:sz w:val="32"/>
          <w:szCs w:val="32"/>
        </w:rPr>
        <w:t>台北市</w:t>
      </w:r>
    </w:p>
    <w:p w:rsidR="00F67525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  <w:r w:rsidR="00F67525" w:rsidRPr="00070092">
        <w:rPr>
          <w:rFonts w:ascii="標楷體" w:eastAsia="標楷體" w:hAnsi="標楷體" w:hint="eastAsia"/>
          <w:b/>
          <w:sz w:val="32"/>
          <w:szCs w:val="32"/>
        </w:rPr>
        <w:t>學校午餐營養探索網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」</w:t>
      </w:r>
      <w:r w:rsidR="00F67525" w:rsidRPr="00070092">
        <w:rPr>
          <w:rFonts w:ascii="標楷體" w:eastAsia="標楷體" w:hAnsi="標楷體" w:hint="eastAsia"/>
          <w:b/>
          <w:sz w:val="32"/>
          <w:szCs w:val="32"/>
        </w:rPr>
        <w:t>站?</w:t>
      </w:r>
    </w:p>
    <w:p w:rsidR="00F67525" w:rsidRDefault="00F67525" w:rsidP="00AC2B8B">
      <w:pPr>
        <w:spacing w:line="480" w:lineRule="exact"/>
        <w:rPr>
          <w:rFonts w:ascii="標楷體" w:eastAsia="標楷體" w:hAnsi="標楷體"/>
          <w:b/>
          <w:sz w:val="2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1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.營養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2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.學校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3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.午餐通訊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4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.教育局</w:t>
      </w:r>
    </w:p>
    <w:p w:rsidR="00395B13" w:rsidRPr="00395B13" w:rsidRDefault="00395B13" w:rsidP="00AC2B8B">
      <w:pPr>
        <w:spacing w:line="480" w:lineRule="exact"/>
        <w:rPr>
          <w:rFonts w:ascii="標楷體" w:eastAsia="標楷體" w:hAnsi="標楷體"/>
          <w:b/>
          <w:sz w:val="22"/>
        </w:rPr>
      </w:pPr>
    </w:p>
    <w:p w:rsidR="00AC2B8B" w:rsidRPr="00070092" w:rsidRDefault="00F67525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>(     ) 二、請問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「</w:t>
      </w:r>
      <w:r w:rsidRPr="00070092">
        <w:rPr>
          <w:rFonts w:ascii="標楷體" w:eastAsia="標楷體" w:hAnsi="標楷體" w:hint="eastAsia"/>
          <w:b/>
          <w:sz w:val="32"/>
          <w:szCs w:val="32"/>
        </w:rPr>
        <w:t>台北市學校午餐營養探索網站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」目前</w:t>
      </w:r>
      <w:r w:rsidR="00AC2B8B" w:rsidRPr="00070092">
        <w:rPr>
          <w:rFonts w:ascii="標楷體" w:eastAsia="標楷體" w:hAnsi="標楷體" w:hint="eastAsia"/>
          <w:b/>
          <w:sz w:val="32"/>
          <w:szCs w:val="32"/>
        </w:rPr>
        <w:t>本</w:t>
      </w:r>
    </w:p>
    <w:p w:rsidR="00F67525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 期的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 xml:space="preserve">影片共有幾部 </w:t>
      </w:r>
      <w:r w:rsidR="00F67525" w:rsidRPr="00070092">
        <w:rPr>
          <w:rFonts w:ascii="標楷體" w:eastAsia="標楷體" w:hAnsi="標楷體" w:hint="eastAsia"/>
          <w:b/>
          <w:sz w:val="32"/>
          <w:szCs w:val="32"/>
        </w:rPr>
        <w:t>?</w:t>
      </w:r>
    </w:p>
    <w:p w:rsidR="00F67525" w:rsidRPr="00070092" w:rsidRDefault="00F67525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1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1部</w:t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2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2部</w:t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3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3部</w:t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4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4部</w:t>
      </w:r>
    </w:p>
    <w:p w:rsidR="006C324A" w:rsidRPr="00070092" w:rsidRDefault="006C324A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AC2B8B" w:rsidRPr="00070092" w:rsidRDefault="006C324A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>(     ) 三、請問</w:t>
      </w:r>
      <w:r w:rsidR="00AC2B8B" w:rsidRPr="00070092">
        <w:rPr>
          <w:rFonts w:ascii="標楷體" w:eastAsia="標楷體" w:hAnsi="標楷體" w:hint="eastAsia"/>
          <w:b/>
          <w:sz w:val="32"/>
          <w:szCs w:val="32"/>
        </w:rPr>
        <w:t>本期</w:t>
      </w:r>
      <w:r w:rsidRPr="00070092">
        <w:rPr>
          <w:rFonts w:ascii="標楷體" w:eastAsia="標楷體" w:hAnsi="標楷體" w:hint="eastAsia"/>
          <w:b/>
          <w:sz w:val="32"/>
          <w:szCs w:val="32"/>
        </w:rPr>
        <w:t>「台北市學校午餐營養探索網站」</w:t>
      </w:r>
      <w:r w:rsidR="00AC2B8B" w:rsidRPr="00070092">
        <w:rPr>
          <w:rFonts w:ascii="標楷體" w:eastAsia="標楷體" w:hAnsi="標楷體" w:hint="eastAsia"/>
          <w:b/>
          <w:sz w:val="32"/>
          <w:szCs w:val="32"/>
        </w:rPr>
        <w:t>的</w:t>
      </w:r>
    </w:p>
    <w:p w:rsidR="006C324A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有獎徵答共有幾題 ?</w:t>
      </w:r>
    </w:p>
    <w:p w:rsidR="006C324A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="006C324A"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="006C324A"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1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 xml:space="preserve">.3題  </w: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="006C324A"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="006C324A"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2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 xml:space="preserve">.4題  </w: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="006C324A"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="006C324A"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3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 xml:space="preserve">.5題  </w: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="006C324A"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="006C324A"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4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.6題</w:t>
      </w:r>
    </w:p>
    <w:p w:rsidR="00F67525" w:rsidRPr="00070092" w:rsidRDefault="00F67525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AC2B8B" w:rsidRPr="00070092" w:rsidRDefault="006C324A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>(     ) 四、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「</w:t>
      </w:r>
      <w:r w:rsidRPr="00070092">
        <w:rPr>
          <w:rFonts w:ascii="標楷體" w:eastAsia="標楷體" w:hAnsi="標楷體" w:hint="eastAsia"/>
          <w:b/>
          <w:sz w:val="32"/>
          <w:szCs w:val="32"/>
        </w:rPr>
        <w:t>台北市學校午餐營養探索網站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」裡有許多小</w:t>
      </w:r>
      <w:r w:rsidR="00AC2B8B" w:rsidRPr="00070092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6C324A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遊戲，你知道在</w:t>
      </w:r>
      <w:r w:rsidRPr="00070092">
        <w:rPr>
          <w:rFonts w:ascii="標楷體" w:eastAsia="標楷體" w:hAnsi="標楷體" w:hint="eastAsia"/>
          <w:b/>
          <w:sz w:val="32"/>
          <w:szCs w:val="32"/>
        </w:rPr>
        <w:t>網頁的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哪裡可以找到它嗎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?</w:t>
      </w:r>
    </w:p>
    <w:p w:rsidR="00AC2B8B" w:rsidRPr="00070092" w:rsidRDefault="006C324A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1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歷屆午餐通訊</w:t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2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最新消息</w:t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3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>.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文宣品</w:t>
      </w:r>
    </w:p>
    <w:p w:rsidR="006C324A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專區</w: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="006C324A"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="006C324A"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4</w:instrText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="006C324A"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="006C324A" w:rsidRPr="00070092">
        <w:rPr>
          <w:rFonts w:ascii="標楷體" w:eastAsia="標楷體" w:hAnsi="標楷體" w:hint="eastAsia"/>
          <w:b/>
          <w:sz w:val="32"/>
          <w:szCs w:val="32"/>
        </w:rPr>
        <w:t>.</w:t>
      </w:r>
      <w:proofErr w:type="gramStart"/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珍食美味</w:t>
      </w:r>
      <w:proofErr w:type="gramEnd"/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午餐大作戰</w:t>
      </w:r>
    </w:p>
    <w:p w:rsidR="00AC2B8B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E20D9D" w:rsidRDefault="008B7290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>(     ) 五、上網回答</w:t>
      </w:r>
      <w:r w:rsidR="00E20D9D">
        <w:rPr>
          <w:rFonts w:ascii="標楷體" w:eastAsia="標楷體" w:hAnsi="標楷體" w:hint="eastAsia"/>
          <w:b/>
          <w:sz w:val="32"/>
          <w:szCs w:val="32"/>
        </w:rPr>
        <w:t>問題填下資料</w:t>
      </w:r>
      <w:r w:rsidR="00E20D9D">
        <w:rPr>
          <w:rFonts w:ascii="細明體" w:eastAsia="細明體" w:hAnsi="細明體" w:hint="eastAsia"/>
          <w:b/>
          <w:sz w:val="32"/>
          <w:szCs w:val="32"/>
        </w:rPr>
        <w:t>，</w:t>
      </w:r>
      <w:r w:rsidRPr="00070092">
        <w:rPr>
          <w:rFonts w:ascii="標楷體" w:eastAsia="標楷體" w:hAnsi="標楷體" w:hint="eastAsia"/>
          <w:b/>
          <w:sz w:val="32"/>
          <w:szCs w:val="32"/>
        </w:rPr>
        <w:t>就有機會得到大獎</w:t>
      </w:r>
      <w:r w:rsidR="00E20D9D">
        <w:rPr>
          <w:rFonts w:ascii="標楷體" w:eastAsia="標楷體" w:hAnsi="標楷體" w:hint="eastAsia"/>
          <w:b/>
          <w:sz w:val="32"/>
          <w:szCs w:val="32"/>
        </w:rPr>
        <w:t xml:space="preserve">   </w:t>
      </w:r>
    </w:p>
    <w:p w:rsidR="008B7290" w:rsidRPr="00070092" w:rsidRDefault="00E20D9D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喔！請問本期的午餐有獎徵答的截止日期是?</w:t>
      </w:r>
    </w:p>
    <w:p w:rsidR="00AC2B8B" w:rsidRPr="00070092" w:rsidRDefault="008B7290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1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.10月31日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2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.11月10日  </w:t>
      </w:r>
      <w:r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3</w:instrText>
      </w:r>
      <w:r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.11月30日 </w:t>
      </w:r>
    </w:p>
    <w:p w:rsidR="008B7290" w:rsidRPr="00070092" w:rsidRDefault="00AC2B8B" w:rsidP="00AC2B8B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70092"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B7290" w:rsidRPr="00070092">
        <w:rPr>
          <w:rFonts w:ascii="標楷體" w:eastAsia="標楷體" w:hAnsi="標楷體"/>
          <w:b/>
          <w:sz w:val="32"/>
          <w:szCs w:val="32"/>
        </w:rPr>
        <w:fldChar w:fldCharType="begin"/>
      </w:r>
      <w:r w:rsidR="008B7290" w:rsidRPr="00070092">
        <w:rPr>
          <w:rFonts w:ascii="標楷體" w:eastAsia="標楷體" w:hAnsi="標楷體"/>
          <w:b/>
          <w:sz w:val="32"/>
          <w:szCs w:val="32"/>
        </w:rPr>
        <w:instrText xml:space="preserve"> </w:instrTex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instrText>eq \o\ac(○,</w:instrText>
      </w:r>
      <w:r w:rsidR="008B7290" w:rsidRPr="00070092">
        <w:rPr>
          <w:rFonts w:ascii="標楷體" w:eastAsia="標楷體" w:hAnsi="標楷體" w:hint="eastAsia"/>
          <w:b/>
          <w:position w:val="3"/>
          <w:sz w:val="32"/>
          <w:szCs w:val="32"/>
        </w:rPr>
        <w:instrText>4</w:instrText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instrText>)</w:instrText>
      </w:r>
      <w:r w:rsidR="008B7290" w:rsidRPr="00070092">
        <w:rPr>
          <w:rFonts w:ascii="標楷體" w:eastAsia="標楷體" w:hAnsi="標楷體"/>
          <w:b/>
          <w:sz w:val="32"/>
          <w:szCs w:val="32"/>
        </w:rPr>
        <w:fldChar w:fldCharType="end"/>
      </w:r>
      <w:r w:rsidR="008B7290" w:rsidRPr="00070092">
        <w:rPr>
          <w:rFonts w:ascii="標楷體" w:eastAsia="標楷體" w:hAnsi="標楷體" w:hint="eastAsia"/>
          <w:b/>
          <w:sz w:val="32"/>
          <w:szCs w:val="32"/>
        </w:rPr>
        <w:t>.12月5日</w:t>
      </w:r>
    </w:p>
    <w:p w:rsidR="006C324A" w:rsidRPr="00AC2B8B" w:rsidRDefault="006C324A" w:rsidP="00AC2B8B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sectPr w:rsidR="006C324A" w:rsidRPr="00AC2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3D" w:rsidRDefault="00120B3D" w:rsidP="00BE050D">
      <w:r>
        <w:separator/>
      </w:r>
    </w:p>
  </w:endnote>
  <w:endnote w:type="continuationSeparator" w:id="0">
    <w:p w:rsidR="00120B3D" w:rsidRDefault="00120B3D" w:rsidP="00BE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3D" w:rsidRDefault="00120B3D" w:rsidP="00BE050D">
      <w:r>
        <w:separator/>
      </w:r>
    </w:p>
  </w:footnote>
  <w:footnote w:type="continuationSeparator" w:id="0">
    <w:p w:rsidR="00120B3D" w:rsidRDefault="00120B3D" w:rsidP="00BE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B16CE"/>
    <w:multiLevelType w:val="hybridMultilevel"/>
    <w:tmpl w:val="464401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25"/>
    <w:rsid w:val="00070092"/>
    <w:rsid w:val="00120B3D"/>
    <w:rsid w:val="00171D7D"/>
    <w:rsid w:val="00395B13"/>
    <w:rsid w:val="00430D39"/>
    <w:rsid w:val="006C324A"/>
    <w:rsid w:val="0075673B"/>
    <w:rsid w:val="008903C2"/>
    <w:rsid w:val="008B7290"/>
    <w:rsid w:val="00945701"/>
    <w:rsid w:val="00AC2B8B"/>
    <w:rsid w:val="00BE050D"/>
    <w:rsid w:val="00E20D9D"/>
    <w:rsid w:val="00F67525"/>
    <w:rsid w:val="00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752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7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752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05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05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752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7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752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E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05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05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F6C0-D5CB-47BA-8FFB-86180C1C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陳雨音</dc:creator>
  <cp:lastModifiedBy>lyjh250a</cp:lastModifiedBy>
  <cp:revision>2</cp:revision>
  <dcterms:created xsi:type="dcterms:W3CDTF">2016-10-24T00:20:00Z</dcterms:created>
  <dcterms:modified xsi:type="dcterms:W3CDTF">2016-10-24T00:20:00Z</dcterms:modified>
</cp:coreProperties>
</file>