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D00" w:rsidRPr="005857FC" w:rsidRDefault="00753039" w:rsidP="001B6105">
      <w:pPr>
        <w:autoSpaceDE w:val="0"/>
        <w:autoSpaceDN w:val="0"/>
        <w:adjustRightInd w:val="0"/>
        <w:spacing w:beforeLines="100" w:before="360" w:afterLines="200" w:after="720"/>
        <w:ind w:left="-6"/>
        <w:jc w:val="center"/>
        <w:rPr>
          <w:rFonts w:ascii="Times New Roman" w:eastAsia="標楷體" w:hAnsi="Times New Roman"/>
          <w:kern w:val="0"/>
          <w:sz w:val="40"/>
          <w:szCs w:val="40"/>
        </w:rPr>
      </w:pPr>
      <w:bookmarkStart w:id="0" w:name="_GoBack"/>
      <w:bookmarkEnd w:id="0"/>
      <w:r w:rsidRPr="005857FC">
        <w:rPr>
          <w:rFonts w:ascii="Times New Roman" w:eastAsia="標楷體" w:hAnsi="Times New Roman" w:hint="eastAsia"/>
          <w:kern w:val="0"/>
          <w:sz w:val="40"/>
          <w:szCs w:val="40"/>
        </w:rPr>
        <w:t xml:space="preserve"> </w:t>
      </w:r>
    </w:p>
    <w:p w:rsidR="00A06FD0" w:rsidRPr="005857FC" w:rsidRDefault="00A06FD0" w:rsidP="00281D00">
      <w:pPr>
        <w:rPr>
          <w:rFonts w:ascii="Times New Roman" w:eastAsia="標楷體" w:hAnsi="Times New Roman"/>
          <w:kern w:val="0"/>
          <w:sz w:val="40"/>
          <w:szCs w:val="40"/>
        </w:rPr>
      </w:pPr>
    </w:p>
    <w:p w:rsidR="00A66E16" w:rsidRPr="005857FC" w:rsidRDefault="00A66E16" w:rsidP="00281D00">
      <w:pPr>
        <w:rPr>
          <w:rFonts w:ascii="Times New Roman" w:eastAsia="標楷體" w:hAnsi="Times New Roman"/>
          <w:kern w:val="0"/>
          <w:sz w:val="40"/>
          <w:szCs w:val="40"/>
        </w:rPr>
      </w:pPr>
    </w:p>
    <w:p w:rsidR="00A66E16" w:rsidRPr="009C75DE" w:rsidRDefault="004B5007" w:rsidP="00AA78D7">
      <w:pPr>
        <w:jc w:val="center"/>
        <w:rPr>
          <w:rFonts w:ascii="Times New Roman" w:eastAsia="標楷體" w:hAnsi="Times New Roman"/>
          <w:b/>
          <w:bCs/>
          <w:sz w:val="72"/>
          <w:szCs w:val="48"/>
        </w:rPr>
      </w:pPr>
      <w:r w:rsidRPr="009C75DE">
        <w:rPr>
          <w:rFonts w:ascii="Times New Roman" w:eastAsia="標楷體" w:hAnsi="Times New Roman" w:hint="eastAsia"/>
          <w:b/>
          <w:bCs/>
          <w:sz w:val="72"/>
          <w:szCs w:val="48"/>
        </w:rPr>
        <w:t>教育部國民及學前教育署</w:t>
      </w:r>
    </w:p>
    <w:p w:rsidR="00A96C57" w:rsidRPr="009C75DE" w:rsidRDefault="001B3AA0" w:rsidP="001B3AA0">
      <w:pPr>
        <w:ind w:leftChars="-413" w:left="-991" w:rightChars="-378" w:right="-907"/>
        <w:jc w:val="center"/>
        <w:rPr>
          <w:rFonts w:ascii="Times New Roman" w:eastAsia="標楷體" w:hAnsi="Times New Roman"/>
          <w:b/>
          <w:bCs/>
          <w:sz w:val="72"/>
          <w:szCs w:val="48"/>
        </w:rPr>
      </w:pPr>
      <w:r w:rsidRPr="009C75DE">
        <w:rPr>
          <w:rFonts w:ascii="Times New Roman" w:eastAsia="標楷體" w:hAnsi="Times New Roman" w:hint="eastAsia"/>
          <w:b/>
          <w:bCs/>
          <w:sz w:val="72"/>
          <w:szCs w:val="48"/>
        </w:rPr>
        <w:t>推動</w:t>
      </w:r>
      <w:r w:rsidR="009A40BF" w:rsidRPr="009C75DE">
        <w:rPr>
          <w:rFonts w:ascii="Times New Roman" w:eastAsia="標楷體" w:hAnsi="Times New Roman"/>
          <w:b/>
          <w:bCs/>
          <w:sz w:val="72"/>
          <w:szCs w:val="48"/>
        </w:rPr>
        <w:t>教育</w:t>
      </w:r>
      <w:r w:rsidR="009A40BF" w:rsidRPr="009C75DE">
        <w:rPr>
          <w:rFonts w:ascii="Times New Roman" w:eastAsia="標楷體" w:hAnsi="Times New Roman" w:hint="eastAsia"/>
          <w:b/>
          <w:bCs/>
          <w:sz w:val="72"/>
          <w:szCs w:val="48"/>
        </w:rPr>
        <w:t>行動</w:t>
      </w:r>
      <w:r w:rsidR="009A40BF" w:rsidRPr="009C75DE">
        <w:rPr>
          <w:rFonts w:ascii="Times New Roman" w:eastAsia="標楷體" w:hAnsi="Times New Roman"/>
          <w:b/>
          <w:bCs/>
          <w:sz w:val="72"/>
          <w:szCs w:val="48"/>
        </w:rPr>
        <w:t>區</w:t>
      </w:r>
      <w:r w:rsidR="00114502" w:rsidRPr="009C75DE">
        <w:rPr>
          <w:rFonts w:ascii="Times New Roman" w:eastAsia="標楷體" w:hAnsi="Times New Roman" w:hint="eastAsia"/>
          <w:b/>
          <w:bCs/>
          <w:sz w:val="72"/>
          <w:szCs w:val="48"/>
        </w:rPr>
        <w:t>試辦</w:t>
      </w:r>
      <w:r w:rsidR="009A40BF" w:rsidRPr="009C75DE">
        <w:rPr>
          <w:rFonts w:ascii="Times New Roman" w:eastAsia="標楷體" w:hAnsi="Times New Roman"/>
          <w:b/>
          <w:bCs/>
          <w:sz w:val="72"/>
          <w:szCs w:val="48"/>
        </w:rPr>
        <w:t>計畫</w:t>
      </w:r>
    </w:p>
    <w:p w:rsidR="00281D00" w:rsidRPr="009C75DE" w:rsidRDefault="00281D00" w:rsidP="00281D00">
      <w:pPr>
        <w:rPr>
          <w:rFonts w:ascii="Times New Roman" w:eastAsia="標楷體" w:hAnsi="Times New Roman"/>
          <w:b/>
          <w:bCs/>
          <w:sz w:val="48"/>
          <w:szCs w:val="48"/>
        </w:rPr>
      </w:pPr>
    </w:p>
    <w:p w:rsidR="00C76F67" w:rsidRPr="009C75DE" w:rsidRDefault="00C76F67" w:rsidP="00281D00">
      <w:pPr>
        <w:rPr>
          <w:rFonts w:ascii="Times New Roman" w:eastAsia="標楷體" w:hAnsi="Times New Roman"/>
          <w:b/>
          <w:bCs/>
          <w:sz w:val="48"/>
          <w:szCs w:val="48"/>
        </w:rPr>
      </w:pPr>
    </w:p>
    <w:p w:rsidR="00281D00" w:rsidRPr="009C75DE" w:rsidRDefault="00281D00" w:rsidP="00281D00">
      <w:pPr>
        <w:rPr>
          <w:rFonts w:ascii="Times New Roman" w:eastAsia="標楷體" w:hAnsi="Times New Roman"/>
          <w:b/>
          <w:bCs/>
          <w:sz w:val="48"/>
          <w:szCs w:val="48"/>
        </w:rPr>
      </w:pPr>
    </w:p>
    <w:p w:rsidR="00281D00" w:rsidRPr="009C75DE" w:rsidRDefault="00281D00" w:rsidP="00281D00">
      <w:pPr>
        <w:rPr>
          <w:rFonts w:ascii="Times New Roman" w:eastAsia="標楷體" w:hAnsi="Times New Roman"/>
          <w:b/>
          <w:kern w:val="0"/>
          <w:sz w:val="48"/>
          <w:szCs w:val="48"/>
        </w:rPr>
      </w:pPr>
    </w:p>
    <w:p w:rsidR="009A40BF" w:rsidRPr="009C75DE" w:rsidRDefault="009A40BF" w:rsidP="00281D00">
      <w:pPr>
        <w:rPr>
          <w:rFonts w:ascii="Times New Roman" w:eastAsia="標楷體" w:hAnsi="Times New Roman"/>
          <w:b/>
          <w:kern w:val="0"/>
        </w:rPr>
      </w:pPr>
    </w:p>
    <w:p w:rsidR="009A40BF" w:rsidRPr="009C75DE" w:rsidRDefault="009A40BF" w:rsidP="00281D00">
      <w:pPr>
        <w:rPr>
          <w:rFonts w:ascii="Times New Roman" w:eastAsia="標楷體" w:hAnsi="Times New Roman"/>
          <w:kern w:val="0"/>
          <w:sz w:val="36"/>
          <w:szCs w:val="36"/>
        </w:rPr>
      </w:pPr>
    </w:p>
    <w:p w:rsidR="00281D00" w:rsidRPr="009C75DE" w:rsidRDefault="00281D00" w:rsidP="00281D00">
      <w:pPr>
        <w:rPr>
          <w:rFonts w:ascii="Times New Roman" w:eastAsia="標楷體" w:hAnsi="Times New Roman"/>
        </w:rPr>
      </w:pPr>
    </w:p>
    <w:p w:rsidR="00281D00" w:rsidRPr="009C75DE" w:rsidRDefault="00281D00" w:rsidP="00281D00">
      <w:pPr>
        <w:rPr>
          <w:rFonts w:ascii="Times New Roman" w:eastAsia="標楷體" w:hAnsi="Times New Roman"/>
        </w:rPr>
      </w:pPr>
    </w:p>
    <w:p w:rsidR="00281D00" w:rsidRPr="009C75DE" w:rsidRDefault="00281D00" w:rsidP="00C145AD">
      <w:pPr>
        <w:jc w:val="right"/>
        <w:rPr>
          <w:rFonts w:ascii="Times New Roman" w:eastAsia="標楷體" w:hAnsi="Times New Roman"/>
          <w:color w:val="FF0000"/>
        </w:rPr>
      </w:pPr>
    </w:p>
    <w:p w:rsidR="00C07A58" w:rsidRPr="009C75DE" w:rsidRDefault="00C07A58" w:rsidP="00281D00">
      <w:pPr>
        <w:jc w:val="center"/>
        <w:rPr>
          <w:rFonts w:ascii="Times New Roman" w:eastAsia="標楷體" w:hAnsi="Times New Roman"/>
          <w:sz w:val="36"/>
        </w:rPr>
      </w:pPr>
      <w:r w:rsidRPr="009C75DE">
        <w:rPr>
          <w:rFonts w:ascii="Times New Roman" w:eastAsia="標楷體" w:hAnsi="Times New Roman" w:hint="eastAsia"/>
          <w:sz w:val="36"/>
        </w:rPr>
        <w:t>中華民國</w:t>
      </w:r>
      <w:r w:rsidR="00170CDA" w:rsidRPr="009C75DE">
        <w:rPr>
          <w:rFonts w:ascii="Times New Roman" w:eastAsia="標楷體" w:hAnsi="Times New Roman" w:hint="eastAsia"/>
          <w:sz w:val="36"/>
        </w:rPr>
        <w:t>105</w:t>
      </w:r>
      <w:r w:rsidRPr="009C75DE">
        <w:rPr>
          <w:rFonts w:ascii="Times New Roman" w:eastAsia="標楷體" w:hAnsi="Times New Roman" w:hint="eastAsia"/>
          <w:sz w:val="36"/>
        </w:rPr>
        <w:t>年</w:t>
      </w:r>
      <w:r w:rsidR="00E14F8F" w:rsidRPr="009C75DE">
        <w:rPr>
          <w:rFonts w:ascii="Times New Roman" w:eastAsia="標楷體" w:hAnsi="Times New Roman" w:hint="eastAsia"/>
          <w:sz w:val="36"/>
        </w:rPr>
        <w:t>1</w:t>
      </w:r>
      <w:r w:rsidR="00470448" w:rsidRPr="009C75DE">
        <w:rPr>
          <w:rFonts w:ascii="Times New Roman" w:eastAsia="標楷體" w:hAnsi="Times New Roman" w:hint="eastAsia"/>
          <w:sz w:val="36"/>
        </w:rPr>
        <w:t>1</w:t>
      </w:r>
      <w:r w:rsidRPr="009C75DE">
        <w:rPr>
          <w:rFonts w:ascii="Times New Roman" w:eastAsia="標楷體" w:hAnsi="Times New Roman" w:hint="eastAsia"/>
          <w:sz w:val="36"/>
        </w:rPr>
        <w:t>月</w:t>
      </w:r>
    </w:p>
    <w:p w:rsidR="00281D00" w:rsidRPr="009C75DE" w:rsidRDefault="00941D61" w:rsidP="00281D00">
      <w:pPr>
        <w:jc w:val="center"/>
        <w:rPr>
          <w:rFonts w:ascii="Times New Roman" w:eastAsia="標楷體" w:hAnsi="Times New Roman"/>
          <w:sz w:val="36"/>
        </w:rPr>
      </w:pPr>
      <w:proofErr w:type="gramStart"/>
      <w:r w:rsidRPr="009C75DE">
        <w:rPr>
          <w:rFonts w:ascii="Times New Roman" w:eastAsia="標楷體" w:hAnsi="Times New Roman" w:hint="eastAsia"/>
          <w:sz w:val="36"/>
        </w:rPr>
        <w:t>臺教國署國</w:t>
      </w:r>
      <w:proofErr w:type="gramEnd"/>
      <w:r w:rsidRPr="009C75DE">
        <w:rPr>
          <w:rFonts w:ascii="Times New Roman" w:eastAsia="標楷體" w:hAnsi="Times New Roman" w:hint="eastAsia"/>
          <w:sz w:val="36"/>
        </w:rPr>
        <w:t>字第</w:t>
      </w:r>
      <w:r w:rsidR="00470448" w:rsidRPr="009C75DE">
        <w:rPr>
          <w:rFonts w:ascii="Times New Roman" w:eastAsia="標楷體" w:hAnsi="Times New Roman" w:hint="eastAsia"/>
          <w:sz w:val="36"/>
        </w:rPr>
        <w:t>1050120304</w:t>
      </w:r>
      <w:r w:rsidRPr="009C75DE">
        <w:rPr>
          <w:rFonts w:ascii="Times New Roman" w:eastAsia="標楷體" w:hAnsi="Times New Roman" w:hint="eastAsia"/>
          <w:sz w:val="36"/>
        </w:rPr>
        <w:t>號</w:t>
      </w:r>
    </w:p>
    <w:p w:rsidR="005802FE" w:rsidRPr="009C75DE" w:rsidRDefault="00753039" w:rsidP="005802FE">
      <w:pPr>
        <w:jc w:val="center"/>
        <w:rPr>
          <w:rFonts w:ascii="Times New Roman" w:eastAsia="標楷體" w:hAnsi="Times New Roman"/>
          <w:sz w:val="36"/>
        </w:rPr>
      </w:pPr>
      <w:r w:rsidRPr="009C75DE">
        <w:rPr>
          <w:rFonts w:ascii="Times New Roman" w:eastAsia="標楷體" w:hAnsi="Times New Roman" w:hint="eastAsia"/>
          <w:sz w:val="36"/>
        </w:rPr>
        <w:t>教育部</w:t>
      </w:r>
      <w:r w:rsidR="00C07A58" w:rsidRPr="009C75DE">
        <w:rPr>
          <w:rFonts w:ascii="Times New Roman" w:eastAsia="標楷體" w:hAnsi="Times New Roman" w:hint="eastAsia"/>
          <w:sz w:val="36"/>
        </w:rPr>
        <w:t xml:space="preserve">國民及學前教育署　</w:t>
      </w:r>
      <w:r w:rsidRPr="009C75DE">
        <w:rPr>
          <w:rFonts w:ascii="Times New Roman" w:eastAsia="標楷體" w:hAnsi="Times New Roman" w:hint="eastAsia"/>
          <w:sz w:val="36"/>
        </w:rPr>
        <w:t>編印</w:t>
      </w:r>
    </w:p>
    <w:p w:rsidR="00E85AB7" w:rsidRPr="009C75DE" w:rsidRDefault="00C5675A" w:rsidP="005802FE">
      <w:pPr>
        <w:jc w:val="right"/>
        <w:rPr>
          <w:rFonts w:ascii="Times New Roman" w:eastAsia="標楷體" w:hAnsi="Times New Roman"/>
        </w:rPr>
      </w:pPr>
      <w:r w:rsidRPr="009C75DE">
        <w:rPr>
          <w:rFonts w:ascii="Times New Roman" w:eastAsia="標楷體" w:hAnsi="Times New Roman"/>
          <w:sz w:val="36"/>
        </w:rPr>
        <w:br w:type="page"/>
      </w:r>
      <w:r w:rsidR="00E85AB7" w:rsidRPr="009C75DE">
        <w:rPr>
          <w:rFonts w:ascii="Times New Roman" w:eastAsia="標楷體" w:hAnsi="Times New Roman"/>
          <w:sz w:val="36"/>
        </w:rPr>
        <w:lastRenderedPageBreak/>
        <w:br w:type="page"/>
      </w:r>
    </w:p>
    <w:bookmarkStart w:id="1" w:name="_Toc447813824" w:displacedByCustomXml="next"/>
    <w:sdt>
      <w:sdtPr>
        <w:rPr>
          <w:rFonts w:asciiTheme="minorHAnsi" w:eastAsiaTheme="minorEastAsia" w:hAnsiTheme="minorHAnsi" w:cstheme="minorBidi"/>
          <w:noProof w:val="0"/>
          <w:spacing w:val="0"/>
          <w:sz w:val="24"/>
          <w:szCs w:val="22"/>
          <w:lang w:val="zh-TW"/>
        </w:rPr>
        <w:id w:val="-154453612"/>
        <w:docPartObj>
          <w:docPartGallery w:val="Table of Contents"/>
          <w:docPartUnique/>
        </w:docPartObj>
      </w:sdtPr>
      <w:sdtEndPr>
        <w:rPr>
          <w:rFonts w:ascii="Times New Roman" w:hAnsi="Times New Roman"/>
        </w:rPr>
      </w:sdtEndPr>
      <w:sdtContent>
        <w:p w:rsidR="005D478E" w:rsidRPr="009C75DE" w:rsidRDefault="005D478E" w:rsidP="004F6FB0">
          <w:pPr>
            <w:pStyle w:val="11"/>
            <w:tabs>
              <w:tab w:val="clear" w:pos="8296"/>
              <w:tab w:val="right" w:leader="dot" w:pos="5245"/>
            </w:tabs>
            <w:ind w:leftChars="1181" w:left="2834" w:rightChars="1275" w:right="3060"/>
            <w:jc w:val="distribute"/>
            <w:rPr>
              <w:sz w:val="36"/>
              <w:lang w:val="zh-TW"/>
            </w:rPr>
          </w:pPr>
          <w:r w:rsidRPr="009C75DE">
            <w:rPr>
              <w:rFonts w:hint="eastAsia"/>
              <w:sz w:val="36"/>
              <w:lang w:val="zh-TW"/>
            </w:rPr>
            <w:t>目次</w:t>
          </w:r>
        </w:p>
        <w:p w:rsidR="004F4912" w:rsidRPr="009C75DE" w:rsidRDefault="001C66FA" w:rsidP="004F4912">
          <w:pPr>
            <w:pStyle w:val="21"/>
            <w:rPr>
              <w:rFonts w:asciiTheme="minorHAnsi" w:eastAsiaTheme="minorEastAsia" w:hAnsiTheme="minorHAnsi"/>
              <w:szCs w:val="22"/>
            </w:rPr>
          </w:pPr>
          <w:r w:rsidRPr="009C75DE">
            <w:rPr>
              <w:rFonts w:ascii="Times New Roman" w:hAnsi="Times New Roman"/>
            </w:rPr>
            <w:fldChar w:fldCharType="begin"/>
          </w:r>
          <w:r w:rsidR="005D478E" w:rsidRPr="009C75DE">
            <w:rPr>
              <w:rFonts w:ascii="Times New Roman" w:hAnsi="Times New Roman"/>
            </w:rPr>
            <w:instrText xml:space="preserve"> TOC \o "1-3" \h \z \u </w:instrText>
          </w:r>
          <w:r w:rsidRPr="009C75DE">
            <w:rPr>
              <w:rFonts w:ascii="Times New Roman" w:hAnsi="Times New Roman"/>
            </w:rPr>
            <w:fldChar w:fldCharType="separate"/>
          </w:r>
          <w:hyperlink w:anchor="_Toc460234387" w:history="1">
            <w:r w:rsidR="004F4912" w:rsidRPr="009C75DE">
              <w:rPr>
                <w:rStyle w:val="a7"/>
                <w:rFonts w:ascii="Times New Roman" w:hAnsi="Times New Roman" w:hint="eastAsia"/>
                <w:color w:val="auto"/>
              </w:rPr>
              <w:t>壹、計畫緣起</w:t>
            </w:r>
            <w:r w:rsidR="004F4912" w:rsidRPr="009C75DE">
              <w:rPr>
                <w:webHidden/>
              </w:rPr>
              <w:tab/>
            </w:r>
            <w:r w:rsidRPr="009C75DE">
              <w:rPr>
                <w:webHidden/>
              </w:rPr>
              <w:fldChar w:fldCharType="begin"/>
            </w:r>
            <w:r w:rsidR="004F4912" w:rsidRPr="009C75DE">
              <w:rPr>
                <w:webHidden/>
              </w:rPr>
              <w:instrText xml:space="preserve"> PAGEREF _Toc460234387 \h </w:instrText>
            </w:r>
            <w:r w:rsidRPr="009C75DE">
              <w:rPr>
                <w:webHidden/>
              </w:rPr>
            </w:r>
            <w:r w:rsidRPr="009C75DE">
              <w:rPr>
                <w:webHidden/>
              </w:rPr>
              <w:fldChar w:fldCharType="separate"/>
            </w:r>
            <w:r w:rsidR="00BA1E57" w:rsidRPr="009C75DE">
              <w:rPr>
                <w:webHidden/>
              </w:rPr>
              <w:t>1</w:t>
            </w:r>
            <w:r w:rsidRPr="009C75DE">
              <w:rPr>
                <w:webHidden/>
              </w:rPr>
              <w:fldChar w:fldCharType="end"/>
            </w:r>
          </w:hyperlink>
        </w:p>
        <w:p w:rsidR="004F4912" w:rsidRPr="009C75DE" w:rsidRDefault="00AF0606" w:rsidP="004F4912">
          <w:pPr>
            <w:pStyle w:val="21"/>
            <w:rPr>
              <w:rFonts w:asciiTheme="minorHAnsi" w:eastAsiaTheme="minorEastAsia" w:hAnsiTheme="minorHAnsi"/>
              <w:szCs w:val="22"/>
            </w:rPr>
          </w:pPr>
          <w:hyperlink w:anchor="_Toc460234388" w:history="1">
            <w:r w:rsidR="004F4912" w:rsidRPr="009C75DE">
              <w:rPr>
                <w:rStyle w:val="a7"/>
                <w:rFonts w:ascii="Times New Roman" w:hAnsi="Times New Roman" w:hint="eastAsia"/>
                <w:color w:val="auto"/>
              </w:rPr>
              <w:t>貳、計畫目標</w:t>
            </w:r>
            <w:r w:rsidR="004F4912" w:rsidRPr="009C75DE">
              <w:rPr>
                <w:webHidden/>
              </w:rPr>
              <w:tab/>
            </w:r>
            <w:r w:rsidR="001C66FA" w:rsidRPr="009C75DE">
              <w:rPr>
                <w:webHidden/>
              </w:rPr>
              <w:fldChar w:fldCharType="begin"/>
            </w:r>
            <w:r w:rsidR="004F4912" w:rsidRPr="009C75DE">
              <w:rPr>
                <w:webHidden/>
              </w:rPr>
              <w:instrText xml:space="preserve"> PAGEREF _Toc460234388 \h </w:instrText>
            </w:r>
            <w:r w:rsidR="001C66FA" w:rsidRPr="009C75DE">
              <w:rPr>
                <w:webHidden/>
              </w:rPr>
            </w:r>
            <w:r w:rsidR="001C66FA" w:rsidRPr="009C75DE">
              <w:rPr>
                <w:webHidden/>
              </w:rPr>
              <w:fldChar w:fldCharType="separate"/>
            </w:r>
            <w:r w:rsidR="00BA1E57" w:rsidRPr="009C75DE">
              <w:rPr>
                <w:webHidden/>
              </w:rPr>
              <w:t>3</w:t>
            </w:r>
            <w:r w:rsidR="001C66FA" w:rsidRPr="009C75DE">
              <w:rPr>
                <w:webHidden/>
              </w:rPr>
              <w:fldChar w:fldCharType="end"/>
            </w:r>
          </w:hyperlink>
        </w:p>
        <w:p w:rsidR="004F4912" w:rsidRPr="009C75DE" w:rsidRDefault="00AF0606" w:rsidP="004F4912">
          <w:pPr>
            <w:pStyle w:val="21"/>
            <w:rPr>
              <w:rFonts w:asciiTheme="minorHAnsi" w:eastAsiaTheme="minorEastAsia" w:hAnsiTheme="minorHAnsi"/>
              <w:szCs w:val="22"/>
            </w:rPr>
          </w:pPr>
          <w:hyperlink w:anchor="_Toc460234389" w:history="1">
            <w:r w:rsidR="004F4912" w:rsidRPr="009C75DE">
              <w:rPr>
                <w:rStyle w:val="a7"/>
                <w:rFonts w:ascii="Times New Roman" w:hAnsi="Times New Roman" w:hint="eastAsia"/>
                <w:color w:val="auto"/>
              </w:rPr>
              <w:t>參、規劃原則</w:t>
            </w:r>
            <w:r w:rsidR="004F4912" w:rsidRPr="009C75DE">
              <w:rPr>
                <w:webHidden/>
              </w:rPr>
              <w:tab/>
            </w:r>
            <w:r w:rsidR="001C66FA" w:rsidRPr="009C75DE">
              <w:rPr>
                <w:webHidden/>
              </w:rPr>
              <w:fldChar w:fldCharType="begin"/>
            </w:r>
            <w:r w:rsidR="004F4912" w:rsidRPr="009C75DE">
              <w:rPr>
                <w:webHidden/>
              </w:rPr>
              <w:instrText xml:space="preserve"> PAGEREF _Toc460234389 \h </w:instrText>
            </w:r>
            <w:r w:rsidR="001C66FA" w:rsidRPr="009C75DE">
              <w:rPr>
                <w:webHidden/>
              </w:rPr>
            </w:r>
            <w:r w:rsidR="001C66FA" w:rsidRPr="009C75DE">
              <w:rPr>
                <w:webHidden/>
              </w:rPr>
              <w:fldChar w:fldCharType="separate"/>
            </w:r>
            <w:r w:rsidR="00BA1E57" w:rsidRPr="009C75DE">
              <w:rPr>
                <w:webHidden/>
              </w:rPr>
              <w:t>3</w:t>
            </w:r>
            <w:r w:rsidR="001C66FA" w:rsidRPr="009C75DE">
              <w:rPr>
                <w:webHidden/>
              </w:rPr>
              <w:fldChar w:fldCharType="end"/>
            </w:r>
          </w:hyperlink>
        </w:p>
        <w:p w:rsidR="004F4912" w:rsidRPr="009C75DE" w:rsidRDefault="00AF0606" w:rsidP="004F4912">
          <w:pPr>
            <w:pStyle w:val="21"/>
            <w:rPr>
              <w:rFonts w:asciiTheme="minorHAnsi" w:eastAsiaTheme="minorEastAsia" w:hAnsiTheme="minorHAnsi"/>
              <w:szCs w:val="22"/>
            </w:rPr>
          </w:pPr>
          <w:hyperlink w:anchor="_Toc460234390" w:history="1">
            <w:r w:rsidR="004F4912" w:rsidRPr="009C75DE">
              <w:rPr>
                <w:rStyle w:val="a7"/>
                <w:rFonts w:ascii="Times New Roman" w:hAnsi="Times New Roman" w:hint="eastAsia"/>
                <w:color w:val="auto"/>
              </w:rPr>
              <w:t>肆、實施方式</w:t>
            </w:r>
            <w:r w:rsidR="004F4912" w:rsidRPr="009C75DE">
              <w:rPr>
                <w:webHidden/>
              </w:rPr>
              <w:tab/>
            </w:r>
            <w:r w:rsidR="001C66FA" w:rsidRPr="009C75DE">
              <w:rPr>
                <w:webHidden/>
              </w:rPr>
              <w:fldChar w:fldCharType="begin"/>
            </w:r>
            <w:r w:rsidR="004F4912" w:rsidRPr="009C75DE">
              <w:rPr>
                <w:webHidden/>
              </w:rPr>
              <w:instrText xml:space="preserve"> PAGEREF _Toc460234390 \h </w:instrText>
            </w:r>
            <w:r w:rsidR="001C66FA" w:rsidRPr="009C75DE">
              <w:rPr>
                <w:webHidden/>
              </w:rPr>
            </w:r>
            <w:r w:rsidR="001C66FA" w:rsidRPr="009C75DE">
              <w:rPr>
                <w:webHidden/>
              </w:rPr>
              <w:fldChar w:fldCharType="separate"/>
            </w:r>
            <w:r w:rsidR="00BA1E57" w:rsidRPr="009C75DE">
              <w:rPr>
                <w:webHidden/>
              </w:rPr>
              <w:t>5</w:t>
            </w:r>
            <w:r w:rsidR="001C66FA" w:rsidRPr="009C75DE">
              <w:rPr>
                <w:webHidden/>
              </w:rPr>
              <w:fldChar w:fldCharType="end"/>
            </w:r>
          </w:hyperlink>
        </w:p>
        <w:p w:rsidR="004F4912" w:rsidRPr="009C75DE" w:rsidRDefault="00AF0606">
          <w:pPr>
            <w:pStyle w:val="31"/>
            <w:rPr>
              <w:rFonts w:asciiTheme="minorHAnsi" w:eastAsiaTheme="minorEastAsia" w:hAnsiTheme="minorHAnsi"/>
              <w:szCs w:val="22"/>
            </w:rPr>
          </w:pPr>
          <w:hyperlink w:anchor="_Toc460234391" w:history="1">
            <w:r w:rsidR="004F4912" w:rsidRPr="009C75DE">
              <w:rPr>
                <w:rStyle w:val="a7"/>
                <w:rFonts w:ascii="Times New Roman" w:hAnsi="Times New Roman" w:hint="eastAsia"/>
                <w:color w:val="auto"/>
              </w:rPr>
              <w:t>一、申請對象</w:t>
            </w:r>
            <w:r w:rsidR="004F4912" w:rsidRPr="009C75DE">
              <w:rPr>
                <w:webHidden/>
              </w:rPr>
              <w:tab/>
            </w:r>
            <w:r w:rsidR="001C66FA" w:rsidRPr="009C75DE">
              <w:rPr>
                <w:webHidden/>
              </w:rPr>
              <w:fldChar w:fldCharType="begin"/>
            </w:r>
            <w:r w:rsidR="004F4912" w:rsidRPr="009C75DE">
              <w:rPr>
                <w:webHidden/>
              </w:rPr>
              <w:instrText xml:space="preserve"> PAGEREF _Toc460234391 \h </w:instrText>
            </w:r>
            <w:r w:rsidR="001C66FA" w:rsidRPr="009C75DE">
              <w:rPr>
                <w:webHidden/>
              </w:rPr>
            </w:r>
            <w:r w:rsidR="001C66FA" w:rsidRPr="009C75DE">
              <w:rPr>
                <w:webHidden/>
              </w:rPr>
              <w:fldChar w:fldCharType="separate"/>
            </w:r>
            <w:r w:rsidR="00BA1E57" w:rsidRPr="009C75DE">
              <w:rPr>
                <w:webHidden/>
              </w:rPr>
              <w:t>5</w:t>
            </w:r>
            <w:r w:rsidR="001C66FA" w:rsidRPr="009C75DE">
              <w:rPr>
                <w:webHidden/>
              </w:rPr>
              <w:fldChar w:fldCharType="end"/>
            </w:r>
          </w:hyperlink>
        </w:p>
        <w:p w:rsidR="004F4912" w:rsidRPr="009C75DE" w:rsidRDefault="00AF0606">
          <w:pPr>
            <w:pStyle w:val="31"/>
            <w:rPr>
              <w:rFonts w:asciiTheme="minorHAnsi" w:eastAsiaTheme="minorEastAsia" w:hAnsiTheme="minorHAnsi"/>
              <w:szCs w:val="22"/>
            </w:rPr>
          </w:pPr>
          <w:hyperlink w:anchor="_Toc460234392" w:history="1">
            <w:r w:rsidR="004F4912" w:rsidRPr="009C75DE">
              <w:rPr>
                <w:rStyle w:val="a7"/>
                <w:rFonts w:ascii="Times New Roman" w:hAnsi="Times New Roman" w:hint="eastAsia"/>
                <w:color w:val="auto"/>
              </w:rPr>
              <w:t>二、計畫期程</w:t>
            </w:r>
            <w:r w:rsidR="004F4912" w:rsidRPr="009C75DE">
              <w:rPr>
                <w:webHidden/>
              </w:rPr>
              <w:tab/>
            </w:r>
            <w:r w:rsidR="001C66FA" w:rsidRPr="009C75DE">
              <w:rPr>
                <w:webHidden/>
              </w:rPr>
              <w:fldChar w:fldCharType="begin"/>
            </w:r>
            <w:r w:rsidR="004F4912" w:rsidRPr="009C75DE">
              <w:rPr>
                <w:webHidden/>
              </w:rPr>
              <w:instrText xml:space="preserve"> PAGEREF _Toc460234392 \h </w:instrText>
            </w:r>
            <w:r w:rsidR="001C66FA" w:rsidRPr="009C75DE">
              <w:rPr>
                <w:webHidden/>
              </w:rPr>
            </w:r>
            <w:r w:rsidR="001C66FA" w:rsidRPr="009C75DE">
              <w:rPr>
                <w:webHidden/>
              </w:rPr>
              <w:fldChar w:fldCharType="separate"/>
            </w:r>
            <w:r w:rsidR="00BA1E57" w:rsidRPr="009C75DE">
              <w:rPr>
                <w:webHidden/>
              </w:rPr>
              <w:t>5</w:t>
            </w:r>
            <w:r w:rsidR="001C66FA" w:rsidRPr="009C75DE">
              <w:rPr>
                <w:webHidden/>
              </w:rPr>
              <w:fldChar w:fldCharType="end"/>
            </w:r>
          </w:hyperlink>
        </w:p>
        <w:p w:rsidR="004F4912" w:rsidRPr="009C75DE" w:rsidRDefault="00AF0606">
          <w:pPr>
            <w:pStyle w:val="31"/>
            <w:rPr>
              <w:rFonts w:asciiTheme="minorHAnsi" w:eastAsiaTheme="minorEastAsia" w:hAnsiTheme="minorHAnsi"/>
              <w:szCs w:val="22"/>
            </w:rPr>
          </w:pPr>
          <w:hyperlink w:anchor="_Toc460234393" w:history="1">
            <w:r w:rsidR="004F4912" w:rsidRPr="009C75DE">
              <w:rPr>
                <w:rStyle w:val="a7"/>
                <w:rFonts w:ascii="Times New Roman" w:hAnsi="Times New Roman" w:hint="eastAsia"/>
                <w:color w:val="auto"/>
              </w:rPr>
              <w:t>三、辦理時程</w:t>
            </w:r>
            <w:r w:rsidR="004F4912" w:rsidRPr="009C75DE">
              <w:rPr>
                <w:webHidden/>
              </w:rPr>
              <w:tab/>
            </w:r>
            <w:r w:rsidR="001C66FA" w:rsidRPr="009C75DE">
              <w:rPr>
                <w:webHidden/>
              </w:rPr>
              <w:fldChar w:fldCharType="begin"/>
            </w:r>
            <w:r w:rsidR="004F4912" w:rsidRPr="009C75DE">
              <w:rPr>
                <w:webHidden/>
              </w:rPr>
              <w:instrText xml:space="preserve"> PAGEREF _Toc460234393 \h </w:instrText>
            </w:r>
            <w:r w:rsidR="001C66FA" w:rsidRPr="009C75DE">
              <w:rPr>
                <w:webHidden/>
              </w:rPr>
            </w:r>
            <w:r w:rsidR="001C66FA" w:rsidRPr="009C75DE">
              <w:rPr>
                <w:webHidden/>
              </w:rPr>
              <w:fldChar w:fldCharType="separate"/>
            </w:r>
            <w:r w:rsidR="00BA1E57" w:rsidRPr="009C75DE">
              <w:rPr>
                <w:webHidden/>
              </w:rPr>
              <w:t>10</w:t>
            </w:r>
            <w:r w:rsidR="001C66FA" w:rsidRPr="009C75DE">
              <w:rPr>
                <w:webHidden/>
              </w:rPr>
              <w:fldChar w:fldCharType="end"/>
            </w:r>
          </w:hyperlink>
        </w:p>
        <w:p w:rsidR="004F4912" w:rsidRPr="009C75DE" w:rsidRDefault="00AF0606">
          <w:pPr>
            <w:pStyle w:val="31"/>
            <w:rPr>
              <w:rFonts w:asciiTheme="minorHAnsi" w:eastAsiaTheme="minorEastAsia" w:hAnsiTheme="minorHAnsi"/>
              <w:szCs w:val="22"/>
            </w:rPr>
          </w:pPr>
          <w:hyperlink w:anchor="_Toc460234394" w:history="1">
            <w:r w:rsidR="004F4912" w:rsidRPr="009C75DE">
              <w:rPr>
                <w:rStyle w:val="a7"/>
                <w:rFonts w:ascii="Times New Roman" w:hAnsi="Times New Roman" w:hint="eastAsia"/>
                <w:color w:val="auto"/>
              </w:rPr>
              <w:t>四、申請項目</w:t>
            </w:r>
            <w:r w:rsidR="004F4912" w:rsidRPr="009C75DE">
              <w:rPr>
                <w:webHidden/>
              </w:rPr>
              <w:tab/>
            </w:r>
            <w:r w:rsidR="001C66FA" w:rsidRPr="009C75DE">
              <w:rPr>
                <w:webHidden/>
              </w:rPr>
              <w:fldChar w:fldCharType="begin"/>
            </w:r>
            <w:r w:rsidR="004F4912" w:rsidRPr="009C75DE">
              <w:rPr>
                <w:webHidden/>
              </w:rPr>
              <w:instrText xml:space="preserve"> PAGEREF _Toc460234394 \h </w:instrText>
            </w:r>
            <w:r w:rsidR="001C66FA" w:rsidRPr="009C75DE">
              <w:rPr>
                <w:webHidden/>
              </w:rPr>
            </w:r>
            <w:r w:rsidR="001C66FA" w:rsidRPr="009C75DE">
              <w:rPr>
                <w:webHidden/>
              </w:rPr>
              <w:fldChar w:fldCharType="separate"/>
            </w:r>
            <w:r w:rsidR="00BA1E57" w:rsidRPr="009C75DE">
              <w:rPr>
                <w:webHidden/>
              </w:rPr>
              <w:t>13</w:t>
            </w:r>
            <w:r w:rsidR="001C66FA" w:rsidRPr="009C75DE">
              <w:rPr>
                <w:webHidden/>
              </w:rPr>
              <w:fldChar w:fldCharType="end"/>
            </w:r>
          </w:hyperlink>
        </w:p>
        <w:p w:rsidR="004F4912" w:rsidRPr="009C75DE" w:rsidRDefault="00AF0606">
          <w:pPr>
            <w:pStyle w:val="31"/>
            <w:rPr>
              <w:rFonts w:asciiTheme="minorHAnsi" w:eastAsiaTheme="minorEastAsia" w:hAnsiTheme="minorHAnsi"/>
              <w:szCs w:val="22"/>
            </w:rPr>
          </w:pPr>
          <w:hyperlink w:anchor="_Toc460234395" w:history="1">
            <w:r w:rsidR="004F4912" w:rsidRPr="009C75DE">
              <w:rPr>
                <w:rStyle w:val="a7"/>
                <w:rFonts w:ascii="Times New Roman" w:hAnsi="Times New Roman" w:hint="eastAsia"/>
                <w:color w:val="auto"/>
              </w:rPr>
              <w:t>五、補助經費</w:t>
            </w:r>
            <w:r w:rsidR="004F4912" w:rsidRPr="009C75DE">
              <w:rPr>
                <w:webHidden/>
              </w:rPr>
              <w:tab/>
            </w:r>
            <w:r w:rsidR="001C66FA" w:rsidRPr="009C75DE">
              <w:rPr>
                <w:webHidden/>
              </w:rPr>
              <w:fldChar w:fldCharType="begin"/>
            </w:r>
            <w:r w:rsidR="004F4912" w:rsidRPr="009C75DE">
              <w:rPr>
                <w:webHidden/>
              </w:rPr>
              <w:instrText xml:space="preserve"> PAGEREF _Toc460234395 \h </w:instrText>
            </w:r>
            <w:r w:rsidR="001C66FA" w:rsidRPr="009C75DE">
              <w:rPr>
                <w:webHidden/>
              </w:rPr>
            </w:r>
            <w:r w:rsidR="001C66FA" w:rsidRPr="009C75DE">
              <w:rPr>
                <w:webHidden/>
              </w:rPr>
              <w:fldChar w:fldCharType="separate"/>
            </w:r>
            <w:r w:rsidR="00BA1E57" w:rsidRPr="009C75DE">
              <w:rPr>
                <w:webHidden/>
              </w:rPr>
              <w:t>15</w:t>
            </w:r>
            <w:r w:rsidR="001C66FA" w:rsidRPr="009C75DE">
              <w:rPr>
                <w:webHidden/>
              </w:rPr>
              <w:fldChar w:fldCharType="end"/>
            </w:r>
          </w:hyperlink>
        </w:p>
        <w:p w:rsidR="004F4912" w:rsidRPr="009C75DE" w:rsidRDefault="00AF0606">
          <w:pPr>
            <w:pStyle w:val="31"/>
            <w:rPr>
              <w:rFonts w:asciiTheme="minorHAnsi" w:eastAsiaTheme="minorEastAsia" w:hAnsiTheme="minorHAnsi"/>
              <w:szCs w:val="22"/>
            </w:rPr>
          </w:pPr>
          <w:hyperlink w:anchor="_Toc460234396" w:history="1">
            <w:r w:rsidR="004F4912" w:rsidRPr="009C75DE">
              <w:rPr>
                <w:rStyle w:val="a7"/>
                <w:rFonts w:ascii="Times New Roman" w:hAnsi="Times New Roman" w:hint="eastAsia"/>
                <w:color w:val="auto"/>
              </w:rPr>
              <w:t>六、經費運用與核結</w:t>
            </w:r>
            <w:r w:rsidR="004F4912" w:rsidRPr="009C75DE">
              <w:rPr>
                <w:webHidden/>
              </w:rPr>
              <w:tab/>
            </w:r>
            <w:r w:rsidR="001C66FA" w:rsidRPr="009C75DE">
              <w:rPr>
                <w:webHidden/>
              </w:rPr>
              <w:fldChar w:fldCharType="begin"/>
            </w:r>
            <w:r w:rsidR="004F4912" w:rsidRPr="009C75DE">
              <w:rPr>
                <w:webHidden/>
              </w:rPr>
              <w:instrText xml:space="preserve"> PAGEREF _Toc460234396 \h </w:instrText>
            </w:r>
            <w:r w:rsidR="001C66FA" w:rsidRPr="009C75DE">
              <w:rPr>
                <w:webHidden/>
              </w:rPr>
            </w:r>
            <w:r w:rsidR="001C66FA" w:rsidRPr="009C75DE">
              <w:rPr>
                <w:webHidden/>
              </w:rPr>
              <w:fldChar w:fldCharType="separate"/>
            </w:r>
            <w:r w:rsidR="00BA1E57" w:rsidRPr="009C75DE">
              <w:rPr>
                <w:webHidden/>
              </w:rPr>
              <w:t>15</w:t>
            </w:r>
            <w:r w:rsidR="001C66FA" w:rsidRPr="009C75DE">
              <w:rPr>
                <w:webHidden/>
              </w:rPr>
              <w:fldChar w:fldCharType="end"/>
            </w:r>
          </w:hyperlink>
        </w:p>
        <w:p w:rsidR="004F4912" w:rsidRPr="009C75DE" w:rsidRDefault="00AF0606">
          <w:pPr>
            <w:pStyle w:val="31"/>
            <w:rPr>
              <w:rFonts w:asciiTheme="minorHAnsi" w:eastAsiaTheme="minorEastAsia" w:hAnsiTheme="minorHAnsi"/>
              <w:szCs w:val="22"/>
            </w:rPr>
          </w:pPr>
          <w:hyperlink w:anchor="_Toc460234397" w:history="1">
            <w:r w:rsidR="004F4912" w:rsidRPr="009C75DE">
              <w:rPr>
                <w:rStyle w:val="a7"/>
                <w:rFonts w:ascii="Times New Roman" w:hAnsi="Times New Roman" w:hint="eastAsia"/>
                <w:color w:val="auto"/>
              </w:rPr>
              <w:t>七、作業程序</w:t>
            </w:r>
            <w:r w:rsidR="004F4912" w:rsidRPr="009C75DE">
              <w:rPr>
                <w:webHidden/>
              </w:rPr>
              <w:tab/>
            </w:r>
            <w:r w:rsidR="001C66FA" w:rsidRPr="009C75DE">
              <w:rPr>
                <w:webHidden/>
              </w:rPr>
              <w:fldChar w:fldCharType="begin"/>
            </w:r>
            <w:r w:rsidR="004F4912" w:rsidRPr="009C75DE">
              <w:rPr>
                <w:webHidden/>
              </w:rPr>
              <w:instrText xml:space="preserve"> PAGEREF _Toc460234397 \h </w:instrText>
            </w:r>
            <w:r w:rsidR="001C66FA" w:rsidRPr="009C75DE">
              <w:rPr>
                <w:webHidden/>
              </w:rPr>
            </w:r>
            <w:r w:rsidR="001C66FA" w:rsidRPr="009C75DE">
              <w:rPr>
                <w:webHidden/>
              </w:rPr>
              <w:fldChar w:fldCharType="separate"/>
            </w:r>
            <w:r w:rsidR="00BA1E57" w:rsidRPr="009C75DE">
              <w:rPr>
                <w:webHidden/>
              </w:rPr>
              <w:t>16</w:t>
            </w:r>
            <w:r w:rsidR="001C66FA" w:rsidRPr="009C75DE">
              <w:rPr>
                <w:webHidden/>
              </w:rPr>
              <w:fldChar w:fldCharType="end"/>
            </w:r>
          </w:hyperlink>
        </w:p>
        <w:p w:rsidR="004F4912" w:rsidRPr="009C75DE" w:rsidRDefault="00AF0606" w:rsidP="004F4912">
          <w:pPr>
            <w:pStyle w:val="21"/>
            <w:rPr>
              <w:rFonts w:asciiTheme="minorHAnsi" w:eastAsiaTheme="minorEastAsia" w:hAnsiTheme="minorHAnsi"/>
              <w:szCs w:val="22"/>
            </w:rPr>
          </w:pPr>
          <w:hyperlink w:anchor="_Toc460234398" w:history="1">
            <w:r w:rsidR="004F4912" w:rsidRPr="009C75DE">
              <w:rPr>
                <w:rStyle w:val="a7"/>
                <w:rFonts w:ascii="Times New Roman" w:hAnsi="Times New Roman" w:hint="eastAsia"/>
                <w:color w:val="auto"/>
              </w:rPr>
              <w:t>伍、評估機制與獎勵措施</w:t>
            </w:r>
            <w:r w:rsidR="004F4912" w:rsidRPr="009C75DE">
              <w:rPr>
                <w:webHidden/>
              </w:rPr>
              <w:tab/>
            </w:r>
            <w:r w:rsidR="001C66FA" w:rsidRPr="009C75DE">
              <w:rPr>
                <w:webHidden/>
              </w:rPr>
              <w:fldChar w:fldCharType="begin"/>
            </w:r>
            <w:r w:rsidR="004F4912" w:rsidRPr="009C75DE">
              <w:rPr>
                <w:webHidden/>
              </w:rPr>
              <w:instrText xml:space="preserve"> PAGEREF _Toc460234398 \h </w:instrText>
            </w:r>
            <w:r w:rsidR="001C66FA" w:rsidRPr="009C75DE">
              <w:rPr>
                <w:webHidden/>
              </w:rPr>
            </w:r>
            <w:r w:rsidR="001C66FA" w:rsidRPr="009C75DE">
              <w:rPr>
                <w:webHidden/>
              </w:rPr>
              <w:fldChar w:fldCharType="separate"/>
            </w:r>
            <w:r w:rsidR="00BA1E57" w:rsidRPr="009C75DE">
              <w:rPr>
                <w:webHidden/>
              </w:rPr>
              <w:t>19</w:t>
            </w:r>
            <w:r w:rsidR="001C66FA" w:rsidRPr="009C75DE">
              <w:rPr>
                <w:webHidden/>
              </w:rPr>
              <w:fldChar w:fldCharType="end"/>
            </w:r>
          </w:hyperlink>
        </w:p>
        <w:p w:rsidR="004F4912" w:rsidRPr="009C75DE" w:rsidRDefault="00AF0606" w:rsidP="004F4912">
          <w:pPr>
            <w:pStyle w:val="21"/>
            <w:rPr>
              <w:rFonts w:asciiTheme="minorHAnsi" w:eastAsiaTheme="minorEastAsia" w:hAnsiTheme="minorHAnsi"/>
              <w:szCs w:val="22"/>
            </w:rPr>
          </w:pPr>
          <w:hyperlink w:anchor="_Toc460234399" w:history="1">
            <w:r w:rsidR="004F4912" w:rsidRPr="009C75DE">
              <w:rPr>
                <w:rStyle w:val="a7"/>
                <w:rFonts w:ascii="Times New Roman" w:hAnsi="Times New Roman" w:hint="eastAsia"/>
                <w:color w:val="auto"/>
              </w:rPr>
              <w:t>陸、預期效益</w:t>
            </w:r>
            <w:r w:rsidR="004F4912" w:rsidRPr="009C75DE">
              <w:rPr>
                <w:webHidden/>
              </w:rPr>
              <w:tab/>
            </w:r>
            <w:r w:rsidR="001C66FA" w:rsidRPr="009C75DE">
              <w:rPr>
                <w:webHidden/>
              </w:rPr>
              <w:fldChar w:fldCharType="begin"/>
            </w:r>
            <w:r w:rsidR="004F4912" w:rsidRPr="009C75DE">
              <w:rPr>
                <w:webHidden/>
              </w:rPr>
              <w:instrText xml:space="preserve"> PAGEREF _Toc460234399 \h </w:instrText>
            </w:r>
            <w:r w:rsidR="001C66FA" w:rsidRPr="009C75DE">
              <w:rPr>
                <w:webHidden/>
              </w:rPr>
            </w:r>
            <w:r w:rsidR="001C66FA" w:rsidRPr="009C75DE">
              <w:rPr>
                <w:webHidden/>
              </w:rPr>
              <w:fldChar w:fldCharType="separate"/>
            </w:r>
            <w:r w:rsidR="00BA1E57" w:rsidRPr="009C75DE">
              <w:rPr>
                <w:webHidden/>
              </w:rPr>
              <w:t>20</w:t>
            </w:r>
            <w:r w:rsidR="001C66FA" w:rsidRPr="009C75DE">
              <w:rPr>
                <w:webHidden/>
              </w:rPr>
              <w:fldChar w:fldCharType="end"/>
            </w:r>
          </w:hyperlink>
        </w:p>
        <w:p w:rsidR="003C76E6" w:rsidRPr="009C75DE" w:rsidRDefault="001C66FA" w:rsidP="003C76E6">
          <w:pPr>
            <w:rPr>
              <w:rFonts w:ascii="Times New Roman" w:eastAsia="標楷體" w:hAnsi="Times New Roman"/>
              <w:lang w:val="zh-TW"/>
            </w:rPr>
          </w:pPr>
          <w:r w:rsidRPr="009C75DE">
            <w:rPr>
              <w:rFonts w:ascii="Times New Roman" w:eastAsia="標楷體" w:hAnsi="Times New Roman"/>
              <w:b/>
              <w:bCs/>
              <w:lang w:val="zh-TW"/>
            </w:rPr>
            <w:fldChar w:fldCharType="end"/>
          </w:r>
        </w:p>
      </w:sdtContent>
    </w:sdt>
    <w:p w:rsidR="004711D4" w:rsidRPr="009C75DE" w:rsidRDefault="00AA78D7" w:rsidP="00F41028">
      <w:pPr>
        <w:widowControl/>
        <w:spacing w:line="520" w:lineRule="exact"/>
        <w:ind w:leftChars="1299" w:left="3118" w:rightChars="1393" w:right="3343"/>
        <w:jc w:val="distribute"/>
        <w:rPr>
          <w:rFonts w:ascii="標楷體" w:eastAsia="標楷體" w:hAnsi="標楷體" w:cs="標楷體"/>
          <w:noProof/>
          <w:spacing w:val="2"/>
          <w:sz w:val="36"/>
          <w:szCs w:val="36"/>
          <w:lang w:val="zh-TW"/>
        </w:rPr>
      </w:pPr>
      <w:r w:rsidRPr="009C75DE">
        <w:rPr>
          <w:rFonts w:ascii="Times New Roman" w:eastAsia="標楷體" w:hAnsi="Times New Roman" w:cs="標楷體"/>
          <w:sz w:val="72"/>
          <w:szCs w:val="92"/>
        </w:rPr>
        <w:br w:type="page"/>
      </w:r>
      <w:r w:rsidR="004711D4" w:rsidRPr="009C75DE">
        <w:rPr>
          <w:rFonts w:ascii="標楷體" w:eastAsia="標楷體" w:hAnsi="標楷體" w:cs="標楷體" w:hint="eastAsia"/>
          <w:noProof/>
          <w:spacing w:val="2"/>
          <w:sz w:val="36"/>
          <w:szCs w:val="36"/>
          <w:lang w:val="zh-TW"/>
        </w:rPr>
        <w:lastRenderedPageBreak/>
        <w:t>表</w:t>
      </w:r>
      <w:r w:rsidR="00736249" w:rsidRPr="009C75DE">
        <w:rPr>
          <w:rFonts w:ascii="標楷體" w:eastAsia="標楷體" w:hAnsi="標楷體" w:cs="標楷體" w:hint="eastAsia"/>
          <w:noProof/>
          <w:spacing w:val="2"/>
          <w:sz w:val="36"/>
          <w:szCs w:val="36"/>
          <w:lang w:val="zh-TW"/>
        </w:rPr>
        <w:t xml:space="preserve">　</w:t>
      </w:r>
      <w:r w:rsidR="00F41028" w:rsidRPr="009C75DE">
        <w:rPr>
          <w:rFonts w:ascii="標楷體" w:eastAsia="標楷體" w:hAnsi="標楷體" w:cs="標楷體" w:hint="eastAsia"/>
          <w:noProof/>
          <w:spacing w:val="2"/>
          <w:sz w:val="36"/>
          <w:szCs w:val="36"/>
          <w:lang w:val="zh-TW"/>
        </w:rPr>
        <w:t>次</w:t>
      </w:r>
    </w:p>
    <w:p w:rsidR="004F4912" w:rsidRPr="009C75DE" w:rsidRDefault="001C66FA" w:rsidP="004F4912">
      <w:pPr>
        <w:pStyle w:val="af6"/>
        <w:tabs>
          <w:tab w:val="right" w:leader="dot" w:pos="8296"/>
        </w:tabs>
        <w:spacing w:line="520" w:lineRule="exact"/>
        <w:ind w:leftChars="36" w:left="566" w:hanging="480"/>
        <w:rPr>
          <w:rStyle w:val="a7"/>
          <w:rFonts w:ascii="Times New Roman" w:eastAsia="標楷體" w:hAnsi="Times New Roman"/>
          <w:noProof/>
          <w:color w:val="auto"/>
          <w:szCs w:val="24"/>
        </w:rPr>
      </w:pPr>
      <w:r w:rsidRPr="009C75DE">
        <w:rPr>
          <w:rStyle w:val="a7"/>
          <w:rFonts w:ascii="Times New Roman" w:eastAsia="標楷體" w:hAnsi="Times New Roman"/>
          <w:noProof/>
          <w:color w:val="auto"/>
          <w:szCs w:val="24"/>
        </w:rPr>
        <w:fldChar w:fldCharType="begin"/>
      </w:r>
      <w:r w:rsidR="004711D4" w:rsidRPr="009C75DE">
        <w:rPr>
          <w:rStyle w:val="a7"/>
          <w:rFonts w:ascii="Times New Roman" w:eastAsia="標楷體" w:hAnsi="Times New Roman"/>
          <w:noProof/>
          <w:color w:val="auto"/>
          <w:szCs w:val="24"/>
        </w:rPr>
        <w:instrText xml:space="preserve"> TOC \h \z \c "</w:instrText>
      </w:r>
      <w:r w:rsidR="004711D4" w:rsidRPr="009C75DE">
        <w:rPr>
          <w:rStyle w:val="a7"/>
          <w:rFonts w:ascii="Times New Roman" w:eastAsia="標楷體" w:hAnsi="Times New Roman"/>
          <w:noProof/>
          <w:color w:val="auto"/>
          <w:szCs w:val="24"/>
        </w:rPr>
        <w:instrText>表</w:instrText>
      </w:r>
      <w:r w:rsidR="004711D4" w:rsidRPr="009C75DE">
        <w:rPr>
          <w:rStyle w:val="a7"/>
          <w:rFonts w:ascii="Times New Roman" w:eastAsia="標楷體" w:hAnsi="Times New Roman"/>
          <w:noProof/>
          <w:color w:val="auto"/>
          <w:szCs w:val="24"/>
        </w:rPr>
        <w:instrText xml:space="preserve">" </w:instrText>
      </w:r>
      <w:r w:rsidRPr="009C75DE">
        <w:rPr>
          <w:rStyle w:val="a7"/>
          <w:rFonts w:ascii="Times New Roman" w:eastAsia="標楷體" w:hAnsi="Times New Roman"/>
          <w:noProof/>
          <w:color w:val="auto"/>
          <w:szCs w:val="24"/>
        </w:rPr>
        <w:fldChar w:fldCharType="separate"/>
      </w:r>
      <w:hyperlink w:anchor="_Toc460234416" w:history="1">
        <w:r w:rsidR="004F4912" w:rsidRPr="009C75DE">
          <w:rPr>
            <w:rStyle w:val="a7"/>
            <w:rFonts w:ascii="Times New Roman" w:eastAsia="標楷體" w:hAnsi="Times New Roman" w:hint="eastAsia"/>
            <w:noProof/>
            <w:color w:val="auto"/>
            <w:szCs w:val="24"/>
          </w:rPr>
          <w:t>表一　教育行動區第一期程申辦時程規劃</w:t>
        </w:r>
        <w:r w:rsidR="004F4912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tab/>
        </w:r>
        <w:r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fldChar w:fldCharType="begin"/>
        </w:r>
        <w:r w:rsidR="004F4912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instrText xml:space="preserve"> PAGEREF _Toc460234416 \h </w:instrText>
        </w:r>
        <w:r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</w:r>
        <w:r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fldChar w:fldCharType="separate"/>
        </w:r>
        <w:r w:rsidR="00BA1E57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t>7</w:t>
        </w:r>
        <w:r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fldChar w:fldCharType="end"/>
        </w:r>
      </w:hyperlink>
    </w:p>
    <w:p w:rsidR="004F4912" w:rsidRPr="009C75DE" w:rsidRDefault="00AF0606" w:rsidP="004F4912">
      <w:pPr>
        <w:pStyle w:val="af6"/>
        <w:tabs>
          <w:tab w:val="right" w:leader="dot" w:pos="8296"/>
        </w:tabs>
        <w:spacing w:line="520" w:lineRule="exact"/>
        <w:ind w:leftChars="36" w:left="566" w:hanging="480"/>
        <w:rPr>
          <w:rStyle w:val="a7"/>
          <w:rFonts w:ascii="Times New Roman" w:eastAsia="標楷體" w:hAnsi="Times New Roman"/>
          <w:noProof/>
          <w:color w:val="auto"/>
          <w:szCs w:val="24"/>
        </w:rPr>
      </w:pPr>
      <w:hyperlink w:anchor="_Toc460234417" w:history="1">
        <w:r w:rsidR="004F4912" w:rsidRPr="009C75DE">
          <w:rPr>
            <w:rStyle w:val="a7"/>
            <w:rFonts w:ascii="Times New Roman" w:eastAsia="標楷體" w:hAnsi="Times New Roman" w:hint="eastAsia"/>
            <w:noProof/>
            <w:color w:val="auto"/>
            <w:szCs w:val="24"/>
          </w:rPr>
          <w:t>表二　教育行動區申請項目說明</w:t>
        </w:r>
        <w:r w:rsidR="004F4912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tab/>
        </w:r>
        <w:r w:rsidR="001C66FA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fldChar w:fldCharType="begin"/>
        </w:r>
        <w:r w:rsidR="004F4912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instrText xml:space="preserve"> PAGEREF _Toc460234417 \h </w:instrText>
        </w:r>
        <w:r w:rsidR="001C66FA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</w:r>
        <w:r w:rsidR="001C66FA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fldChar w:fldCharType="separate"/>
        </w:r>
        <w:r w:rsidR="00BA1E57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t>13</w:t>
        </w:r>
        <w:r w:rsidR="001C66FA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fldChar w:fldCharType="end"/>
        </w:r>
      </w:hyperlink>
    </w:p>
    <w:p w:rsidR="004F4912" w:rsidRPr="009C75DE" w:rsidRDefault="00AF0606" w:rsidP="004F4912">
      <w:pPr>
        <w:pStyle w:val="af6"/>
        <w:tabs>
          <w:tab w:val="right" w:leader="dot" w:pos="8296"/>
        </w:tabs>
        <w:spacing w:line="520" w:lineRule="exact"/>
        <w:ind w:leftChars="36" w:left="566" w:hanging="480"/>
        <w:rPr>
          <w:rStyle w:val="a7"/>
          <w:rFonts w:ascii="Times New Roman" w:eastAsia="標楷體" w:hAnsi="Times New Roman"/>
          <w:noProof/>
          <w:color w:val="auto"/>
          <w:szCs w:val="24"/>
        </w:rPr>
      </w:pPr>
      <w:hyperlink w:anchor="_Toc460234418" w:history="1">
        <w:r w:rsidR="004F4912" w:rsidRPr="009C75DE">
          <w:rPr>
            <w:rStyle w:val="a7"/>
            <w:rFonts w:ascii="Times New Roman" w:eastAsia="標楷體" w:hAnsi="Times New Roman" w:hint="eastAsia"/>
            <w:noProof/>
            <w:color w:val="auto"/>
            <w:szCs w:val="24"/>
          </w:rPr>
          <w:t>表三　計畫申辦作業程序</w:t>
        </w:r>
        <w:r w:rsidR="004F4912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tab/>
        </w:r>
        <w:r w:rsidR="001C66FA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fldChar w:fldCharType="begin"/>
        </w:r>
        <w:r w:rsidR="004F4912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instrText xml:space="preserve"> PAGEREF _Toc460234418 \h </w:instrText>
        </w:r>
        <w:r w:rsidR="001C66FA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</w:r>
        <w:r w:rsidR="001C66FA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fldChar w:fldCharType="separate"/>
        </w:r>
        <w:r w:rsidR="00BA1E57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t>18</w:t>
        </w:r>
        <w:r w:rsidR="001C66FA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fldChar w:fldCharType="end"/>
        </w:r>
      </w:hyperlink>
    </w:p>
    <w:p w:rsidR="004F4912" w:rsidRPr="009C75DE" w:rsidRDefault="00AF0606" w:rsidP="004F4912">
      <w:pPr>
        <w:pStyle w:val="af6"/>
        <w:tabs>
          <w:tab w:val="right" w:leader="dot" w:pos="8296"/>
        </w:tabs>
        <w:spacing w:line="520" w:lineRule="exact"/>
        <w:ind w:leftChars="36" w:left="566" w:hanging="480"/>
        <w:rPr>
          <w:rStyle w:val="a7"/>
          <w:rFonts w:ascii="Times New Roman" w:eastAsia="標楷體" w:hAnsi="Times New Roman"/>
          <w:noProof/>
          <w:color w:val="auto"/>
          <w:szCs w:val="24"/>
        </w:rPr>
      </w:pPr>
      <w:hyperlink w:anchor="_Toc460234419" w:history="1">
        <w:r w:rsidR="004F4912" w:rsidRPr="009C75DE">
          <w:rPr>
            <w:rStyle w:val="a7"/>
            <w:rFonts w:ascii="Times New Roman" w:eastAsia="標楷體" w:hAnsi="Times New Roman" w:hint="eastAsia"/>
            <w:noProof/>
            <w:color w:val="auto"/>
            <w:szCs w:val="24"/>
          </w:rPr>
          <w:t>表四　執行成效評估結果之彈性</w:t>
        </w:r>
        <w:r w:rsidR="00F26110" w:rsidRPr="009C75DE">
          <w:rPr>
            <w:rFonts w:ascii="Times New Roman" w:eastAsia="標楷體" w:hAnsi="Times New Roman" w:hint="eastAsia"/>
            <w:szCs w:val="28"/>
          </w:rPr>
          <w:t>增加</w:t>
        </w:r>
        <w:r w:rsidR="004F4912" w:rsidRPr="009C75DE">
          <w:rPr>
            <w:rStyle w:val="a7"/>
            <w:rFonts w:ascii="Times New Roman" w:eastAsia="標楷體" w:hAnsi="Times New Roman" w:hint="eastAsia"/>
            <w:noProof/>
            <w:color w:val="auto"/>
            <w:szCs w:val="24"/>
          </w:rPr>
          <w:t>補助經費</w:t>
        </w:r>
        <w:r w:rsidR="004F4912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tab/>
        </w:r>
        <w:r w:rsidR="001C66FA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fldChar w:fldCharType="begin"/>
        </w:r>
        <w:r w:rsidR="004F4912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instrText xml:space="preserve"> PAGEREF _Toc460234419 \h </w:instrText>
        </w:r>
        <w:r w:rsidR="001C66FA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</w:r>
        <w:r w:rsidR="001C66FA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fldChar w:fldCharType="separate"/>
        </w:r>
        <w:r w:rsidR="00BA1E57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t>20</w:t>
        </w:r>
        <w:r w:rsidR="001C66FA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fldChar w:fldCharType="end"/>
        </w:r>
      </w:hyperlink>
    </w:p>
    <w:p w:rsidR="004711D4" w:rsidRPr="009C75DE" w:rsidRDefault="001C66FA" w:rsidP="00EC5A8F">
      <w:pPr>
        <w:pStyle w:val="af6"/>
        <w:tabs>
          <w:tab w:val="right" w:leader="dot" w:pos="8296"/>
        </w:tabs>
        <w:spacing w:line="520" w:lineRule="exact"/>
        <w:ind w:leftChars="36" w:left="566" w:hanging="480"/>
        <w:rPr>
          <w:rFonts w:ascii="Times New Roman" w:eastAsia="標楷體" w:hAnsi="Times New Roman" w:cstheme="majorBidi"/>
          <w:bCs/>
          <w:kern w:val="52"/>
          <w:szCs w:val="24"/>
        </w:rPr>
      </w:pPr>
      <w:r w:rsidRPr="009C75DE">
        <w:rPr>
          <w:rStyle w:val="a7"/>
          <w:rFonts w:ascii="Times New Roman" w:eastAsia="標楷體" w:hAnsi="Times New Roman"/>
          <w:noProof/>
          <w:color w:val="auto"/>
          <w:szCs w:val="24"/>
        </w:rPr>
        <w:fldChar w:fldCharType="end"/>
      </w:r>
    </w:p>
    <w:p w:rsidR="004711D4" w:rsidRPr="009C75DE" w:rsidRDefault="004711D4" w:rsidP="00736249">
      <w:pPr>
        <w:widowControl/>
        <w:spacing w:line="520" w:lineRule="exact"/>
        <w:ind w:leftChars="1299" w:left="3118" w:rightChars="1393" w:right="3343"/>
        <w:jc w:val="distribute"/>
        <w:rPr>
          <w:rFonts w:ascii="Times New Roman" w:eastAsia="標楷體" w:hAnsi="Times New Roman" w:cstheme="majorBidi"/>
          <w:bCs/>
          <w:kern w:val="52"/>
          <w:sz w:val="32"/>
          <w:szCs w:val="36"/>
        </w:rPr>
      </w:pPr>
      <w:r w:rsidRPr="009C75DE">
        <w:rPr>
          <w:rFonts w:ascii="標楷體" w:eastAsia="標楷體" w:hAnsi="標楷體" w:cs="標楷體" w:hint="eastAsia"/>
          <w:noProof/>
          <w:spacing w:val="2"/>
          <w:sz w:val="36"/>
          <w:szCs w:val="36"/>
          <w:lang w:val="zh-TW"/>
        </w:rPr>
        <w:t>圖</w:t>
      </w:r>
      <w:r w:rsidR="00F41028" w:rsidRPr="009C75DE">
        <w:rPr>
          <w:rFonts w:ascii="標楷體" w:eastAsia="標楷體" w:hAnsi="標楷體" w:cs="標楷體" w:hint="eastAsia"/>
          <w:noProof/>
          <w:spacing w:val="2"/>
          <w:sz w:val="36"/>
          <w:szCs w:val="36"/>
          <w:lang w:val="zh-TW"/>
        </w:rPr>
        <w:t>次</w:t>
      </w:r>
    </w:p>
    <w:p w:rsidR="004F4912" w:rsidRPr="009C75DE" w:rsidRDefault="001C66FA" w:rsidP="004F4912">
      <w:pPr>
        <w:pStyle w:val="af6"/>
        <w:tabs>
          <w:tab w:val="right" w:leader="dot" w:pos="8296"/>
        </w:tabs>
        <w:spacing w:line="520" w:lineRule="exact"/>
        <w:ind w:leftChars="36" w:left="566" w:hanging="480"/>
        <w:rPr>
          <w:rStyle w:val="a7"/>
          <w:rFonts w:ascii="Times New Roman" w:eastAsia="標楷體" w:hAnsi="Times New Roman"/>
          <w:noProof/>
          <w:color w:val="auto"/>
          <w:szCs w:val="24"/>
        </w:rPr>
      </w:pPr>
      <w:r w:rsidRPr="009C75DE">
        <w:rPr>
          <w:rStyle w:val="a7"/>
          <w:rFonts w:ascii="Times New Roman" w:eastAsia="標楷體" w:hAnsi="Times New Roman"/>
          <w:noProof/>
          <w:color w:val="auto"/>
          <w:szCs w:val="24"/>
        </w:rPr>
        <w:fldChar w:fldCharType="begin"/>
      </w:r>
      <w:r w:rsidR="004711D4" w:rsidRPr="009C75DE">
        <w:rPr>
          <w:rStyle w:val="a7"/>
          <w:rFonts w:ascii="Times New Roman" w:eastAsia="標楷體" w:hAnsi="Times New Roman"/>
          <w:noProof/>
          <w:color w:val="auto"/>
          <w:szCs w:val="24"/>
        </w:rPr>
        <w:instrText xml:space="preserve"> </w:instrText>
      </w:r>
      <w:r w:rsidR="004711D4" w:rsidRPr="009C75DE">
        <w:rPr>
          <w:rStyle w:val="a7"/>
          <w:rFonts w:ascii="Times New Roman" w:eastAsia="標楷體" w:hAnsi="Times New Roman" w:hint="eastAsia"/>
          <w:noProof/>
          <w:color w:val="auto"/>
          <w:szCs w:val="24"/>
        </w:rPr>
        <w:instrText>TOC \h \z \c "</w:instrText>
      </w:r>
      <w:r w:rsidR="004711D4" w:rsidRPr="009C75DE">
        <w:rPr>
          <w:rStyle w:val="a7"/>
          <w:rFonts w:ascii="Times New Roman" w:eastAsia="標楷體" w:hAnsi="Times New Roman" w:hint="eastAsia"/>
          <w:noProof/>
          <w:color w:val="auto"/>
          <w:szCs w:val="24"/>
        </w:rPr>
        <w:instrText>圖</w:instrText>
      </w:r>
      <w:r w:rsidR="004711D4" w:rsidRPr="009C75DE">
        <w:rPr>
          <w:rStyle w:val="a7"/>
          <w:rFonts w:ascii="Times New Roman" w:eastAsia="標楷體" w:hAnsi="Times New Roman" w:hint="eastAsia"/>
          <w:noProof/>
          <w:color w:val="auto"/>
          <w:szCs w:val="24"/>
        </w:rPr>
        <w:instrText>"</w:instrText>
      </w:r>
      <w:r w:rsidR="004711D4" w:rsidRPr="009C75DE">
        <w:rPr>
          <w:rStyle w:val="a7"/>
          <w:rFonts w:ascii="Times New Roman" w:eastAsia="標楷體" w:hAnsi="Times New Roman"/>
          <w:noProof/>
          <w:color w:val="auto"/>
          <w:szCs w:val="24"/>
        </w:rPr>
        <w:instrText xml:space="preserve"> </w:instrText>
      </w:r>
      <w:r w:rsidRPr="009C75DE">
        <w:rPr>
          <w:rStyle w:val="a7"/>
          <w:rFonts w:ascii="Times New Roman" w:eastAsia="標楷體" w:hAnsi="Times New Roman"/>
          <w:noProof/>
          <w:color w:val="auto"/>
          <w:szCs w:val="24"/>
        </w:rPr>
        <w:fldChar w:fldCharType="separate"/>
      </w:r>
      <w:hyperlink w:anchor="_Toc460234426" w:history="1">
        <w:r w:rsidR="004F4912" w:rsidRPr="009C75DE">
          <w:rPr>
            <w:rStyle w:val="a7"/>
            <w:rFonts w:ascii="Times New Roman" w:eastAsia="標楷體" w:hAnsi="Times New Roman" w:hint="eastAsia"/>
            <w:noProof/>
            <w:color w:val="auto"/>
            <w:szCs w:val="24"/>
          </w:rPr>
          <w:t>圖一　教育行動區規劃原則概念圖</w:t>
        </w:r>
        <w:r w:rsidR="004F4912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tab/>
        </w:r>
        <w:r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fldChar w:fldCharType="begin"/>
        </w:r>
        <w:r w:rsidR="004F4912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instrText xml:space="preserve"> PAGEREF _Toc460234426 \h </w:instrText>
        </w:r>
        <w:r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</w:r>
        <w:r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fldChar w:fldCharType="separate"/>
        </w:r>
        <w:r w:rsidR="00BA1E57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t>4</w:t>
        </w:r>
        <w:r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fldChar w:fldCharType="end"/>
        </w:r>
      </w:hyperlink>
    </w:p>
    <w:p w:rsidR="004F4912" w:rsidRPr="009C75DE" w:rsidRDefault="00AF0606" w:rsidP="004F4912">
      <w:pPr>
        <w:pStyle w:val="af6"/>
        <w:tabs>
          <w:tab w:val="right" w:leader="dot" w:pos="8296"/>
        </w:tabs>
        <w:spacing w:line="520" w:lineRule="exact"/>
        <w:ind w:leftChars="36" w:left="566" w:hanging="480"/>
        <w:rPr>
          <w:rStyle w:val="a7"/>
          <w:rFonts w:ascii="Times New Roman" w:eastAsia="標楷體" w:hAnsi="Times New Roman"/>
          <w:noProof/>
          <w:color w:val="auto"/>
          <w:szCs w:val="24"/>
        </w:rPr>
      </w:pPr>
      <w:hyperlink w:anchor="_Toc460234427" w:history="1">
        <w:r w:rsidR="004F4912" w:rsidRPr="009C75DE">
          <w:rPr>
            <w:rStyle w:val="a7"/>
            <w:rFonts w:ascii="Times New Roman" w:eastAsia="標楷體" w:hAnsi="Times New Roman" w:hint="eastAsia"/>
            <w:noProof/>
            <w:color w:val="auto"/>
            <w:szCs w:val="24"/>
          </w:rPr>
          <w:t>圖二　執行進度甘梯圖</w:t>
        </w:r>
        <w:r w:rsidR="004F4912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tab/>
        </w:r>
        <w:r w:rsidR="001C66FA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fldChar w:fldCharType="begin"/>
        </w:r>
        <w:r w:rsidR="004F4912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instrText xml:space="preserve"> PAGEREF _Toc460234427 \h </w:instrText>
        </w:r>
        <w:r w:rsidR="001C66FA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</w:r>
        <w:r w:rsidR="001C66FA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fldChar w:fldCharType="separate"/>
        </w:r>
        <w:r w:rsidR="00BA1E57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t>9</w:t>
        </w:r>
        <w:r w:rsidR="001C66FA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fldChar w:fldCharType="end"/>
        </w:r>
      </w:hyperlink>
    </w:p>
    <w:p w:rsidR="004F4912" w:rsidRPr="009C75DE" w:rsidRDefault="00AF0606" w:rsidP="004F4912">
      <w:pPr>
        <w:pStyle w:val="af6"/>
        <w:tabs>
          <w:tab w:val="right" w:leader="dot" w:pos="8296"/>
        </w:tabs>
        <w:spacing w:line="520" w:lineRule="exact"/>
        <w:ind w:leftChars="36" w:left="566" w:hanging="480"/>
        <w:rPr>
          <w:rStyle w:val="a7"/>
          <w:rFonts w:ascii="Times New Roman" w:eastAsia="標楷體" w:hAnsi="Times New Roman"/>
          <w:noProof/>
          <w:color w:val="auto"/>
          <w:szCs w:val="24"/>
        </w:rPr>
      </w:pPr>
      <w:hyperlink w:anchor="_Toc460234428" w:history="1">
        <w:r w:rsidR="004F4912" w:rsidRPr="009C75DE">
          <w:rPr>
            <w:rStyle w:val="a7"/>
            <w:rFonts w:ascii="Times New Roman" w:eastAsia="標楷體" w:hAnsi="Times New Roman" w:hint="eastAsia"/>
            <w:noProof/>
            <w:color w:val="auto"/>
            <w:szCs w:val="24"/>
          </w:rPr>
          <w:t>圖三　國民及學前教育署辦理時程</w:t>
        </w:r>
        <w:r w:rsidR="004F4912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tab/>
        </w:r>
        <w:r w:rsidR="001C66FA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fldChar w:fldCharType="begin"/>
        </w:r>
        <w:r w:rsidR="004F4912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instrText xml:space="preserve"> PAGEREF _Toc460234428 \h </w:instrText>
        </w:r>
        <w:r w:rsidR="001C66FA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</w:r>
        <w:r w:rsidR="001C66FA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fldChar w:fldCharType="separate"/>
        </w:r>
        <w:r w:rsidR="00BA1E57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t>10</w:t>
        </w:r>
        <w:r w:rsidR="001C66FA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fldChar w:fldCharType="end"/>
        </w:r>
      </w:hyperlink>
    </w:p>
    <w:p w:rsidR="004F4912" w:rsidRPr="009C75DE" w:rsidRDefault="00AF0606" w:rsidP="004F4912">
      <w:pPr>
        <w:pStyle w:val="af6"/>
        <w:tabs>
          <w:tab w:val="right" w:leader="dot" w:pos="8296"/>
        </w:tabs>
        <w:spacing w:line="520" w:lineRule="exact"/>
        <w:ind w:leftChars="36" w:left="566" w:hanging="480"/>
        <w:rPr>
          <w:rStyle w:val="a7"/>
          <w:rFonts w:ascii="Times New Roman" w:eastAsia="標楷體" w:hAnsi="Times New Roman"/>
          <w:noProof/>
          <w:color w:val="auto"/>
          <w:szCs w:val="24"/>
        </w:rPr>
      </w:pPr>
      <w:hyperlink w:anchor="_Toc460234429" w:history="1">
        <w:r w:rsidR="004F4912" w:rsidRPr="009C75DE">
          <w:rPr>
            <w:rStyle w:val="a7"/>
            <w:rFonts w:ascii="Times New Roman" w:eastAsia="標楷體" w:hAnsi="Times New Roman" w:hint="eastAsia"/>
            <w:noProof/>
            <w:color w:val="auto"/>
            <w:szCs w:val="24"/>
          </w:rPr>
          <w:t>圖四　縣市政府辦理時程</w:t>
        </w:r>
        <w:r w:rsidR="004F4912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tab/>
        </w:r>
        <w:r w:rsidR="001C66FA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fldChar w:fldCharType="begin"/>
        </w:r>
        <w:r w:rsidR="004F4912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instrText xml:space="preserve"> PAGEREF _Toc460234429 \h </w:instrText>
        </w:r>
        <w:r w:rsidR="001C66FA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</w:r>
        <w:r w:rsidR="001C66FA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fldChar w:fldCharType="separate"/>
        </w:r>
        <w:r w:rsidR="00BA1E57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t>11</w:t>
        </w:r>
        <w:r w:rsidR="001C66FA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fldChar w:fldCharType="end"/>
        </w:r>
      </w:hyperlink>
    </w:p>
    <w:p w:rsidR="004F4912" w:rsidRPr="009C75DE" w:rsidRDefault="00AF0606" w:rsidP="004F4912">
      <w:pPr>
        <w:pStyle w:val="af6"/>
        <w:tabs>
          <w:tab w:val="right" w:leader="dot" w:pos="8296"/>
        </w:tabs>
        <w:spacing w:line="520" w:lineRule="exact"/>
        <w:ind w:leftChars="36" w:left="566" w:hanging="480"/>
        <w:rPr>
          <w:rStyle w:val="a7"/>
          <w:rFonts w:ascii="Times New Roman" w:eastAsia="標楷體" w:hAnsi="Times New Roman"/>
          <w:noProof/>
          <w:color w:val="auto"/>
          <w:szCs w:val="24"/>
        </w:rPr>
      </w:pPr>
      <w:hyperlink w:anchor="_Toc460234430" w:history="1">
        <w:r w:rsidR="004F4912" w:rsidRPr="009C75DE">
          <w:rPr>
            <w:rStyle w:val="a7"/>
            <w:rFonts w:ascii="Times New Roman" w:eastAsia="標楷體" w:hAnsi="Times New Roman" w:hint="eastAsia"/>
            <w:noProof/>
            <w:color w:val="auto"/>
            <w:szCs w:val="24"/>
          </w:rPr>
          <w:t>圖五　各國中小學校辦理時程</w:t>
        </w:r>
        <w:r w:rsidR="004F4912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tab/>
        </w:r>
        <w:r w:rsidR="001C66FA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fldChar w:fldCharType="begin"/>
        </w:r>
        <w:r w:rsidR="004F4912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instrText xml:space="preserve"> PAGEREF _Toc460234430 \h </w:instrText>
        </w:r>
        <w:r w:rsidR="001C66FA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</w:r>
        <w:r w:rsidR="001C66FA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fldChar w:fldCharType="separate"/>
        </w:r>
        <w:r w:rsidR="00BA1E57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t>12</w:t>
        </w:r>
        <w:r w:rsidR="001C66FA" w:rsidRPr="009C75DE">
          <w:rPr>
            <w:rStyle w:val="a7"/>
            <w:rFonts w:ascii="Times New Roman" w:eastAsia="標楷體" w:hAnsi="Times New Roman"/>
            <w:noProof/>
            <w:webHidden/>
            <w:color w:val="auto"/>
            <w:szCs w:val="24"/>
          </w:rPr>
          <w:fldChar w:fldCharType="end"/>
        </w:r>
      </w:hyperlink>
    </w:p>
    <w:p w:rsidR="004711D4" w:rsidRPr="009C75DE" w:rsidRDefault="001C66FA" w:rsidP="002E4D09">
      <w:pPr>
        <w:pStyle w:val="af6"/>
        <w:tabs>
          <w:tab w:val="right" w:leader="dot" w:pos="8296"/>
        </w:tabs>
        <w:spacing w:line="520" w:lineRule="exact"/>
        <w:ind w:leftChars="36" w:left="566" w:hanging="480"/>
        <w:rPr>
          <w:rFonts w:ascii="Times New Roman" w:eastAsia="標楷體" w:hAnsi="Times New Roman" w:cstheme="majorBidi"/>
          <w:bCs/>
          <w:kern w:val="52"/>
          <w:sz w:val="32"/>
          <w:szCs w:val="36"/>
        </w:rPr>
      </w:pPr>
      <w:r w:rsidRPr="009C75DE">
        <w:rPr>
          <w:rStyle w:val="a7"/>
          <w:rFonts w:ascii="Times New Roman" w:eastAsia="標楷體" w:hAnsi="Times New Roman"/>
          <w:noProof/>
          <w:color w:val="auto"/>
          <w:szCs w:val="24"/>
        </w:rPr>
        <w:fldChar w:fldCharType="end"/>
      </w:r>
    </w:p>
    <w:p w:rsidR="00AA78D7" w:rsidRPr="009C75DE" w:rsidRDefault="00833C8B" w:rsidP="004711D4">
      <w:pPr>
        <w:widowControl/>
        <w:spacing w:line="520" w:lineRule="exact"/>
        <w:ind w:leftChars="36" w:left="86"/>
        <w:rPr>
          <w:rFonts w:ascii="Times New Roman" w:eastAsia="標楷體" w:hAnsi="Times New Roman" w:cstheme="majorBidi"/>
          <w:bCs/>
          <w:kern w:val="52"/>
          <w:sz w:val="32"/>
          <w:szCs w:val="36"/>
        </w:rPr>
      </w:pPr>
      <w:r w:rsidRPr="009C75DE">
        <w:rPr>
          <w:rFonts w:ascii="Times New Roman" w:eastAsia="標楷體" w:hAnsi="Times New Roman" w:cstheme="majorBidi"/>
          <w:bCs/>
          <w:kern w:val="52"/>
          <w:sz w:val="32"/>
          <w:szCs w:val="36"/>
        </w:rPr>
        <w:br w:type="page"/>
      </w:r>
    </w:p>
    <w:p w:rsidR="00281D00" w:rsidRPr="009C75DE" w:rsidRDefault="00281D00" w:rsidP="004711D4">
      <w:pPr>
        <w:widowControl/>
        <w:spacing w:line="520" w:lineRule="exact"/>
        <w:rPr>
          <w:rFonts w:ascii="Times New Roman" w:eastAsia="標楷體" w:hAnsi="Times New Roman" w:cstheme="majorBidi"/>
          <w:b/>
          <w:bCs/>
          <w:kern w:val="52"/>
          <w:sz w:val="32"/>
          <w:szCs w:val="36"/>
        </w:rPr>
        <w:sectPr w:rsidR="00281D00" w:rsidRPr="009C75DE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D10DB4" w:rsidRPr="009C75DE" w:rsidRDefault="00D4107E" w:rsidP="00692614">
      <w:pPr>
        <w:pStyle w:val="2"/>
        <w:numPr>
          <w:ilvl w:val="0"/>
          <w:numId w:val="8"/>
        </w:numPr>
        <w:rPr>
          <w:rFonts w:ascii="Times New Roman" w:eastAsia="標楷體" w:hAnsi="Times New Roman"/>
          <w:sz w:val="28"/>
          <w:szCs w:val="32"/>
        </w:rPr>
      </w:pPr>
      <w:bookmarkStart w:id="2" w:name="_Toc460234387"/>
      <w:bookmarkEnd w:id="1"/>
      <w:r w:rsidRPr="009C75DE">
        <w:rPr>
          <w:rFonts w:ascii="Times New Roman" w:eastAsia="標楷體" w:hAnsi="Times New Roman" w:hint="eastAsia"/>
          <w:sz w:val="28"/>
          <w:szCs w:val="32"/>
        </w:rPr>
        <w:lastRenderedPageBreak/>
        <w:t>計畫</w:t>
      </w:r>
      <w:r w:rsidR="00A06FD0" w:rsidRPr="009C75DE">
        <w:rPr>
          <w:rFonts w:ascii="Times New Roman" w:eastAsia="標楷體" w:hAnsi="Times New Roman" w:hint="eastAsia"/>
          <w:sz w:val="28"/>
          <w:szCs w:val="32"/>
        </w:rPr>
        <w:t>緣起</w:t>
      </w:r>
      <w:bookmarkEnd w:id="2"/>
    </w:p>
    <w:p w:rsidR="000D2D4B" w:rsidRPr="009C75DE" w:rsidRDefault="00574013" w:rsidP="000D2D4B">
      <w:pPr>
        <w:spacing w:line="360" w:lineRule="auto"/>
        <w:ind w:firstLine="480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教育部為落實保障弱勢族群的教育權，縮小城鄉資源差距，傳承並發揚族群文化</w:t>
      </w:r>
      <w:r w:rsidR="006178E6" w:rsidRPr="009C75DE">
        <w:rPr>
          <w:rFonts w:ascii="標楷體" w:eastAsia="標楷體" w:hAnsi="標楷體" w:hint="eastAsia"/>
          <w:szCs w:val="28"/>
        </w:rPr>
        <w:t>，</w:t>
      </w:r>
      <w:r w:rsidRPr="009C75DE">
        <w:rPr>
          <w:rFonts w:ascii="Times New Roman" w:eastAsia="標楷體" w:hAnsi="Times New Roman" w:hint="eastAsia"/>
          <w:szCs w:val="28"/>
        </w:rPr>
        <w:t>歷年來，在政策改革上，已提出各種不同的措施，尤其在資源分配上，特別著重對資源不足的地區加以補助，參酌英、</w:t>
      </w:r>
      <w:r w:rsidR="00A758C0" w:rsidRPr="009C75DE">
        <w:rPr>
          <w:rFonts w:ascii="Times New Roman" w:eastAsia="標楷體" w:hAnsi="Times New Roman" w:hint="eastAsia"/>
          <w:szCs w:val="28"/>
        </w:rPr>
        <w:t>法</w:t>
      </w:r>
      <w:r w:rsidRPr="009C75DE">
        <w:rPr>
          <w:rFonts w:ascii="Times New Roman" w:eastAsia="標楷體" w:hAnsi="Times New Roman" w:hint="eastAsia"/>
          <w:szCs w:val="28"/>
        </w:rPr>
        <w:t>等國家教育優先區作法，於</w:t>
      </w:r>
      <w:r w:rsidR="00F40820" w:rsidRPr="009C75DE">
        <w:rPr>
          <w:rFonts w:ascii="Times New Roman" w:eastAsia="標楷體" w:hAnsi="Times New Roman" w:hint="eastAsia"/>
          <w:szCs w:val="28"/>
        </w:rPr>
        <w:t>83</w:t>
      </w:r>
      <w:r w:rsidRPr="009C75DE">
        <w:rPr>
          <w:rFonts w:ascii="Times New Roman" w:eastAsia="標楷體" w:hAnsi="Times New Roman" w:hint="eastAsia"/>
          <w:szCs w:val="28"/>
        </w:rPr>
        <w:t>年試辦「教育優先區</w:t>
      </w:r>
      <w:r w:rsidR="006178E6" w:rsidRPr="009C75DE">
        <w:rPr>
          <w:rFonts w:ascii="Times New Roman" w:eastAsia="標楷體" w:hAnsi="Times New Roman" w:hint="eastAsia"/>
          <w:szCs w:val="28"/>
        </w:rPr>
        <w:t>計畫</w:t>
      </w:r>
      <w:r w:rsidRPr="009C75DE">
        <w:rPr>
          <w:rFonts w:ascii="Times New Roman" w:eastAsia="標楷體" w:hAnsi="Times New Roman" w:hint="eastAsia"/>
          <w:szCs w:val="28"/>
        </w:rPr>
        <w:t>」（</w:t>
      </w:r>
      <w:r w:rsidRPr="009C75DE">
        <w:rPr>
          <w:rFonts w:ascii="Times New Roman" w:eastAsia="標楷體" w:hAnsi="Times New Roman"/>
          <w:szCs w:val="28"/>
        </w:rPr>
        <w:t>educational priority areas program</w:t>
      </w:r>
      <w:r w:rsidRPr="009C75DE">
        <w:rPr>
          <w:rFonts w:ascii="Times New Roman" w:eastAsia="標楷體" w:hAnsi="Times New Roman" w:hint="eastAsia"/>
          <w:szCs w:val="28"/>
        </w:rPr>
        <w:t>）。有別於其他教育補助計畫，教育優先區計畫主要是針對文化資源不足地區或相對弱勢</w:t>
      </w:r>
      <w:r w:rsidR="009916E1" w:rsidRPr="009C75DE">
        <w:rPr>
          <w:rFonts w:ascii="Times New Roman" w:eastAsia="標楷體" w:hAnsi="Times New Roman" w:hint="eastAsia"/>
          <w:szCs w:val="28"/>
        </w:rPr>
        <w:t>的</w:t>
      </w:r>
      <w:r w:rsidR="006178E6" w:rsidRPr="009C75DE">
        <w:rPr>
          <w:rFonts w:ascii="Times New Roman" w:eastAsia="標楷體" w:hAnsi="Times New Roman" w:hint="eastAsia"/>
          <w:szCs w:val="28"/>
        </w:rPr>
        <w:t>教育族群</w:t>
      </w:r>
      <w:r w:rsidRPr="009C75DE">
        <w:rPr>
          <w:rFonts w:ascii="Times New Roman" w:eastAsia="標楷體" w:hAnsi="Times New Roman" w:hint="eastAsia"/>
          <w:szCs w:val="28"/>
        </w:rPr>
        <w:t>，進行加強改善的措施，而非針對一般學校</w:t>
      </w:r>
      <w:r w:rsidR="006178E6" w:rsidRPr="009C75DE">
        <w:rPr>
          <w:rFonts w:ascii="Times New Roman" w:eastAsia="標楷體" w:hAnsi="Times New Roman" w:hint="eastAsia"/>
          <w:szCs w:val="28"/>
        </w:rPr>
        <w:t>例行性</w:t>
      </w:r>
      <w:r w:rsidRPr="009C75DE">
        <w:rPr>
          <w:rFonts w:ascii="Times New Roman" w:eastAsia="標楷體" w:hAnsi="Times New Roman" w:hint="eastAsia"/>
          <w:szCs w:val="28"/>
        </w:rPr>
        <w:t>的補助計畫。該計畫大膽突破過去補助制度的</w:t>
      </w:r>
      <w:proofErr w:type="gramStart"/>
      <w:r w:rsidR="00150D4A" w:rsidRPr="009C75DE">
        <w:rPr>
          <w:rFonts w:ascii="Times New Roman" w:eastAsia="標楷體" w:hAnsi="Times New Roman" w:hint="eastAsia"/>
          <w:szCs w:val="28"/>
        </w:rPr>
        <w:t>窠</w:t>
      </w:r>
      <w:proofErr w:type="gramEnd"/>
      <w:r w:rsidR="00150D4A" w:rsidRPr="009C75DE">
        <w:rPr>
          <w:rFonts w:ascii="Times New Roman" w:eastAsia="標楷體" w:hAnsi="Times New Roman" w:hint="eastAsia"/>
          <w:szCs w:val="28"/>
        </w:rPr>
        <w:t>臼</w:t>
      </w:r>
      <w:r w:rsidRPr="009C75DE">
        <w:rPr>
          <w:rFonts w:ascii="Times New Roman" w:eastAsia="標楷體" w:hAnsi="Times New Roman" w:hint="eastAsia"/>
          <w:szCs w:val="28"/>
        </w:rPr>
        <w:t>，實踐英、美等先進國家提倡的「積極性差別待遇」（</w:t>
      </w:r>
      <w:r w:rsidRPr="009C75DE">
        <w:rPr>
          <w:rFonts w:ascii="Times New Roman" w:eastAsia="標楷體" w:hAnsi="Times New Roman"/>
          <w:szCs w:val="28"/>
        </w:rPr>
        <w:t>positive discrimination</w:t>
      </w:r>
      <w:r w:rsidRPr="009C75DE">
        <w:rPr>
          <w:rFonts w:ascii="Times New Roman" w:eastAsia="標楷體" w:hAnsi="Times New Roman" w:hint="eastAsia"/>
          <w:szCs w:val="28"/>
        </w:rPr>
        <w:t>），基於教育機會均等理念、社會正義及垂直公平原則，試圖為偏鄉的弱勢學生族群，</w:t>
      </w:r>
      <w:r w:rsidR="006178E6" w:rsidRPr="009C75DE">
        <w:rPr>
          <w:rFonts w:ascii="Times New Roman" w:eastAsia="標楷體" w:hAnsi="Times New Roman" w:hint="eastAsia"/>
          <w:szCs w:val="28"/>
        </w:rPr>
        <w:t>採取</w:t>
      </w:r>
      <w:r w:rsidRPr="009C75DE">
        <w:rPr>
          <w:rFonts w:ascii="Times New Roman" w:eastAsia="標楷體" w:hAnsi="Times New Roman" w:hint="eastAsia"/>
          <w:szCs w:val="28"/>
        </w:rPr>
        <w:t>適當的教育策略</w:t>
      </w:r>
      <w:r w:rsidR="006178E6" w:rsidRPr="009C75DE">
        <w:rPr>
          <w:rFonts w:ascii="標楷體" w:eastAsia="標楷體" w:hAnsi="標楷體" w:hint="eastAsia"/>
          <w:szCs w:val="28"/>
        </w:rPr>
        <w:t>，</w:t>
      </w:r>
      <w:r w:rsidR="006178E6" w:rsidRPr="009C75DE">
        <w:rPr>
          <w:rFonts w:ascii="Times New Roman" w:eastAsia="標楷體" w:hAnsi="Times New Roman" w:hint="eastAsia"/>
          <w:szCs w:val="28"/>
        </w:rPr>
        <w:t>以助其發展</w:t>
      </w:r>
      <w:r w:rsidRPr="009C75DE">
        <w:rPr>
          <w:rFonts w:ascii="Times New Roman" w:eastAsia="標楷體" w:hAnsi="Times New Roman" w:hint="eastAsia"/>
          <w:szCs w:val="28"/>
        </w:rPr>
        <w:t>。教育優先區計畫試辦後，由於執行成效受到肯定，教育部乃於</w:t>
      </w:r>
      <w:r w:rsidR="00F40820" w:rsidRPr="009C75DE">
        <w:rPr>
          <w:rFonts w:ascii="Times New Roman" w:eastAsia="標楷體" w:hAnsi="Times New Roman" w:hint="eastAsia"/>
          <w:szCs w:val="28"/>
        </w:rPr>
        <w:t>85</w:t>
      </w:r>
      <w:r w:rsidRPr="009C75DE">
        <w:rPr>
          <w:rFonts w:ascii="Times New Roman" w:eastAsia="標楷體" w:hAnsi="Times New Roman" w:hint="eastAsia"/>
          <w:szCs w:val="28"/>
        </w:rPr>
        <w:t>年開始正式</w:t>
      </w:r>
      <w:r w:rsidR="006178E6" w:rsidRPr="009C75DE">
        <w:rPr>
          <w:rFonts w:ascii="Times New Roman" w:eastAsia="標楷體" w:hAnsi="Times New Roman" w:hint="eastAsia"/>
          <w:szCs w:val="28"/>
        </w:rPr>
        <w:t>實施</w:t>
      </w:r>
      <w:r w:rsidR="00A758C0" w:rsidRPr="009C75DE">
        <w:rPr>
          <w:rFonts w:ascii="Times New Roman" w:eastAsia="標楷體" w:hAnsi="Times New Roman" w:hint="eastAsia"/>
          <w:szCs w:val="28"/>
        </w:rPr>
        <w:t>並擴大辦理，直至</w:t>
      </w:r>
      <w:r w:rsidR="00F40820" w:rsidRPr="009C75DE">
        <w:rPr>
          <w:rFonts w:ascii="Times New Roman" w:eastAsia="標楷體" w:hAnsi="Times New Roman" w:hint="eastAsia"/>
          <w:szCs w:val="28"/>
        </w:rPr>
        <w:t>105</w:t>
      </w:r>
      <w:r w:rsidR="00A758C0" w:rsidRPr="009C75DE">
        <w:rPr>
          <w:rFonts w:ascii="Times New Roman" w:eastAsia="標楷體" w:hAnsi="Times New Roman" w:hint="eastAsia"/>
          <w:szCs w:val="28"/>
        </w:rPr>
        <w:t>年</w:t>
      </w:r>
      <w:r w:rsidRPr="009C75DE">
        <w:rPr>
          <w:rFonts w:ascii="Times New Roman" w:eastAsia="標楷體" w:hAnsi="Times New Roman" w:hint="eastAsia"/>
          <w:szCs w:val="28"/>
        </w:rPr>
        <w:t>為止，教育優先區計畫推動已超過</w:t>
      </w:r>
      <w:r w:rsidRPr="009C75DE">
        <w:rPr>
          <w:rFonts w:ascii="Times New Roman" w:eastAsia="標楷體" w:hAnsi="Times New Roman"/>
          <w:szCs w:val="28"/>
        </w:rPr>
        <w:t>20</w:t>
      </w:r>
      <w:r w:rsidRPr="009C75DE">
        <w:rPr>
          <w:rFonts w:ascii="Times New Roman" w:eastAsia="標楷體" w:hAnsi="Times New Roman" w:hint="eastAsia"/>
          <w:szCs w:val="28"/>
        </w:rPr>
        <w:t>年。</w:t>
      </w:r>
    </w:p>
    <w:p w:rsidR="005F7BD2" w:rsidRPr="009C75DE" w:rsidRDefault="00EF012E" w:rsidP="005F7BD2">
      <w:pPr>
        <w:spacing w:line="360" w:lineRule="auto"/>
        <w:ind w:firstLine="480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教育優先區</w:t>
      </w:r>
      <w:r w:rsidR="00C5675A" w:rsidRPr="009C75DE">
        <w:rPr>
          <w:rFonts w:ascii="Times New Roman" w:eastAsia="標楷體" w:hAnsi="Times New Roman" w:hint="eastAsia"/>
          <w:szCs w:val="28"/>
        </w:rPr>
        <w:t>計畫</w:t>
      </w:r>
      <w:r w:rsidRPr="009C75DE">
        <w:rPr>
          <w:rFonts w:ascii="Times New Roman" w:eastAsia="標楷體" w:hAnsi="Times New Roman" w:hint="eastAsia"/>
          <w:szCs w:val="28"/>
        </w:rPr>
        <w:t>的實施，可幫助原本處於文化不利狀態的學生，獲得環境的改善，進而接受相同機會的教育，增進學生學習機會</w:t>
      </w:r>
      <w:r w:rsidRPr="009C75DE">
        <w:rPr>
          <w:rFonts w:ascii="標楷體" w:eastAsia="標楷體" w:hAnsi="標楷體" w:hint="eastAsia"/>
          <w:szCs w:val="28"/>
        </w:rPr>
        <w:t>、</w:t>
      </w:r>
      <w:r w:rsidRPr="009C75DE">
        <w:rPr>
          <w:rFonts w:ascii="Times New Roman" w:eastAsia="標楷體" w:hAnsi="Times New Roman" w:hint="eastAsia"/>
          <w:szCs w:val="28"/>
        </w:rPr>
        <w:t>提升學生競爭力</w:t>
      </w:r>
      <w:r w:rsidR="0003535E" w:rsidRPr="009C75DE">
        <w:rPr>
          <w:rFonts w:ascii="Times New Roman" w:eastAsia="標楷體" w:hAnsi="Times New Roman" w:hint="eastAsia"/>
          <w:color w:val="FF0000"/>
          <w:szCs w:val="28"/>
        </w:rPr>
        <w:t>，</w:t>
      </w:r>
      <w:r w:rsidRPr="009C75DE">
        <w:rPr>
          <w:rFonts w:ascii="Times New Roman" w:eastAsia="標楷體" w:hAnsi="Times New Roman" w:hint="eastAsia"/>
          <w:szCs w:val="28"/>
        </w:rPr>
        <w:t>以及發展個人潛能。</w:t>
      </w:r>
      <w:r w:rsidR="00604596" w:rsidRPr="009C75DE">
        <w:rPr>
          <w:rFonts w:ascii="Times New Roman" w:eastAsia="標楷體" w:hAnsi="Times New Roman" w:hint="eastAsia"/>
          <w:szCs w:val="28"/>
        </w:rPr>
        <w:t>然而</w:t>
      </w:r>
      <w:r w:rsidR="0003535E" w:rsidRPr="009C75DE">
        <w:rPr>
          <w:rFonts w:ascii="Times New Roman" w:eastAsia="標楷體" w:hAnsi="Times New Roman" w:hint="eastAsia"/>
          <w:color w:val="FF0000"/>
          <w:szCs w:val="28"/>
        </w:rPr>
        <w:t>，</w:t>
      </w:r>
      <w:r w:rsidR="00604596" w:rsidRPr="009C75DE">
        <w:rPr>
          <w:rFonts w:ascii="Times New Roman" w:eastAsia="標楷體" w:hAnsi="Times New Roman" w:hint="eastAsia"/>
          <w:szCs w:val="28"/>
        </w:rPr>
        <w:t>該計畫以專款補助文化資源不足地區學校與學習弱勢族群學生，</w:t>
      </w:r>
      <w:r w:rsidR="006178E6" w:rsidRPr="009C75DE">
        <w:rPr>
          <w:rFonts w:ascii="Times New Roman" w:eastAsia="標楷體" w:hAnsi="Times New Roman" w:hint="eastAsia"/>
          <w:szCs w:val="28"/>
        </w:rPr>
        <w:t>其</w:t>
      </w:r>
      <w:r w:rsidR="00604596" w:rsidRPr="009C75DE">
        <w:rPr>
          <w:rFonts w:ascii="Times New Roman" w:eastAsia="標楷體" w:hAnsi="Times New Roman" w:hint="eastAsia"/>
          <w:szCs w:val="28"/>
        </w:rPr>
        <w:t>補助</w:t>
      </w:r>
      <w:r w:rsidR="00005843" w:rsidRPr="009C75DE">
        <w:rPr>
          <w:rFonts w:ascii="Times New Roman" w:eastAsia="標楷體" w:hAnsi="Times New Roman" w:hint="eastAsia"/>
          <w:color w:val="000000" w:themeColor="text1"/>
          <w:szCs w:val="28"/>
        </w:rPr>
        <w:t>係</w:t>
      </w:r>
      <w:r w:rsidR="00604596" w:rsidRPr="009C75DE">
        <w:rPr>
          <w:rFonts w:ascii="Times New Roman" w:eastAsia="標楷體" w:hAnsi="Times New Roman" w:hint="eastAsia"/>
          <w:szCs w:val="28"/>
        </w:rPr>
        <w:t>以「校」為單位，由各校自行執行計畫</w:t>
      </w:r>
      <w:r w:rsidR="006178E6" w:rsidRPr="009C75DE">
        <w:rPr>
          <w:rFonts w:ascii="Times New Roman" w:eastAsia="標楷體" w:hAnsi="Times New Roman" w:hint="eastAsia"/>
          <w:szCs w:val="28"/>
        </w:rPr>
        <w:t>，較缺乏「區」的概念</w:t>
      </w:r>
      <w:r w:rsidR="00604596" w:rsidRPr="009C75DE">
        <w:rPr>
          <w:rFonts w:ascii="Times New Roman" w:eastAsia="標楷體" w:hAnsi="Times New Roman" w:hint="eastAsia"/>
          <w:szCs w:val="28"/>
        </w:rPr>
        <w:t>，</w:t>
      </w:r>
      <w:r w:rsidR="006178E6" w:rsidRPr="009C75DE">
        <w:rPr>
          <w:rFonts w:ascii="Times New Roman" w:eastAsia="標楷體" w:hAnsi="Times New Roman" w:hint="eastAsia"/>
          <w:szCs w:val="28"/>
        </w:rPr>
        <w:t>因而</w:t>
      </w:r>
      <w:r w:rsidR="00604596" w:rsidRPr="009C75DE">
        <w:rPr>
          <w:rFonts w:ascii="Times New Roman" w:eastAsia="標楷體" w:hAnsi="Times New Roman" w:hint="eastAsia"/>
          <w:szCs w:val="28"/>
        </w:rPr>
        <w:t>難以</w:t>
      </w:r>
      <w:r w:rsidR="006178E6" w:rsidRPr="009C75DE">
        <w:rPr>
          <w:rFonts w:ascii="Times New Roman" w:eastAsia="標楷體" w:hAnsi="Times New Roman" w:hint="eastAsia"/>
          <w:szCs w:val="28"/>
        </w:rPr>
        <w:t>整合資源來</w:t>
      </w:r>
      <w:r w:rsidR="00604596" w:rsidRPr="009C75DE">
        <w:rPr>
          <w:rFonts w:ascii="Times New Roman" w:eastAsia="標楷體" w:hAnsi="Times New Roman" w:hint="eastAsia"/>
          <w:szCs w:val="28"/>
        </w:rPr>
        <w:t>提供弱勢學生</w:t>
      </w:r>
      <w:r w:rsidR="00256854" w:rsidRPr="009C75DE">
        <w:rPr>
          <w:rFonts w:ascii="Times New Roman" w:eastAsia="標楷體" w:hAnsi="Times New Roman" w:hint="eastAsia"/>
          <w:szCs w:val="28"/>
        </w:rPr>
        <w:t>全面持續且</w:t>
      </w:r>
      <w:r w:rsidR="00604596" w:rsidRPr="009C75DE">
        <w:rPr>
          <w:rFonts w:ascii="Times New Roman" w:eastAsia="標楷體" w:hAnsi="Times New Roman" w:hint="eastAsia"/>
          <w:szCs w:val="28"/>
        </w:rPr>
        <w:t>有效的支持。</w:t>
      </w:r>
    </w:p>
    <w:p w:rsidR="00574013" w:rsidRPr="009C75DE" w:rsidRDefault="00574013" w:rsidP="00574013">
      <w:pPr>
        <w:spacing w:line="360" w:lineRule="auto"/>
        <w:ind w:firstLine="480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為解決這些問題，教育部</w:t>
      </w:r>
      <w:r w:rsidR="006178E6" w:rsidRPr="009C75DE">
        <w:rPr>
          <w:rFonts w:ascii="Times New Roman" w:eastAsia="標楷體" w:hAnsi="Times New Roman" w:hint="eastAsia"/>
          <w:szCs w:val="28"/>
        </w:rPr>
        <w:t>國民及學前教育署（以下簡稱國教署）</w:t>
      </w:r>
      <w:r w:rsidR="00EA0CB6" w:rsidRPr="009C75DE">
        <w:rPr>
          <w:rFonts w:ascii="Times New Roman" w:eastAsia="標楷體" w:hAnsi="Times New Roman" w:hint="eastAsia"/>
          <w:szCs w:val="28"/>
        </w:rPr>
        <w:t>於</w:t>
      </w:r>
      <w:r w:rsidR="00EA0CB6" w:rsidRPr="009C75DE">
        <w:rPr>
          <w:rFonts w:ascii="Times New Roman" w:eastAsia="標楷體" w:hAnsi="Times New Roman" w:hint="eastAsia"/>
          <w:szCs w:val="28"/>
        </w:rPr>
        <w:t>102</w:t>
      </w:r>
      <w:r w:rsidR="00EA0CB6" w:rsidRPr="009C75DE">
        <w:rPr>
          <w:rFonts w:ascii="Times New Roman" w:eastAsia="標楷體" w:hAnsi="Times New Roman" w:hint="eastAsia"/>
          <w:szCs w:val="28"/>
        </w:rPr>
        <w:t>年</w:t>
      </w:r>
      <w:r w:rsidR="00EA0CB6" w:rsidRPr="009C75DE">
        <w:rPr>
          <w:rFonts w:ascii="Times New Roman" w:eastAsia="標楷體" w:hAnsi="Times New Roman" w:hint="eastAsia"/>
          <w:szCs w:val="28"/>
        </w:rPr>
        <w:t>10</w:t>
      </w:r>
      <w:r w:rsidR="00EA0CB6" w:rsidRPr="009C75DE">
        <w:rPr>
          <w:rFonts w:ascii="Times New Roman" w:eastAsia="標楷體" w:hAnsi="Times New Roman" w:hint="eastAsia"/>
          <w:szCs w:val="28"/>
        </w:rPr>
        <w:t>月</w:t>
      </w:r>
      <w:r w:rsidRPr="009C75DE">
        <w:rPr>
          <w:rFonts w:ascii="Times New Roman" w:eastAsia="標楷體" w:hAnsi="Times New Roman" w:hint="eastAsia"/>
          <w:szCs w:val="28"/>
        </w:rPr>
        <w:t>委託學者</w:t>
      </w:r>
      <w:r w:rsidR="00256854" w:rsidRPr="009C75DE">
        <w:rPr>
          <w:rFonts w:ascii="Times New Roman" w:eastAsia="標楷體" w:hAnsi="Times New Roman" w:hint="eastAsia"/>
          <w:szCs w:val="28"/>
        </w:rPr>
        <w:t>進行</w:t>
      </w:r>
      <w:r w:rsidRPr="009C75DE">
        <w:rPr>
          <w:rFonts w:ascii="Times New Roman" w:eastAsia="標楷體" w:hAnsi="Times New Roman" w:hint="eastAsia"/>
          <w:szCs w:val="28"/>
        </w:rPr>
        <w:t>「成功專案」</w:t>
      </w:r>
      <w:r w:rsidR="00256854" w:rsidRPr="009C75DE">
        <w:rPr>
          <w:rFonts w:ascii="Times New Roman" w:eastAsia="標楷體" w:hAnsi="Times New Roman" w:hint="eastAsia"/>
          <w:szCs w:val="28"/>
        </w:rPr>
        <w:t>之試辦</w:t>
      </w:r>
      <w:r w:rsidRPr="009C75DE">
        <w:rPr>
          <w:rFonts w:ascii="Times New Roman" w:eastAsia="標楷體" w:hAnsi="Times New Roman" w:hint="eastAsia"/>
          <w:szCs w:val="28"/>
        </w:rPr>
        <w:t>，選定新竹縣五峰</w:t>
      </w:r>
      <w:r w:rsidR="00150D4A" w:rsidRPr="009C75DE">
        <w:rPr>
          <w:rFonts w:ascii="Times New Roman" w:eastAsia="標楷體" w:hAnsi="Times New Roman" w:hint="eastAsia"/>
          <w:szCs w:val="28"/>
        </w:rPr>
        <w:t>鄉</w:t>
      </w:r>
      <w:r w:rsidRPr="009C75DE">
        <w:rPr>
          <w:rFonts w:ascii="Times New Roman" w:eastAsia="標楷體" w:hAnsi="Times New Roman" w:hint="eastAsia"/>
          <w:szCs w:val="28"/>
        </w:rPr>
        <w:t>、尖石</w:t>
      </w:r>
      <w:r w:rsidR="00150D4A" w:rsidRPr="009C75DE">
        <w:rPr>
          <w:rFonts w:ascii="Times New Roman" w:eastAsia="標楷體" w:hAnsi="Times New Roman" w:hint="eastAsia"/>
          <w:szCs w:val="28"/>
        </w:rPr>
        <w:t>鄉</w:t>
      </w:r>
      <w:r w:rsidRPr="009C75DE">
        <w:rPr>
          <w:rFonts w:ascii="Times New Roman" w:eastAsia="標楷體" w:hAnsi="Times New Roman" w:hint="eastAsia"/>
          <w:szCs w:val="28"/>
        </w:rPr>
        <w:t>及南投縣信義</w:t>
      </w:r>
      <w:r w:rsidR="00150D4A" w:rsidRPr="009C75DE">
        <w:rPr>
          <w:rFonts w:ascii="Times New Roman" w:eastAsia="標楷體" w:hAnsi="Times New Roman" w:hint="eastAsia"/>
          <w:szCs w:val="28"/>
        </w:rPr>
        <w:t>鄉</w:t>
      </w:r>
      <w:r w:rsidRPr="009C75DE">
        <w:rPr>
          <w:rFonts w:ascii="Times New Roman" w:eastAsia="標楷體" w:hAnsi="Times New Roman" w:hint="eastAsia"/>
          <w:szCs w:val="28"/>
        </w:rPr>
        <w:t>、國姓</w:t>
      </w:r>
      <w:r w:rsidR="00150D4A" w:rsidRPr="009C75DE">
        <w:rPr>
          <w:rFonts w:ascii="Times New Roman" w:eastAsia="標楷體" w:hAnsi="Times New Roman" w:hint="eastAsia"/>
          <w:szCs w:val="28"/>
        </w:rPr>
        <w:t>鄉</w:t>
      </w:r>
      <w:r w:rsidRPr="009C75DE">
        <w:rPr>
          <w:rFonts w:ascii="Times New Roman" w:eastAsia="標楷體" w:hAnsi="Times New Roman" w:hint="eastAsia"/>
          <w:szCs w:val="28"/>
        </w:rPr>
        <w:t>等四區內之</w:t>
      </w:r>
      <w:r w:rsidRPr="009C75DE">
        <w:rPr>
          <w:rFonts w:ascii="Times New Roman" w:eastAsia="標楷體" w:hAnsi="Times New Roman" w:hint="eastAsia"/>
          <w:szCs w:val="28"/>
        </w:rPr>
        <w:t>4</w:t>
      </w:r>
      <w:r w:rsidRPr="009C75DE">
        <w:rPr>
          <w:rFonts w:ascii="Times New Roman" w:eastAsia="標楷體" w:hAnsi="Times New Roman" w:hint="eastAsia"/>
          <w:szCs w:val="28"/>
        </w:rPr>
        <w:t>所國中，及其鄰近的</w:t>
      </w:r>
      <w:r w:rsidRPr="009C75DE">
        <w:rPr>
          <w:rFonts w:ascii="Times New Roman" w:eastAsia="標楷體" w:hAnsi="Times New Roman" w:hint="eastAsia"/>
          <w:szCs w:val="28"/>
        </w:rPr>
        <w:t>15</w:t>
      </w:r>
      <w:r w:rsidRPr="009C75DE">
        <w:rPr>
          <w:rFonts w:ascii="Times New Roman" w:eastAsia="標楷體" w:hAnsi="Times New Roman" w:hint="eastAsia"/>
          <w:szCs w:val="28"/>
        </w:rPr>
        <w:t>所國小與</w:t>
      </w:r>
      <w:r w:rsidRPr="009C75DE">
        <w:rPr>
          <w:rFonts w:ascii="Times New Roman" w:eastAsia="標楷體" w:hAnsi="Times New Roman" w:hint="eastAsia"/>
          <w:szCs w:val="28"/>
        </w:rPr>
        <w:t>4</w:t>
      </w:r>
      <w:r w:rsidRPr="009C75DE">
        <w:rPr>
          <w:rFonts w:ascii="Times New Roman" w:eastAsia="標楷體" w:hAnsi="Times New Roman" w:hint="eastAsia"/>
          <w:szCs w:val="28"/>
        </w:rPr>
        <w:t>所分校為試辦對象</w:t>
      </w:r>
      <w:r w:rsidRPr="009C75DE">
        <w:rPr>
          <w:rFonts w:ascii="Times New Roman" w:eastAsia="標楷體" w:hAnsi="Times New Roman" w:hint="eastAsia"/>
          <w:szCs w:val="28"/>
        </w:rPr>
        <w:t>(</w:t>
      </w:r>
      <w:r w:rsidRPr="009C75DE">
        <w:rPr>
          <w:rFonts w:ascii="Times New Roman" w:eastAsia="標楷體" w:hAnsi="Times New Roman" w:hint="eastAsia"/>
          <w:szCs w:val="28"/>
        </w:rPr>
        <w:t>簡稱為專案學校</w:t>
      </w:r>
      <w:r w:rsidRPr="009C75DE">
        <w:rPr>
          <w:rFonts w:ascii="Times New Roman" w:eastAsia="標楷體" w:hAnsi="Times New Roman" w:hint="eastAsia"/>
          <w:szCs w:val="28"/>
        </w:rPr>
        <w:t>)</w:t>
      </w:r>
      <w:r w:rsidRPr="009C75DE">
        <w:rPr>
          <w:rFonts w:ascii="Times New Roman" w:eastAsia="標楷體" w:hAnsi="Times New Roman" w:hint="eastAsia"/>
          <w:szCs w:val="28"/>
        </w:rPr>
        <w:t>，</w:t>
      </w:r>
      <w:r w:rsidR="00D30D6F" w:rsidRPr="009C75DE">
        <w:rPr>
          <w:rFonts w:ascii="Times New Roman" w:eastAsia="標楷體" w:hAnsi="Times New Roman" w:hint="eastAsia"/>
          <w:szCs w:val="28"/>
        </w:rPr>
        <w:t>進行以</w:t>
      </w:r>
      <w:r w:rsidR="00D30D6F" w:rsidRPr="009C75DE">
        <w:rPr>
          <w:rFonts w:ascii="標楷體" w:eastAsia="標楷體" w:hAnsi="標楷體" w:hint="eastAsia"/>
          <w:szCs w:val="28"/>
        </w:rPr>
        <w:t>「區」為單位之運作整合，過程中並</w:t>
      </w:r>
      <w:r w:rsidRPr="009C75DE">
        <w:rPr>
          <w:rFonts w:ascii="Times New Roman" w:eastAsia="標楷體" w:hAnsi="Times New Roman" w:hint="eastAsia"/>
          <w:szCs w:val="28"/>
        </w:rPr>
        <w:t>延請多位大學教授，定期輔導各區專案學校，協助學校診斷現況、設定目標、反思策略的有效性；</w:t>
      </w:r>
      <w:r w:rsidR="00EA0CB6" w:rsidRPr="009C75DE">
        <w:rPr>
          <w:rFonts w:ascii="Times New Roman" w:eastAsia="標楷體" w:hAnsi="Times New Roman" w:hint="eastAsia"/>
          <w:szCs w:val="28"/>
        </w:rPr>
        <w:t>並於</w:t>
      </w:r>
      <w:r w:rsidR="00EA0CB6" w:rsidRPr="009C75DE">
        <w:rPr>
          <w:rFonts w:ascii="Times New Roman" w:eastAsia="標楷體" w:hAnsi="Times New Roman" w:hint="eastAsia"/>
          <w:szCs w:val="28"/>
        </w:rPr>
        <w:t>104</w:t>
      </w:r>
      <w:r w:rsidR="00EA0CB6" w:rsidRPr="009C75DE">
        <w:rPr>
          <w:rFonts w:ascii="Times New Roman" w:eastAsia="標楷體" w:hAnsi="Times New Roman" w:hint="eastAsia"/>
          <w:szCs w:val="28"/>
        </w:rPr>
        <w:t>年</w:t>
      </w:r>
      <w:r w:rsidR="00EA0CB6" w:rsidRPr="009C75DE">
        <w:rPr>
          <w:rFonts w:ascii="Times New Roman" w:eastAsia="標楷體" w:hAnsi="Times New Roman" w:hint="eastAsia"/>
          <w:szCs w:val="28"/>
        </w:rPr>
        <w:t>2</w:t>
      </w:r>
      <w:r w:rsidR="00EA0CB6" w:rsidRPr="009C75DE">
        <w:rPr>
          <w:rFonts w:ascii="Times New Roman" w:eastAsia="標楷體" w:hAnsi="Times New Roman" w:hint="eastAsia"/>
          <w:szCs w:val="28"/>
        </w:rPr>
        <w:t>月</w:t>
      </w:r>
      <w:r w:rsidR="00C5675A" w:rsidRPr="009C75DE">
        <w:rPr>
          <w:rFonts w:ascii="Times New Roman" w:eastAsia="標楷體" w:hAnsi="Times New Roman" w:hint="eastAsia"/>
          <w:szCs w:val="28"/>
        </w:rPr>
        <w:t>起</w:t>
      </w:r>
      <w:r w:rsidRPr="009C75DE">
        <w:rPr>
          <w:rFonts w:ascii="Times New Roman" w:eastAsia="標楷體" w:hAnsi="Times New Roman" w:hint="eastAsia"/>
          <w:szCs w:val="28"/>
        </w:rPr>
        <w:t>，持續推動學校改進策略，以創造回應學生需求的學習環境，改善學生學習成效，持續伴隨校長、主任及教師，提升課程領導與教學知能</w:t>
      </w:r>
      <w:r w:rsidR="00256854" w:rsidRPr="009C75DE">
        <w:rPr>
          <w:rFonts w:ascii="Times New Roman" w:eastAsia="標楷體" w:hAnsi="Times New Roman" w:hint="eastAsia"/>
          <w:szCs w:val="28"/>
        </w:rPr>
        <w:t>；</w:t>
      </w:r>
      <w:r w:rsidRPr="009C75DE">
        <w:rPr>
          <w:rFonts w:ascii="Times New Roman" w:eastAsia="標楷體" w:hAnsi="Times New Roman" w:hint="eastAsia"/>
          <w:szCs w:val="28"/>
        </w:rPr>
        <w:t>發展團隊合作的學習型組織與支持學生學習的組織</w:t>
      </w:r>
      <w:r w:rsidR="00256854" w:rsidRPr="009C75DE">
        <w:rPr>
          <w:rFonts w:ascii="Times New Roman" w:eastAsia="標楷體" w:hAnsi="Times New Roman" w:hint="eastAsia"/>
          <w:szCs w:val="28"/>
        </w:rPr>
        <w:t>文化；</w:t>
      </w:r>
      <w:r w:rsidR="000774FF" w:rsidRPr="009C75DE">
        <w:rPr>
          <w:rFonts w:ascii="Times New Roman" w:eastAsia="標楷體" w:hAnsi="Times New Roman" w:hint="eastAsia"/>
          <w:szCs w:val="28"/>
        </w:rPr>
        <w:t>並</w:t>
      </w:r>
      <w:r w:rsidR="00256854" w:rsidRPr="009C75DE">
        <w:rPr>
          <w:rFonts w:ascii="Times New Roman" w:eastAsia="標楷體" w:hAnsi="Times New Roman" w:hint="eastAsia"/>
          <w:szCs w:val="28"/>
        </w:rPr>
        <w:t>協助學校將學生之優勢智慧，聯結到學生學習自信和基本能力；</w:t>
      </w:r>
      <w:r w:rsidRPr="009C75DE">
        <w:rPr>
          <w:rFonts w:ascii="Times New Roman" w:eastAsia="標楷體" w:hAnsi="Times New Roman" w:hint="eastAsia"/>
          <w:szCs w:val="28"/>
        </w:rPr>
        <w:t>輔導學校和弱勢家長建立互信夥伴關係。</w:t>
      </w:r>
    </w:p>
    <w:p w:rsidR="00574013" w:rsidRPr="009C75DE" w:rsidRDefault="00574013" w:rsidP="00574013">
      <w:pPr>
        <w:spacing w:line="360" w:lineRule="auto"/>
        <w:ind w:firstLine="480"/>
        <w:jc w:val="both"/>
        <w:rPr>
          <w:rFonts w:ascii="標楷體" w:eastAsia="標楷體" w:hAnsi="標楷體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lastRenderedPageBreak/>
        <w:t>另一方面，國教署委託學者進行之「</w:t>
      </w:r>
      <w:r w:rsidRPr="009C75DE">
        <w:rPr>
          <w:rFonts w:ascii="Times New Roman" w:eastAsia="標楷體" w:hAnsi="Times New Roman" w:hint="eastAsia"/>
          <w:szCs w:val="28"/>
        </w:rPr>
        <w:t>104</w:t>
      </w:r>
      <w:r w:rsidRPr="009C75DE">
        <w:rPr>
          <w:rFonts w:ascii="Times New Roman" w:eastAsia="標楷體" w:hAnsi="Times New Roman" w:hint="eastAsia"/>
          <w:szCs w:val="28"/>
        </w:rPr>
        <w:t>年教育優先區計畫評估研究專案計畫」指出：目前教育優先區計畫補助對象，多以「校」為單位，各校自行執行計畫，缺乏合作概念，且教育優先區計畫補助經費之使用常受限於計畫規範，而無法適合所有學校</w:t>
      </w:r>
      <w:r w:rsidR="00256854" w:rsidRPr="009C75DE">
        <w:rPr>
          <w:rFonts w:ascii="Times New Roman" w:eastAsia="標楷體" w:hAnsi="Times New Roman" w:hint="eastAsia"/>
          <w:szCs w:val="28"/>
        </w:rPr>
        <w:t>需求</w:t>
      </w:r>
      <w:r w:rsidRPr="009C75DE">
        <w:rPr>
          <w:rFonts w:ascii="Times New Roman" w:eastAsia="標楷體" w:hAnsi="Times New Roman" w:hint="eastAsia"/>
          <w:szCs w:val="28"/>
        </w:rPr>
        <w:t>。為使學校能因應不同需要，將教育資源與人力做更有效的分配與整合，建議</w:t>
      </w:r>
      <w:proofErr w:type="gramStart"/>
      <w:r w:rsidRPr="009C75DE">
        <w:rPr>
          <w:rFonts w:ascii="Times New Roman" w:eastAsia="標楷體" w:hAnsi="Times New Roman" w:hint="eastAsia"/>
          <w:szCs w:val="28"/>
        </w:rPr>
        <w:t>研</w:t>
      </w:r>
      <w:proofErr w:type="gramEnd"/>
      <w:r w:rsidRPr="009C75DE">
        <w:rPr>
          <w:rFonts w:ascii="Times New Roman" w:eastAsia="標楷體" w:hAnsi="Times New Roman" w:hint="eastAsia"/>
          <w:szCs w:val="28"/>
        </w:rPr>
        <w:t>擬「教育行動區</w:t>
      </w:r>
      <w:r w:rsidR="00256854" w:rsidRPr="009C75DE">
        <w:rPr>
          <w:rFonts w:ascii="Times New Roman" w:eastAsia="標楷體" w:hAnsi="Times New Roman" w:hint="eastAsia"/>
          <w:szCs w:val="28"/>
        </w:rPr>
        <w:t>試辦</w:t>
      </w:r>
      <w:r w:rsidRPr="009C75DE">
        <w:rPr>
          <w:rFonts w:ascii="Times New Roman" w:eastAsia="標楷體" w:hAnsi="Times New Roman" w:hint="eastAsia"/>
          <w:szCs w:val="28"/>
        </w:rPr>
        <w:t>計畫</w:t>
      </w:r>
      <w:r w:rsidR="00256854" w:rsidRPr="009C75DE">
        <w:rPr>
          <w:rFonts w:ascii="Times New Roman" w:eastAsia="標楷體" w:hAnsi="Times New Roman" w:hint="eastAsia"/>
          <w:szCs w:val="28"/>
        </w:rPr>
        <w:t>」</w:t>
      </w:r>
      <w:r w:rsidRPr="009C75DE">
        <w:rPr>
          <w:rFonts w:ascii="Times New Roman" w:eastAsia="標楷體" w:hAnsi="Times New Roman" w:hint="eastAsia"/>
          <w:szCs w:val="28"/>
        </w:rPr>
        <w:t>，以區為概念整合區域內國中</w:t>
      </w:r>
      <w:r w:rsidR="00047A0B" w:rsidRPr="009C75DE">
        <w:rPr>
          <w:rFonts w:ascii="Times New Roman" w:eastAsia="標楷體" w:hAnsi="Times New Roman" w:hint="eastAsia"/>
          <w:szCs w:val="28"/>
        </w:rPr>
        <w:t>、</w:t>
      </w:r>
      <w:r w:rsidRPr="009C75DE">
        <w:rPr>
          <w:rFonts w:ascii="Times New Roman" w:eastAsia="標楷體" w:hAnsi="Times New Roman" w:hint="eastAsia"/>
          <w:szCs w:val="28"/>
        </w:rPr>
        <w:t>小</w:t>
      </w:r>
      <w:r w:rsidR="00D51E1A" w:rsidRPr="009C75DE">
        <w:rPr>
          <w:rFonts w:ascii="Times New Roman" w:eastAsia="標楷體" w:hAnsi="Times New Roman" w:hint="eastAsia"/>
          <w:szCs w:val="28"/>
        </w:rPr>
        <w:t>學校</w:t>
      </w:r>
      <w:r w:rsidRPr="009C75DE">
        <w:rPr>
          <w:rFonts w:ascii="Times New Roman" w:eastAsia="標楷體" w:hAnsi="Times New Roman" w:hint="eastAsia"/>
          <w:szCs w:val="28"/>
        </w:rPr>
        <w:t>，藉由共同</w:t>
      </w:r>
      <w:proofErr w:type="gramStart"/>
      <w:r w:rsidRPr="009C75DE">
        <w:rPr>
          <w:rFonts w:ascii="Times New Roman" w:eastAsia="標楷體" w:hAnsi="Times New Roman" w:hint="eastAsia"/>
          <w:szCs w:val="28"/>
        </w:rPr>
        <w:t>研</w:t>
      </w:r>
      <w:proofErr w:type="gramEnd"/>
      <w:r w:rsidRPr="009C75DE">
        <w:rPr>
          <w:rFonts w:ascii="Times New Roman" w:eastAsia="標楷體" w:hAnsi="Times New Roman" w:hint="eastAsia"/>
          <w:szCs w:val="28"/>
        </w:rPr>
        <w:t>擬整合</w:t>
      </w:r>
      <w:r w:rsidR="004B5007" w:rsidRPr="009C75DE">
        <w:rPr>
          <w:rFonts w:ascii="Times New Roman" w:eastAsia="標楷體" w:hAnsi="Times New Roman" w:hint="eastAsia"/>
          <w:szCs w:val="28"/>
        </w:rPr>
        <w:t>計畫</w:t>
      </w:r>
      <w:r w:rsidRPr="009C75DE">
        <w:rPr>
          <w:rFonts w:ascii="Times New Roman" w:eastAsia="標楷體" w:hAnsi="Times New Roman" w:hint="eastAsia"/>
          <w:szCs w:val="28"/>
        </w:rPr>
        <w:t>，</w:t>
      </w:r>
      <w:r w:rsidR="00CC2CF3" w:rsidRPr="009C75DE">
        <w:rPr>
          <w:rFonts w:ascii="Times New Roman" w:eastAsia="標楷體" w:hAnsi="Times New Roman" w:hint="eastAsia"/>
          <w:szCs w:val="28"/>
        </w:rPr>
        <w:t>並</w:t>
      </w:r>
      <w:r w:rsidRPr="009C75DE">
        <w:rPr>
          <w:rFonts w:ascii="Times New Roman" w:eastAsia="標楷體" w:hAnsi="Times New Roman" w:hint="eastAsia"/>
          <w:szCs w:val="28"/>
        </w:rPr>
        <w:t>以照顧弱勢學生為主要目標，以提升弱勢地區學生的成就水準，以期改善教育行動區的教育環境及學生學習能力。</w:t>
      </w:r>
      <w:r w:rsidR="008F58A5" w:rsidRPr="009C75DE">
        <w:rPr>
          <w:rFonts w:ascii="Times New Roman" w:eastAsia="標楷體" w:hAnsi="Times New Roman" w:hint="eastAsia"/>
          <w:szCs w:val="28"/>
        </w:rPr>
        <w:t>此舉有利改善以校運作模式之缺點</w:t>
      </w:r>
      <w:r w:rsidR="00256854" w:rsidRPr="009C75DE">
        <w:rPr>
          <w:rFonts w:ascii="Times New Roman" w:eastAsia="標楷體" w:hAnsi="Times New Roman" w:hint="eastAsia"/>
          <w:szCs w:val="28"/>
        </w:rPr>
        <w:t>，</w:t>
      </w:r>
      <w:r w:rsidR="008F58A5" w:rsidRPr="009C75DE">
        <w:rPr>
          <w:rFonts w:ascii="Times New Roman" w:eastAsia="標楷體" w:hAnsi="Times New Roman" w:hint="eastAsia"/>
          <w:szCs w:val="28"/>
        </w:rPr>
        <w:t>頗值得參酌</w:t>
      </w:r>
      <w:r w:rsidR="008F58A5" w:rsidRPr="009C75DE">
        <w:rPr>
          <w:rFonts w:ascii="標楷體" w:eastAsia="標楷體" w:hAnsi="標楷體" w:hint="eastAsia"/>
          <w:szCs w:val="28"/>
        </w:rPr>
        <w:t>。</w:t>
      </w:r>
    </w:p>
    <w:p w:rsidR="00BE0C24" w:rsidRPr="009C75DE" w:rsidRDefault="00BE0C24" w:rsidP="008C5C77">
      <w:pPr>
        <w:spacing w:line="360" w:lineRule="auto"/>
        <w:ind w:firstLine="480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另為協助所有學習成就低落的學生，</w:t>
      </w:r>
      <w:r w:rsidR="0092235E" w:rsidRPr="009C75DE">
        <w:rPr>
          <w:rFonts w:ascii="Times New Roman" w:eastAsia="標楷體" w:hAnsi="Times New Roman" w:hint="eastAsia"/>
          <w:szCs w:val="28"/>
        </w:rPr>
        <w:t>自</w:t>
      </w:r>
      <w:r w:rsidR="0092235E" w:rsidRPr="009C75DE">
        <w:rPr>
          <w:rFonts w:ascii="Times New Roman" w:eastAsia="標楷體" w:hAnsi="Times New Roman" w:hint="eastAsia"/>
          <w:szCs w:val="28"/>
        </w:rPr>
        <w:t>95</w:t>
      </w:r>
      <w:r w:rsidR="0092235E" w:rsidRPr="009C75DE">
        <w:rPr>
          <w:rFonts w:ascii="Times New Roman" w:eastAsia="標楷體" w:hAnsi="Times New Roman" w:hint="eastAsia"/>
          <w:szCs w:val="28"/>
        </w:rPr>
        <w:t>年度起，教育部開始推動「攜手計畫</w:t>
      </w:r>
      <w:r w:rsidR="0092235E" w:rsidRPr="009C75DE">
        <w:rPr>
          <w:rFonts w:ascii="Times New Roman" w:eastAsia="標楷體" w:hAnsi="Times New Roman" w:hint="eastAsia"/>
          <w:szCs w:val="28"/>
        </w:rPr>
        <w:t>-</w:t>
      </w:r>
      <w:r w:rsidR="0092235E" w:rsidRPr="009C75DE">
        <w:rPr>
          <w:rFonts w:ascii="Times New Roman" w:eastAsia="標楷體" w:hAnsi="Times New Roman" w:hint="eastAsia"/>
          <w:szCs w:val="28"/>
        </w:rPr>
        <w:t>課後扶助方案」，</w:t>
      </w:r>
      <w:r w:rsidRPr="009C75DE">
        <w:rPr>
          <w:rFonts w:ascii="Times New Roman" w:eastAsia="標楷體" w:hAnsi="Times New Roman" w:hint="eastAsia"/>
          <w:szCs w:val="28"/>
        </w:rPr>
        <w:t>以照顧弱勢之個人或地區，並因應</w:t>
      </w:r>
      <w:r w:rsidRPr="009C75DE">
        <w:rPr>
          <w:rFonts w:ascii="Times New Roman" w:eastAsia="標楷體" w:hAnsi="Times New Roman" w:hint="eastAsia"/>
          <w:szCs w:val="28"/>
        </w:rPr>
        <w:t>12</w:t>
      </w:r>
      <w:r w:rsidRPr="009C75DE">
        <w:rPr>
          <w:rFonts w:ascii="Times New Roman" w:eastAsia="標楷體" w:hAnsi="Times New Roman" w:hint="eastAsia"/>
          <w:szCs w:val="28"/>
        </w:rPr>
        <w:t>年國民基本教育之實施，</w:t>
      </w:r>
      <w:r w:rsidRPr="009C75DE">
        <w:rPr>
          <w:rFonts w:ascii="Times New Roman" w:eastAsia="標楷體" w:hAnsi="Times New Roman" w:hint="eastAsia"/>
          <w:szCs w:val="28"/>
        </w:rPr>
        <w:t>102</w:t>
      </w:r>
      <w:r w:rsidRPr="009C75DE">
        <w:rPr>
          <w:rFonts w:ascii="Times New Roman" w:eastAsia="標楷體" w:hAnsi="Times New Roman" w:hint="eastAsia"/>
          <w:szCs w:val="28"/>
        </w:rPr>
        <w:t>年起將</w:t>
      </w:r>
      <w:r w:rsidR="0092235E" w:rsidRPr="009C75DE">
        <w:rPr>
          <w:rFonts w:ascii="Times New Roman" w:eastAsia="標楷體" w:hAnsi="Times New Roman" w:hint="eastAsia"/>
          <w:szCs w:val="28"/>
        </w:rPr>
        <w:t>「教育優先區計畫</w:t>
      </w:r>
      <w:r w:rsidR="0092235E" w:rsidRPr="009C75DE">
        <w:rPr>
          <w:rFonts w:ascii="Times New Roman" w:eastAsia="標楷體" w:hAnsi="Times New Roman" w:hint="eastAsia"/>
          <w:szCs w:val="28"/>
        </w:rPr>
        <w:t>-</w:t>
      </w:r>
      <w:r w:rsidR="0092235E" w:rsidRPr="009C75DE">
        <w:rPr>
          <w:rFonts w:ascii="Times New Roman" w:eastAsia="標楷體" w:hAnsi="Times New Roman" w:hint="eastAsia"/>
          <w:szCs w:val="28"/>
        </w:rPr>
        <w:t>學習輔導」及「攜手計畫</w:t>
      </w:r>
      <w:r w:rsidR="0092235E" w:rsidRPr="009C75DE">
        <w:rPr>
          <w:rFonts w:ascii="Times New Roman" w:eastAsia="標楷體" w:hAnsi="Times New Roman" w:hint="eastAsia"/>
          <w:szCs w:val="28"/>
        </w:rPr>
        <w:t>-</w:t>
      </w:r>
      <w:r w:rsidR="0092235E" w:rsidRPr="009C75DE">
        <w:rPr>
          <w:rFonts w:ascii="Times New Roman" w:eastAsia="標楷體" w:hAnsi="Times New Roman" w:hint="eastAsia"/>
          <w:szCs w:val="28"/>
        </w:rPr>
        <w:t>課後扶助方案」</w:t>
      </w:r>
      <w:r w:rsidRPr="009C75DE">
        <w:rPr>
          <w:rFonts w:ascii="Times New Roman" w:eastAsia="標楷體" w:hAnsi="Times New Roman" w:hint="eastAsia"/>
          <w:szCs w:val="28"/>
        </w:rPr>
        <w:t>整合為</w:t>
      </w:r>
      <w:r w:rsidR="00640462" w:rsidRPr="009C75DE">
        <w:rPr>
          <w:rFonts w:ascii="Times New Roman" w:eastAsia="標楷體" w:hAnsi="Times New Roman" w:hint="eastAsia"/>
          <w:szCs w:val="28"/>
        </w:rPr>
        <w:t>「</w:t>
      </w:r>
      <w:bookmarkStart w:id="3" w:name="OLE_LINK6"/>
      <w:bookmarkStart w:id="4" w:name="OLE_LINK7"/>
      <w:bookmarkStart w:id="5" w:name="OLE_LINK8"/>
      <w:r w:rsidR="005F2F3F" w:rsidRPr="009C75DE">
        <w:rPr>
          <w:rFonts w:ascii="Times New Roman" w:eastAsia="標楷體" w:hAnsi="Times New Roman" w:hint="eastAsia"/>
          <w:szCs w:val="28"/>
        </w:rPr>
        <w:t>國民小學及國民中學補救教學實施方案</w:t>
      </w:r>
      <w:bookmarkEnd w:id="3"/>
      <w:bookmarkEnd w:id="4"/>
      <w:bookmarkEnd w:id="5"/>
      <w:r w:rsidR="00640462" w:rsidRPr="009C75DE">
        <w:rPr>
          <w:rFonts w:ascii="Times New Roman" w:eastAsia="標楷體" w:hAnsi="Times New Roman" w:hint="eastAsia"/>
          <w:szCs w:val="28"/>
        </w:rPr>
        <w:t>」</w:t>
      </w:r>
      <w:r w:rsidRPr="009C75DE">
        <w:rPr>
          <w:rFonts w:ascii="Times New Roman" w:eastAsia="標楷體" w:hAnsi="Times New Roman" w:hint="eastAsia"/>
          <w:szCs w:val="28"/>
        </w:rPr>
        <w:t>，以確保每一位國民中小學學生之基本學力。</w:t>
      </w:r>
      <w:proofErr w:type="gramStart"/>
      <w:r w:rsidR="00256854" w:rsidRPr="009C75DE">
        <w:rPr>
          <w:rFonts w:ascii="Times New Roman" w:eastAsia="標楷體" w:hAnsi="Times New Roman" w:hint="eastAsia"/>
          <w:szCs w:val="28"/>
        </w:rPr>
        <w:t>此外，</w:t>
      </w:r>
      <w:proofErr w:type="gramEnd"/>
      <w:r w:rsidR="00256854" w:rsidRPr="009C75DE">
        <w:rPr>
          <w:rFonts w:ascii="Times New Roman" w:eastAsia="標楷體" w:hAnsi="Times New Roman" w:hint="eastAsia"/>
          <w:szCs w:val="28"/>
        </w:rPr>
        <w:t>國教署亦推動「</w:t>
      </w:r>
      <w:r w:rsidR="00C423D1" w:rsidRPr="009C75DE">
        <w:rPr>
          <w:rFonts w:ascii="Times New Roman" w:eastAsia="標楷體" w:hAnsi="Times New Roman" w:hint="eastAsia"/>
          <w:szCs w:val="28"/>
        </w:rPr>
        <w:t>大學協助偏鄉地區國民中小學發展課程及教學辦理計畫</w:t>
      </w:r>
      <w:r w:rsidR="00256854" w:rsidRPr="009C75DE">
        <w:rPr>
          <w:rFonts w:ascii="Times New Roman" w:eastAsia="標楷體" w:hAnsi="Times New Roman" w:hint="eastAsia"/>
          <w:szCs w:val="28"/>
        </w:rPr>
        <w:t>」等</w:t>
      </w:r>
      <w:r w:rsidR="00C423D1" w:rsidRPr="009C75DE">
        <w:rPr>
          <w:rFonts w:ascii="Times New Roman" w:eastAsia="標楷體" w:hAnsi="Times New Roman" w:hint="eastAsia"/>
          <w:szCs w:val="28"/>
        </w:rPr>
        <w:t>方案</w:t>
      </w:r>
      <w:r w:rsidR="00256854" w:rsidRPr="009C75DE">
        <w:rPr>
          <w:rFonts w:ascii="Times New Roman" w:eastAsia="標楷體" w:hAnsi="Times New Roman" w:hint="eastAsia"/>
          <w:szCs w:val="28"/>
        </w:rPr>
        <w:t>，協助學校發展</w:t>
      </w:r>
      <w:r w:rsidR="00C423D1" w:rsidRPr="009C75DE">
        <w:rPr>
          <w:rFonts w:ascii="Times New Roman" w:eastAsia="標楷體" w:hAnsi="Times New Roman" w:hint="eastAsia"/>
          <w:szCs w:val="28"/>
        </w:rPr>
        <w:t>，</w:t>
      </w:r>
      <w:r w:rsidR="00256854" w:rsidRPr="009C75DE">
        <w:rPr>
          <w:rFonts w:ascii="Times New Roman" w:eastAsia="標楷體" w:hAnsi="Times New Roman" w:hint="eastAsia"/>
          <w:szCs w:val="28"/>
        </w:rPr>
        <w:t>如前述方案能加以整合，減輕學校行政作業</w:t>
      </w:r>
      <w:r w:rsidR="00880B66" w:rsidRPr="009C75DE">
        <w:rPr>
          <w:rFonts w:ascii="Times New Roman" w:eastAsia="標楷體" w:hAnsi="Times New Roman" w:hint="eastAsia"/>
          <w:szCs w:val="28"/>
        </w:rPr>
        <w:t>，並聚焦學生學習提升</w:t>
      </w:r>
      <w:r w:rsidR="0003535E" w:rsidRPr="009C75DE">
        <w:rPr>
          <w:rFonts w:ascii="Times New Roman" w:eastAsia="標楷體" w:hAnsi="Times New Roman" w:hint="eastAsia"/>
          <w:color w:val="FF0000"/>
          <w:szCs w:val="28"/>
        </w:rPr>
        <w:t>，</w:t>
      </w:r>
      <w:r w:rsidR="00C423D1" w:rsidRPr="009C75DE">
        <w:rPr>
          <w:rFonts w:ascii="Times New Roman" w:eastAsia="標楷體" w:hAnsi="Times New Roman" w:hint="eastAsia"/>
          <w:szCs w:val="28"/>
        </w:rPr>
        <w:t>將更具意義</w:t>
      </w:r>
      <w:r w:rsidR="00C90BA1" w:rsidRPr="009C75DE">
        <w:rPr>
          <w:rFonts w:ascii="Times New Roman" w:eastAsia="標楷體" w:hAnsi="Times New Roman" w:hint="eastAsia"/>
          <w:szCs w:val="28"/>
        </w:rPr>
        <w:t>。</w:t>
      </w:r>
    </w:p>
    <w:p w:rsidR="00224B6C" w:rsidRPr="009C75DE" w:rsidRDefault="00F40467" w:rsidP="00224B6C">
      <w:pPr>
        <w:spacing w:line="360" w:lineRule="auto"/>
        <w:ind w:firstLine="480"/>
        <w:jc w:val="both"/>
        <w:rPr>
          <w:rFonts w:ascii="Times New Roman" w:eastAsia="標楷體" w:hAnsi="Times New Roman"/>
          <w:strike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綜合上述，為將教育資源與人力做更有效的分配與整合，提升學生學習成效，</w:t>
      </w:r>
      <w:r w:rsidR="00E606EB" w:rsidRPr="009C75DE">
        <w:rPr>
          <w:rFonts w:ascii="Times New Roman" w:eastAsia="標楷體" w:hAnsi="Times New Roman" w:hint="eastAsia"/>
          <w:szCs w:val="28"/>
        </w:rPr>
        <w:t>國教署</w:t>
      </w:r>
      <w:r w:rsidR="001B3AA0" w:rsidRPr="009C75DE">
        <w:rPr>
          <w:rFonts w:ascii="Times New Roman" w:eastAsia="標楷體" w:hAnsi="Times New Roman" w:hint="eastAsia"/>
          <w:szCs w:val="28"/>
        </w:rPr>
        <w:t>「</w:t>
      </w:r>
      <w:r w:rsidRPr="009C75DE">
        <w:rPr>
          <w:rFonts w:ascii="Times New Roman" w:eastAsia="標楷體" w:hAnsi="Times New Roman" w:hint="eastAsia"/>
          <w:szCs w:val="28"/>
        </w:rPr>
        <w:t>推動教育行動區</w:t>
      </w:r>
      <w:r w:rsidR="00580FD4" w:rsidRPr="009C75DE">
        <w:rPr>
          <w:rFonts w:ascii="Times New Roman" w:eastAsia="標楷體" w:hAnsi="Times New Roman" w:hint="eastAsia"/>
          <w:szCs w:val="28"/>
        </w:rPr>
        <w:t>試辦</w:t>
      </w:r>
      <w:r w:rsidRPr="009C75DE">
        <w:rPr>
          <w:rFonts w:ascii="Times New Roman" w:eastAsia="標楷體" w:hAnsi="Times New Roman" w:hint="eastAsia"/>
          <w:szCs w:val="28"/>
        </w:rPr>
        <w:t>計畫</w:t>
      </w:r>
      <w:r w:rsidR="00580FD4" w:rsidRPr="009C75DE">
        <w:rPr>
          <w:rFonts w:ascii="Times New Roman" w:eastAsia="標楷體" w:hAnsi="Times New Roman" w:hint="eastAsia"/>
          <w:szCs w:val="28"/>
        </w:rPr>
        <w:t>」</w:t>
      </w:r>
      <w:r w:rsidRPr="009C75DE">
        <w:rPr>
          <w:rFonts w:ascii="Times New Roman" w:eastAsia="標楷體" w:hAnsi="Times New Roman" w:hint="eastAsia"/>
          <w:szCs w:val="28"/>
        </w:rPr>
        <w:t>(</w:t>
      </w:r>
      <w:r w:rsidRPr="009C75DE">
        <w:rPr>
          <w:rFonts w:ascii="Times New Roman" w:eastAsia="標楷體" w:hAnsi="Times New Roman" w:hint="eastAsia"/>
          <w:szCs w:val="28"/>
        </w:rPr>
        <w:t>以下簡稱本計畫</w:t>
      </w:r>
      <w:r w:rsidRPr="009C75DE">
        <w:rPr>
          <w:rFonts w:ascii="Times New Roman" w:eastAsia="標楷體" w:hAnsi="Times New Roman" w:hint="eastAsia"/>
          <w:szCs w:val="28"/>
        </w:rPr>
        <w:t>)</w:t>
      </w:r>
      <w:r w:rsidRPr="009C75DE">
        <w:rPr>
          <w:rFonts w:ascii="Times New Roman" w:eastAsia="標楷體" w:hAnsi="Times New Roman" w:hint="eastAsia"/>
          <w:szCs w:val="28"/>
        </w:rPr>
        <w:t>，</w:t>
      </w:r>
      <w:r w:rsidR="00CC2CF3" w:rsidRPr="009C75DE">
        <w:rPr>
          <w:rFonts w:ascii="Times New Roman" w:eastAsia="標楷體" w:hAnsi="Times New Roman" w:hint="eastAsia"/>
          <w:szCs w:val="28"/>
        </w:rPr>
        <w:t>規劃</w:t>
      </w:r>
      <w:r w:rsidRPr="009C75DE">
        <w:rPr>
          <w:rFonts w:ascii="Times New Roman" w:eastAsia="標楷體" w:hAnsi="Times New Roman" w:hint="eastAsia"/>
          <w:szCs w:val="28"/>
        </w:rPr>
        <w:t>由國中以「區」為概念整合學區內數所國小，共同提出計畫，以強化教育行動區教育人員專業知能及學生學習能力為宗旨，整合各校與區域資源，增進校際間對話與交流，讓所有學校、校長與教師形成密集網路，將學校轉變為具備主動學習特質的社群，以提升學校參與教育發展的程度</w:t>
      </w:r>
      <w:r w:rsidR="008E0519" w:rsidRPr="009C75DE">
        <w:rPr>
          <w:rFonts w:ascii="標楷體" w:eastAsia="標楷體" w:hAnsi="標楷體" w:hint="eastAsia"/>
          <w:szCs w:val="28"/>
        </w:rPr>
        <w:t>；</w:t>
      </w:r>
      <w:r w:rsidRPr="009C75DE">
        <w:rPr>
          <w:rFonts w:ascii="Times New Roman" w:eastAsia="標楷體" w:hAnsi="Times New Roman" w:hint="eastAsia"/>
          <w:szCs w:val="28"/>
        </w:rPr>
        <w:t>依據學生需求與教師專長發展改進策略，合作解決</w:t>
      </w:r>
      <w:r w:rsidR="001D7213" w:rsidRPr="009C75DE">
        <w:rPr>
          <w:rFonts w:ascii="Times New Roman" w:eastAsia="標楷體" w:hAnsi="Times New Roman" w:hint="eastAsia"/>
          <w:szCs w:val="28"/>
        </w:rPr>
        <w:t>學生</w:t>
      </w:r>
      <w:r w:rsidRPr="009C75DE">
        <w:rPr>
          <w:rFonts w:ascii="Times New Roman" w:eastAsia="標楷體" w:hAnsi="Times New Roman" w:hint="eastAsia"/>
          <w:szCs w:val="28"/>
        </w:rPr>
        <w:t>學習的問題</w:t>
      </w:r>
      <w:r w:rsidR="008E0519" w:rsidRPr="009C75DE">
        <w:rPr>
          <w:rFonts w:ascii="標楷體" w:eastAsia="標楷體" w:hAnsi="標楷體" w:hint="eastAsia"/>
          <w:szCs w:val="28"/>
        </w:rPr>
        <w:t>；</w:t>
      </w:r>
      <w:r w:rsidR="008E0519" w:rsidRPr="009C75DE">
        <w:rPr>
          <w:rFonts w:ascii="Times New Roman" w:eastAsia="標楷體" w:hAnsi="Times New Roman" w:hint="eastAsia"/>
          <w:szCs w:val="28"/>
        </w:rPr>
        <w:t>加強</w:t>
      </w:r>
      <w:r w:rsidRPr="009C75DE">
        <w:rPr>
          <w:rFonts w:ascii="Times New Roman" w:eastAsia="標楷體" w:hAnsi="Times New Roman" w:hint="eastAsia"/>
          <w:szCs w:val="28"/>
        </w:rPr>
        <w:t>區域互動交流，讓地區特色與學校特色結合，</w:t>
      </w:r>
      <w:r w:rsidR="008E0519" w:rsidRPr="009C75DE">
        <w:rPr>
          <w:rFonts w:ascii="Times New Roman" w:eastAsia="標楷體" w:hAnsi="Times New Roman" w:hint="eastAsia"/>
          <w:szCs w:val="28"/>
        </w:rPr>
        <w:t>營造全方位的學習環境，擴展學生學習面</w:t>
      </w:r>
      <w:r w:rsidR="00C5675A" w:rsidRPr="009C75DE">
        <w:rPr>
          <w:rFonts w:ascii="Times New Roman" w:eastAsia="標楷體" w:hAnsi="Times New Roman" w:hint="eastAsia"/>
          <w:szCs w:val="28"/>
        </w:rPr>
        <w:t>向</w:t>
      </w:r>
      <w:r w:rsidR="008E0519" w:rsidRPr="009C75DE">
        <w:rPr>
          <w:rFonts w:ascii="Times New Roman" w:eastAsia="標楷體" w:hAnsi="Times New Roman" w:hint="eastAsia"/>
          <w:szCs w:val="28"/>
        </w:rPr>
        <w:t>，</w:t>
      </w:r>
      <w:r w:rsidRPr="009C75DE">
        <w:rPr>
          <w:rFonts w:ascii="Times New Roman" w:eastAsia="標楷體" w:hAnsi="Times New Roman" w:hint="eastAsia"/>
          <w:szCs w:val="28"/>
        </w:rPr>
        <w:t>使整體教育推動</w:t>
      </w:r>
      <w:r w:rsidR="001D7213" w:rsidRPr="009C75DE">
        <w:rPr>
          <w:rFonts w:ascii="Times New Roman" w:eastAsia="標楷體" w:hAnsi="Times New Roman" w:hint="eastAsia"/>
          <w:szCs w:val="28"/>
        </w:rPr>
        <w:t>產生自主動力並</w:t>
      </w:r>
      <w:r w:rsidRPr="009C75DE">
        <w:rPr>
          <w:rFonts w:ascii="Times New Roman" w:eastAsia="標楷體" w:hAnsi="Times New Roman" w:hint="eastAsia"/>
          <w:szCs w:val="28"/>
        </w:rPr>
        <w:t>趨於</w:t>
      </w:r>
      <w:r w:rsidR="001D7213" w:rsidRPr="009C75DE">
        <w:rPr>
          <w:rFonts w:ascii="Times New Roman" w:eastAsia="標楷體" w:hAnsi="Times New Roman" w:hint="eastAsia"/>
          <w:szCs w:val="28"/>
        </w:rPr>
        <w:t>永續穩定</w:t>
      </w:r>
      <w:r w:rsidRPr="009C75DE">
        <w:rPr>
          <w:rFonts w:ascii="Times New Roman" w:eastAsia="標楷體" w:hAnsi="Times New Roman" w:hint="eastAsia"/>
          <w:szCs w:val="28"/>
        </w:rPr>
        <w:t>發展</w:t>
      </w:r>
      <w:r w:rsidR="00580FD4" w:rsidRPr="009C75DE">
        <w:rPr>
          <w:rFonts w:ascii="Times New Roman" w:eastAsia="標楷體" w:hAnsi="Times New Roman" w:hint="eastAsia"/>
          <w:szCs w:val="28"/>
        </w:rPr>
        <w:t>。</w:t>
      </w:r>
    </w:p>
    <w:p w:rsidR="00FC7A64" w:rsidRPr="009C75DE" w:rsidRDefault="00FC7A64">
      <w:pPr>
        <w:widowControl/>
        <w:rPr>
          <w:rFonts w:ascii="Times New Roman" w:eastAsia="標楷體" w:hAnsi="Times New Roman" w:cstheme="majorBidi"/>
          <w:b/>
          <w:bCs/>
          <w:sz w:val="28"/>
          <w:szCs w:val="28"/>
        </w:rPr>
      </w:pPr>
      <w:bookmarkStart w:id="6" w:name="_Toc447813826"/>
      <w:r w:rsidRPr="009C75DE">
        <w:rPr>
          <w:rFonts w:ascii="Times New Roman" w:eastAsia="標楷體" w:hAnsi="Times New Roman"/>
          <w:sz w:val="28"/>
          <w:szCs w:val="28"/>
        </w:rPr>
        <w:br w:type="page"/>
      </w:r>
    </w:p>
    <w:p w:rsidR="00D10DB4" w:rsidRPr="009C75DE" w:rsidRDefault="00D10DB4" w:rsidP="00692614">
      <w:pPr>
        <w:pStyle w:val="2"/>
        <w:numPr>
          <w:ilvl w:val="0"/>
          <w:numId w:val="8"/>
        </w:numPr>
        <w:rPr>
          <w:rFonts w:ascii="Times New Roman" w:eastAsia="標楷體" w:hAnsi="Times New Roman"/>
          <w:sz w:val="28"/>
          <w:szCs w:val="32"/>
        </w:rPr>
      </w:pPr>
      <w:bookmarkStart w:id="7" w:name="_Toc460234388"/>
      <w:r w:rsidRPr="009C75DE">
        <w:rPr>
          <w:rFonts w:ascii="Times New Roman" w:eastAsia="標楷體" w:hAnsi="Times New Roman" w:hint="eastAsia"/>
          <w:sz w:val="28"/>
          <w:szCs w:val="32"/>
        </w:rPr>
        <w:lastRenderedPageBreak/>
        <w:t>計畫目標</w:t>
      </w:r>
      <w:bookmarkEnd w:id="6"/>
      <w:bookmarkEnd w:id="7"/>
    </w:p>
    <w:p w:rsidR="00C6275F" w:rsidRPr="009C75DE" w:rsidRDefault="00C6275F" w:rsidP="009F4999">
      <w:pPr>
        <w:pStyle w:val="a3"/>
        <w:spacing w:line="360" w:lineRule="auto"/>
        <w:ind w:leftChars="0" w:left="0" w:firstLine="480"/>
        <w:jc w:val="both"/>
        <w:rPr>
          <w:rFonts w:ascii="Times New Roman" w:eastAsia="標楷體" w:hAnsi="Times New Roman"/>
          <w:szCs w:val="26"/>
        </w:rPr>
      </w:pPr>
      <w:r w:rsidRPr="009C75DE">
        <w:rPr>
          <w:rFonts w:ascii="Times New Roman" w:eastAsia="標楷體" w:hAnsi="Times New Roman" w:hint="eastAsia"/>
          <w:szCs w:val="26"/>
        </w:rPr>
        <w:t>為提升學校學生學習成效與教師專業知能，有效整合與利用區域內國中</w:t>
      </w:r>
      <w:r w:rsidR="00005843" w:rsidRPr="009C75DE">
        <w:rPr>
          <w:rFonts w:ascii="Times New Roman" w:eastAsia="標楷體" w:hAnsi="Times New Roman" w:hint="eastAsia"/>
          <w:szCs w:val="26"/>
        </w:rPr>
        <w:t>、</w:t>
      </w:r>
      <w:r w:rsidRPr="009C75DE">
        <w:rPr>
          <w:rFonts w:ascii="Times New Roman" w:eastAsia="標楷體" w:hAnsi="Times New Roman" w:hint="eastAsia"/>
          <w:szCs w:val="26"/>
        </w:rPr>
        <w:t>小</w:t>
      </w:r>
      <w:r w:rsidR="00D51E1A" w:rsidRPr="009C75DE">
        <w:rPr>
          <w:rFonts w:ascii="Times New Roman" w:eastAsia="標楷體" w:hAnsi="Times New Roman" w:hint="eastAsia"/>
          <w:szCs w:val="26"/>
        </w:rPr>
        <w:t>學校</w:t>
      </w:r>
      <w:r w:rsidRPr="009C75DE">
        <w:rPr>
          <w:rFonts w:ascii="Times New Roman" w:eastAsia="標楷體" w:hAnsi="Times New Roman" w:hint="eastAsia"/>
          <w:szCs w:val="26"/>
        </w:rPr>
        <w:t>資源，</w:t>
      </w:r>
      <w:r w:rsidR="001869EF" w:rsidRPr="009C75DE">
        <w:rPr>
          <w:rFonts w:ascii="Times New Roman" w:eastAsia="標楷體" w:hAnsi="Times New Roman" w:hint="eastAsia"/>
          <w:szCs w:val="26"/>
        </w:rPr>
        <w:t>教育</w:t>
      </w:r>
      <w:r w:rsidR="00C73E17" w:rsidRPr="009C75DE">
        <w:rPr>
          <w:rFonts w:ascii="Times New Roman" w:eastAsia="標楷體" w:hAnsi="Times New Roman" w:hint="eastAsia"/>
          <w:szCs w:val="26"/>
        </w:rPr>
        <w:t>行動區計畫係</w:t>
      </w:r>
      <w:r w:rsidRPr="009C75DE">
        <w:rPr>
          <w:rFonts w:ascii="Times New Roman" w:eastAsia="標楷體" w:hAnsi="Times New Roman" w:hint="eastAsia"/>
          <w:szCs w:val="26"/>
        </w:rPr>
        <w:t>由</w:t>
      </w:r>
      <w:r w:rsidR="00146DB0" w:rsidRPr="009C75DE">
        <w:rPr>
          <w:rFonts w:ascii="Times New Roman" w:eastAsia="標楷體" w:hAnsi="Times New Roman" w:hint="eastAsia"/>
          <w:szCs w:val="26"/>
        </w:rPr>
        <w:t>一</w:t>
      </w:r>
      <w:r w:rsidRPr="009C75DE">
        <w:rPr>
          <w:rFonts w:ascii="Times New Roman" w:eastAsia="標楷體" w:hAnsi="Times New Roman" w:hint="eastAsia"/>
          <w:szCs w:val="26"/>
        </w:rPr>
        <w:t>所國中整合學區內</w:t>
      </w:r>
      <w:r w:rsidR="0003535E" w:rsidRPr="009C75DE">
        <w:rPr>
          <w:rFonts w:ascii="Times New Roman" w:eastAsia="標楷體" w:hAnsi="Times New Roman" w:hint="eastAsia"/>
          <w:szCs w:val="26"/>
        </w:rPr>
        <w:t>3</w:t>
      </w:r>
      <w:r w:rsidR="0003535E" w:rsidRPr="009C75DE">
        <w:rPr>
          <w:rFonts w:ascii="Times New Roman" w:eastAsia="標楷體" w:hAnsi="Times New Roman" w:hint="eastAsia"/>
          <w:szCs w:val="26"/>
        </w:rPr>
        <w:t>所以上</w:t>
      </w:r>
      <w:r w:rsidRPr="009C75DE">
        <w:rPr>
          <w:rFonts w:ascii="Times New Roman" w:eastAsia="標楷體" w:hAnsi="Times New Roman" w:hint="eastAsia"/>
          <w:szCs w:val="26"/>
        </w:rPr>
        <w:t>國小</w:t>
      </w:r>
      <w:r w:rsidR="008F58A5" w:rsidRPr="009C75DE">
        <w:rPr>
          <w:rFonts w:ascii="Times New Roman" w:eastAsia="標楷體" w:hAnsi="Times New Roman" w:hint="eastAsia"/>
          <w:szCs w:val="26"/>
        </w:rPr>
        <w:t>成</w:t>
      </w:r>
      <w:r w:rsidRPr="009C75DE">
        <w:rPr>
          <w:rFonts w:ascii="Times New Roman" w:eastAsia="標楷體" w:hAnsi="Times New Roman" w:hint="eastAsia"/>
          <w:szCs w:val="26"/>
        </w:rPr>
        <w:t>為</w:t>
      </w:r>
      <w:r w:rsidR="00146DB0" w:rsidRPr="009C75DE">
        <w:rPr>
          <w:rFonts w:ascii="標楷體" w:eastAsia="標楷體" w:hAnsi="標楷體" w:hint="eastAsia"/>
          <w:szCs w:val="26"/>
        </w:rPr>
        <w:t>「</w:t>
      </w:r>
      <w:r w:rsidRPr="009C75DE">
        <w:rPr>
          <w:rFonts w:ascii="Times New Roman" w:eastAsia="標楷體" w:hAnsi="Times New Roman" w:hint="eastAsia"/>
          <w:szCs w:val="26"/>
        </w:rPr>
        <w:t>教育行動區</w:t>
      </w:r>
      <w:r w:rsidR="00146DB0" w:rsidRPr="009C75DE">
        <w:rPr>
          <w:rFonts w:ascii="標楷體" w:eastAsia="標楷體" w:hAnsi="標楷體" w:hint="eastAsia"/>
          <w:szCs w:val="26"/>
        </w:rPr>
        <w:t>」</w:t>
      </w:r>
      <w:r w:rsidRPr="009C75DE">
        <w:rPr>
          <w:rFonts w:ascii="Times New Roman" w:eastAsia="標楷體" w:hAnsi="Times New Roman" w:hint="eastAsia"/>
          <w:szCs w:val="26"/>
        </w:rPr>
        <w:t>，共同進行教育資源之整合利用，以增加校</w:t>
      </w:r>
      <w:r w:rsidR="00146DB0" w:rsidRPr="009C75DE">
        <w:rPr>
          <w:rFonts w:ascii="Times New Roman" w:eastAsia="標楷體" w:hAnsi="Times New Roman" w:hint="eastAsia"/>
          <w:szCs w:val="26"/>
        </w:rPr>
        <w:t>際間互動與交流，減少班級及校際之間的差異，有效提升教育行動區</w:t>
      </w:r>
      <w:r w:rsidRPr="009C75DE">
        <w:rPr>
          <w:rFonts w:ascii="Times New Roman" w:eastAsia="標楷體" w:hAnsi="Times New Roman" w:hint="eastAsia"/>
          <w:szCs w:val="26"/>
        </w:rPr>
        <w:t>之整體教育發展。</w:t>
      </w:r>
      <w:r w:rsidR="00146DB0" w:rsidRPr="009C75DE">
        <w:rPr>
          <w:rFonts w:ascii="Times New Roman" w:eastAsia="標楷體" w:hAnsi="Times New Roman" w:hint="eastAsia"/>
          <w:szCs w:val="26"/>
        </w:rPr>
        <w:t>本計畫目標如下</w:t>
      </w:r>
      <w:r w:rsidR="00146DB0" w:rsidRPr="009C75DE">
        <w:rPr>
          <w:rFonts w:ascii="標楷體" w:eastAsia="標楷體" w:hAnsi="標楷體" w:hint="eastAsia"/>
          <w:szCs w:val="26"/>
        </w:rPr>
        <w:t>：</w:t>
      </w:r>
    </w:p>
    <w:p w:rsidR="005D4B42" w:rsidRPr="009C75DE" w:rsidRDefault="00941D61" w:rsidP="0095747A">
      <w:pPr>
        <w:pStyle w:val="a3"/>
        <w:numPr>
          <w:ilvl w:val="0"/>
          <w:numId w:val="3"/>
        </w:numPr>
        <w:spacing w:line="360" w:lineRule="auto"/>
        <w:ind w:leftChars="0" w:left="567" w:hanging="568"/>
        <w:jc w:val="both"/>
        <w:rPr>
          <w:rFonts w:ascii="Times New Roman" w:eastAsia="標楷體" w:hAnsi="Times New Roman"/>
          <w:szCs w:val="26"/>
        </w:rPr>
      </w:pPr>
      <w:r w:rsidRPr="009C75DE">
        <w:rPr>
          <w:rFonts w:ascii="Times New Roman" w:eastAsia="標楷體" w:hAnsi="Times New Roman" w:hint="eastAsia"/>
          <w:szCs w:val="26"/>
        </w:rPr>
        <w:t>整合教育行動區</w:t>
      </w:r>
      <w:r w:rsidR="00146DB0" w:rsidRPr="009C75DE">
        <w:rPr>
          <w:rFonts w:ascii="Times New Roman" w:eastAsia="標楷體" w:hAnsi="Times New Roman" w:hint="eastAsia"/>
          <w:szCs w:val="26"/>
        </w:rPr>
        <w:t>國中、小</w:t>
      </w:r>
      <w:r w:rsidR="00FC7A64" w:rsidRPr="009C75DE">
        <w:rPr>
          <w:rFonts w:ascii="Times New Roman" w:eastAsia="標楷體" w:hAnsi="Times New Roman" w:hint="eastAsia"/>
          <w:szCs w:val="26"/>
        </w:rPr>
        <w:t>教育資源</w:t>
      </w:r>
      <w:r w:rsidRPr="009C75DE">
        <w:rPr>
          <w:rFonts w:ascii="Times New Roman" w:eastAsia="標楷體" w:hAnsi="Times New Roman" w:hint="eastAsia"/>
          <w:szCs w:val="26"/>
        </w:rPr>
        <w:t>，</w:t>
      </w:r>
      <w:r w:rsidR="007D12BD" w:rsidRPr="009C75DE">
        <w:rPr>
          <w:rFonts w:ascii="Times New Roman" w:eastAsia="標楷體" w:hAnsi="Times New Roman" w:hint="eastAsia"/>
          <w:szCs w:val="26"/>
        </w:rPr>
        <w:t>共同提升</w:t>
      </w:r>
      <w:r w:rsidR="00FC7A64" w:rsidRPr="009C75DE">
        <w:rPr>
          <w:rFonts w:ascii="Times New Roman" w:eastAsia="標楷體" w:hAnsi="Times New Roman" w:hint="eastAsia"/>
          <w:szCs w:val="26"/>
        </w:rPr>
        <w:t>教師教學效</w:t>
      </w:r>
      <w:r w:rsidRPr="009C75DE">
        <w:rPr>
          <w:rFonts w:ascii="Times New Roman" w:eastAsia="標楷體" w:hAnsi="Times New Roman" w:hint="eastAsia"/>
          <w:szCs w:val="26"/>
        </w:rPr>
        <w:t>能與學生學習成效</w:t>
      </w:r>
      <w:r w:rsidR="0095747A" w:rsidRPr="009C75DE">
        <w:rPr>
          <w:rFonts w:ascii="Times New Roman" w:eastAsia="標楷體" w:hAnsi="Times New Roman" w:hint="eastAsia"/>
          <w:szCs w:val="26"/>
        </w:rPr>
        <w:t>，促進教育品質有效提升</w:t>
      </w:r>
      <w:r w:rsidR="005D4B42" w:rsidRPr="009C75DE">
        <w:rPr>
          <w:rFonts w:ascii="Times New Roman" w:eastAsia="標楷體" w:hAnsi="Times New Roman" w:hint="eastAsia"/>
          <w:szCs w:val="26"/>
        </w:rPr>
        <w:t>。</w:t>
      </w:r>
    </w:p>
    <w:p w:rsidR="007D12BD" w:rsidRPr="009C75DE" w:rsidRDefault="00941D61" w:rsidP="006F285D">
      <w:pPr>
        <w:pStyle w:val="a3"/>
        <w:numPr>
          <w:ilvl w:val="0"/>
          <w:numId w:val="3"/>
        </w:numPr>
        <w:spacing w:line="360" w:lineRule="auto"/>
        <w:ind w:leftChars="0" w:left="567" w:hanging="568"/>
        <w:jc w:val="both"/>
        <w:rPr>
          <w:rFonts w:ascii="Times New Roman" w:eastAsia="標楷體" w:hAnsi="Times New Roman"/>
          <w:szCs w:val="26"/>
        </w:rPr>
      </w:pPr>
      <w:r w:rsidRPr="009C75DE">
        <w:rPr>
          <w:rFonts w:ascii="Times New Roman" w:eastAsia="標楷體" w:hAnsi="Times New Roman" w:hint="eastAsia"/>
          <w:szCs w:val="26"/>
        </w:rPr>
        <w:t>增進教育行動區國中、小</w:t>
      </w:r>
      <w:r w:rsidR="00FC7A64" w:rsidRPr="009C75DE">
        <w:rPr>
          <w:rFonts w:ascii="Times New Roman" w:eastAsia="標楷體" w:hAnsi="Times New Roman" w:hint="eastAsia"/>
          <w:szCs w:val="26"/>
        </w:rPr>
        <w:t>間</w:t>
      </w:r>
      <w:r w:rsidRPr="009C75DE">
        <w:rPr>
          <w:rFonts w:ascii="Times New Roman" w:eastAsia="標楷體" w:hAnsi="Times New Roman" w:hint="eastAsia"/>
          <w:szCs w:val="26"/>
        </w:rPr>
        <w:t>校際對話與交流，共同發展教育特色及培育人才。</w:t>
      </w:r>
    </w:p>
    <w:p w:rsidR="00941D61" w:rsidRPr="009C75DE" w:rsidRDefault="00753039" w:rsidP="006F285D">
      <w:pPr>
        <w:pStyle w:val="a3"/>
        <w:numPr>
          <w:ilvl w:val="0"/>
          <w:numId w:val="3"/>
        </w:numPr>
        <w:spacing w:line="360" w:lineRule="auto"/>
        <w:ind w:leftChars="0" w:left="567" w:hanging="568"/>
        <w:jc w:val="both"/>
        <w:rPr>
          <w:rFonts w:ascii="Times New Roman" w:eastAsia="標楷體" w:hAnsi="Times New Roman"/>
          <w:szCs w:val="26"/>
        </w:rPr>
      </w:pPr>
      <w:r w:rsidRPr="009C75DE">
        <w:rPr>
          <w:rFonts w:ascii="Times New Roman" w:eastAsia="標楷體" w:hAnsi="Times New Roman" w:hint="eastAsia"/>
          <w:szCs w:val="26"/>
        </w:rPr>
        <w:t>精進</w:t>
      </w:r>
      <w:r w:rsidR="00941D61" w:rsidRPr="009C75DE">
        <w:rPr>
          <w:rFonts w:ascii="Times New Roman" w:eastAsia="標楷體" w:hAnsi="Times New Roman" w:hint="eastAsia"/>
          <w:szCs w:val="26"/>
        </w:rPr>
        <w:t>國中、小自主</w:t>
      </w:r>
      <w:r w:rsidRPr="009C75DE">
        <w:rPr>
          <w:rFonts w:ascii="Times New Roman" w:eastAsia="標楷體" w:hAnsi="Times New Roman" w:hint="eastAsia"/>
          <w:szCs w:val="26"/>
        </w:rPr>
        <w:t>創新</w:t>
      </w:r>
      <w:r w:rsidR="00941D61" w:rsidRPr="009C75DE">
        <w:rPr>
          <w:rFonts w:ascii="Times New Roman" w:eastAsia="標楷體" w:hAnsi="Times New Roman" w:hint="eastAsia"/>
          <w:szCs w:val="26"/>
        </w:rPr>
        <w:t>能量，</w:t>
      </w:r>
      <w:r w:rsidR="00B21E0C" w:rsidRPr="009C75DE">
        <w:rPr>
          <w:rFonts w:ascii="Times New Roman" w:eastAsia="標楷體" w:hAnsi="Times New Roman" w:hint="eastAsia"/>
          <w:szCs w:val="26"/>
        </w:rPr>
        <w:t>為教育注入新元素</w:t>
      </w:r>
      <w:r w:rsidR="007D12BD" w:rsidRPr="009C75DE">
        <w:rPr>
          <w:rFonts w:ascii="Times New Roman" w:eastAsia="標楷體" w:hAnsi="Times New Roman" w:hint="eastAsia"/>
          <w:szCs w:val="26"/>
        </w:rPr>
        <w:t>，</w:t>
      </w:r>
      <w:r w:rsidR="00941D61" w:rsidRPr="009C75DE">
        <w:rPr>
          <w:rFonts w:ascii="Times New Roman" w:eastAsia="標楷體" w:hAnsi="Times New Roman" w:hint="eastAsia"/>
          <w:szCs w:val="26"/>
        </w:rPr>
        <w:t>有效</w:t>
      </w:r>
      <w:r w:rsidR="00164872" w:rsidRPr="009C75DE">
        <w:rPr>
          <w:rFonts w:ascii="Times New Roman" w:eastAsia="標楷體" w:hAnsi="Times New Roman" w:hint="eastAsia"/>
          <w:szCs w:val="26"/>
        </w:rPr>
        <w:t>促進</w:t>
      </w:r>
      <w:r w:rsidR="00941D61" w:rsidRPr="009C75DE">
        <w:rPr>
          <w:rFonts w:ascii="Times New Roman" w:eastAsia="標楷體" w:hAnsi="Times New Roman" w:hint="eastAsia"/>
          <w:szCs w:val="26"/>
        </w:rPr>
        <w:t>教育創新</w:t>
      </w:r>
      <w:r w:rsidR="00330F19" w:rsidRPr="009C75DE">
        <w:rPr>
          <w:rFonts w:ascii="Times New Roman" w:eastAsia="標楷體" w:hAnsi="Times New Roman" w:hint="eastAsia"/>
          <w:szCs w:val="26"/>
        </w:rPr>
        <w:t>與</w:t>
      </w:r>
      <w:r w:rsidR="00164872" w:rsidRPr="009C75DE">
        <w:rPr>
          <w:rFonts w:ascii="Times New Roman" w:eastAsia="標楷體" w:hAnsi="Times New Roman" w:hint="eastAsia"/>
          <w:szCs w:val="26"/>
        </w:rPr>
        <w:t>提升</w:t>
      </w:r>
      <w:r w:rsidR="00330F19" w:rsidRPr="009C75DE">
        <w:rPr>
          <w:rFonts w:ascii="Times New Roman" w:eastAsia="標楷體" w:hAnsi="Times New Roman" w:hint="eastAsia"/>
          <w:szCs w:val="26"/>
        </w:rPr>
        <w:t>辦學品質。</w:t>
      </w:r>
    </w:p>
    <w:p w:rsidR="004924AD" w:rsidRPr="009C75DE" w:rsidRDefault="004924AD" w:rsidP="004924AD">
      <w:pPr>
        <w:pStyle w:val="a3"/>
        <w:spacing w:line="360" w:lineRule="auto"/>
        <w:ind w:leftChars="0" w:left="567"/>
        <w:jc w:val="both"/>
        <w:rPr>
          <w:rFonts w:ascii="Times New Roman" w:eastAsia="標楷體" w:hAnsi="Times New Roman"/>
          <w:sz w:val="26"/>
          <w:szCs w:val="26"/>
        </w:rPr>
      </w:pPr>
    </w:p>
    <w:p w:rsidR="00D10DB4" w:rsidRPr="009C75DE" w:rsidRDefault="00415186" w:rsidP="00692614">
      <w:pPr>
        <w:pStyle w:val="2"/>
        <w:numPr>
          <w:ilvl w:val="0"/>
          <w:numId w:val="8"/>
        </w:numPr>
        <w:rPr>
          <w:rFonts w:ascii="Times New Roman" w:eastAsia="標楷體" w:hAnsi="Times New Roman"/>
          <w:sz w:val="28"/>
          <w:szCs w:val="32"/>
        </w:rPr>
      </w:pPr>
      <w:bookmarkStart w:id="8" w:name="_Toc460234389"/>
      <w:r w:rsidRPr="009C75DE">
        <w:rPr>
          <w:rFonts w:ascii="Times New Roman" w:eastAsia="標楷體" w:hAnsi="Times New Roman" w:hint="eastAsia"/>
          <w:sz w:val="28"/>
          <w:szCs w:val="32"/>
        </w:rPr>
        <w:t>規劃</w:t>
      </w:r>
      <w:r w:rsidR="00302E67" w:rsidRPr="009C75DE">
        <w:rPr>
          <w:rFonts w:ascii="Times New Roman" w:eastAsia="標楷體" w:hAnsi="Times New Roman" w:hint="eastAsia"/>
          <w:sz w:val="28"/>
          <w:szCs w:val="32"/>
        </w:rPr>
        <w:t>原則</w:t>
      </w:r>
      <w:bookmarkEnd w:id="8"/>
    </w:p>
    <w:p w:rsidR="000C30F7" w:rsidRPr="009C75DE" w:rsidRDefault="00164872" w:rsidP="006F4EE3">
      <w:pPr>
        <w:spacing w:line="360" w:lineRule="auto"/>
        <w:ind w:firstLineChars="200" w:firstLine="480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本計畫</w:t>
      </w:r>
      <w:r w:rsidR="0021427C" w:rsidRPr="009C75DE">
        <w:rPr>
          <w:rFonts w:ascii="Times New Roman" w:eastAsia="標楷體" w:hAnsi="Times New Roman" w:hint="eastAsia"/>
          <w:szCs w:val="28"/>
        </w:rPr>
        <w:t>為</w:t>
      </w:r>
      <w:r w:rsidR="00F96A8C" w:rsidRPr="009C75DE">
        <w:rPr>
          <w:rFonts w:ascii="Times New Roman" w:eastAsia="標楷體" w:hAnsi="Times New Roman" w:hint="eastAsia"/>
          <w:szCs w:val="28"/>
        </w:rPr>
        <w:t>達成前述目標並發揮功能，乃</w:t>
      </w:r>
      <w:r w:rsidR="00403785" w:rsidRPr="009C75DE">
        <w:rPr>
          <w:rFonts w:ascii="Times New Roman" w:eastAsia="標楷體" w:hAnsi="Times New Roman" w:hint="eastAsia"/>
          <w:szCs w:val="28"/>
        </w:rPr>
        <w:t>提供</w:t>
      </w:r>
      <w:r w:rsidR="004B5007" w:rsidRPr="009C75DE">
        <w:rPr>
          <w:rFonts w:ascii="Times New Roman" w:eastAsia="標楷體" w:hAnsi="Times New Roman" w:hint="eastAsia"/>
          <w:szCs w:val="28"/>
        </w:rPr>
        <w:t>符合教育優先區計畫條件之</w:t>
      </w:r>
      <w:r w:rsidR="00403785" w:rsidRPr="009C75DE">
        <w:rPr>
          <w:rFonts w:ascii="Times New Roman" w:eastAsia="標楷體" w:hAnsi="Times New Roman" w:hint="eastAsia"/>
          <w:szCs w:val="28"/>
        </w:rPr>
        <w:t>國中、小</w:t>
      </w:r>
      <w:r w:rsidR="004B5007" w:rsidRPr="009C75DE">
        <w:rPr>
          <w:rFonts w:ascii="Times New Roman" w:eastAsia="標楷體" w:hAnsi="Times New Roman" w:hint="eastAsia"/>
          <w:szCs w:val="28"/>
        </w:rPr>
        <w:t>學</w:t>
      </w:r>
      <w:r w:rsidR="00D51E1A" w:rsidRPr="009C75DE">
        <w:rPr>
          <w:rFonts w:ascii="Times New Roman" w:eastAsia="標楷體" w:hAnsi="Times New Roman" w:hint="eastAsia"/>
          <w:szCs w:val="28"/>
        </w:rPr>
        <w:t>校</w:t>
      </w:r>
      <w:r w:rsidR="00403785" w:rsidRPr="009C75DE">
        <w:rPr>
          <w:rFonts w:ascii="Times New Roman" w:eastAsia="標楷體" w:hAnsi="Times New Roman" w:hint="eastAsia"/>
          <w:szCs w:val="28"/>
        </w:rPr>
        <w:t>更多元的</w:t>
      </w:r>
      <w:r w:rsidRPr="009C75DE">
        <w:rPr>
          <w:rFonts w:ascii="Times New Roman" w:eastAsia="標楷體" w:hAnsi="Times New Roman" w:hint="eastAsia"/>
          <w:szCs w:val="28"/>
        </w:rPr>
        <w:t>申請</w:t>
      </w:r>
      <w:r w:rsidR="00403785" w:rsidRPr="009C75DE">
        <w:rPr>
          <w:rFonts w:ascii="Times New Roman" w:eastAsia="標楷體" w:hAnsi="Times New Roman" w:hint="eastAsia"/>
          <w:szCs w:val="28"/>
        </w:rPr>
        <w:t>項目，透過「區」的概念撰寫為期二年的計畫</w:t>
      </w:r>
      <w:r w:rsidR="00F96A8C" w:rsidRPr="009C75DE">
        <w:rPr>
          <w:rFonts w:ascii="Times New Roman" w:eastAsia="標楷體" w:hAnsi="Times New Roman" w:hint="eastAsia"/>
          <w:szCs w:val="28"/>
        </w:rPr>
        <w:t>（以二年為一期，進行整合</w:t>
      </w:r>
      <w:r w:rsidR="00BF196A" w:rsidRPr="009C75DE">
        <w:rPr>
          <w:rFonts w:ascii="標楷體" w:eastAsia="標楷體" w:hAnsi="標楷體" w:hint="eastAsia"/>
          <w:szCs w:val="28"/>
        </w:rPr>
        <w:t>、</w:t>
      </w:r>
      <w:r w:rsidR="00BF196A" w:rsidRPr="009C75DE">
        <w:rPr>
          <w:rFonts w:ascii="Times New Roman" w:eastAsia="標楷體" w:hAnsi="Times New Roman" w:hint="eastAsia"/>
          <w:szCs w:val="28"/>
        </w:rPr>
        <w:t>長期</w:t>
      </w:r>
      <w:r w:rsidR="00BF196A" w:rsidRPr="009C75DE">
        <w:rPr>
          <w:rFonts w:ascii="標楷體" w:eastAsia="標楷體" w:hAnsi="標楷體" w:hint="eastAsia"/>
          <w:szCs w:val="28"/>
        </w:rPr>
        <w:t>、</w:t>
      </w:r>
      <w:r w:rsidR="00BF196A" w:rsidRPr="009C75DE">
        <w:rPr>
          <w:rFonts w:ascii="Times New Roman" w:eastAsia="標楷體" w:hAnsi="Times New Roman" w:hint="eastAsia"/>
          <w:szCs w:val="28"/>
        </w:rPr>
        <w:t>彈性之規劃</w:t>
      </w:r>
      <w:r w:rsidR="00F96A8C" w:rsidRPr="009C75DE">
        <w:rPr>
          <w:rFonts w:ascii="Times New Roman" w:eastAsia="標楷體" w:hAnsi="Times New Roman" w:hint="eastAsia"/>
          <w:szCs w:val="28"/>
        </w:rPr>
        <w:t>）</w:t>
      </w:r>
      <w:r w:rsidR="00403785" w:rsidRPr="009C75DE">
        <w:rPr>
          <w:rFonts w:ascii="Times New Roman" w:eastAsia="標楷體" w:hAnsi="Times New Roman" w:hint="eastAsia"/>
          <w:szCs w:val="28"/>
        </w:rPr>
        <w:t>，藉由強化教育行動區內行政與教學結構，建立</w:t>
      </w:r>
      <w:r w:rsidR="003F26AE" w:rsidRPr="009C75DE">
        <w:rPr>
          <w:rFonts w:ascii="Times New Roman" w:eastAsia="標楷體" w:hAnsi="Times New Roman" w:hint="eastAsia"/>
          <w:szCs w:val="28"/>
        </w:rPr>
        <w:t>教育</w:t>
      </w:r>
      <w:r w:rsidR="00403785" w:rsidRPr="009C75DE">
        <w:rPr>
          <w:rFonts w:ascii="Times New Roman" w:eastAsia="標楷體" w:hAnsi="Times New Roman" w:hint="eastAsia"/>
          <w:szCs w:val="28"/>
        </w:rPr>
        <w:t>行動區學校自主發展改進機制</w:t>
      </w:r>
      <w:r w:rsidR="00403785" w:rsidRPr="009C75DE">
        <w:rPr>
          <w:rFonts w:ascii="標楷體" w:eastAsia="標楷體" w:hAnsi="標楷體" w:hint="eastAsia"/>
          <w:szCs w:val="28"/>
        </w:rPr>
        <w:t>；</w:t>
      </w:r>
      <w:r w:rsidR="00403785" w:rsidRPr="009C75DE">
        <w:rPr>
          <w:rFonts w:ascii="Times New Roman" w:eastAsia="標楷體" w:hAnsi="Times New Roman" w:hint="eastAsia"/>
          <w:szCs w:val="28"/>
        </w:rPr>
        <w:t>激發學校教學創新，提升學生學習興趣和學習能力</w:t>
      </w:r>
      <w:r w:rsidR="00403785" w:rsidRPr="009C75DE">
        <w:rPr>
          <w:rFonts w:ascii="標楷體" w:eastAsia="標楷體" w:hAnsi="標楷體" w:hint="eastAsia"/>
          <w:szCs w:val="28"/>
        </w:rPr>
        <w:t>；</w:t>
      </w:r>
      <w:r w:rsidR="00403785" w:rsidRPr="009C75DE">
        <w:rPr>
          <w:rFonts w:ascii="Times New Roman" w:eastAsia="標楷體" w:hAnsi="Times New Roman" w:hint="eastAsia"/>
          <w:szCs w:val="28"/>
        </w:rPr>
        <w:t>整合區內教育相關資源與經費彈性使用，共同發展區域特色與改善學生學習環境</w:t>
      </w:r>
      <w:r w:rsidR="00996C70" w:rsidRPr="009C75DE">
        <w:rPr>
          <w:rFonts w:ascii="標楷體" w:eastAsia="標楷體" w:hAnsi="標楷體" w:hint="eastAsia"/>
          <w:szCs w:val="28"/>
        </w:rPr>
        <w:t>；</w:t>
      </w:r>
      <w:r w:rsidR="00996C70" w:rsidRPr="009C75DE">
        <w:rPr>
          <w:rFonts w:ascii="Times New Roman" w:eastAsia="標楷體" w:hAnsi="Times New Roman" w:hint="eastAsia"/>
          <w:szCs w:val="28"/>
        </w:rPr>
        <w:t>建立行動夥伴關係，</w:t>
      </w:r>
      <w:r w:rsidR="00DA0176" w:rsidRPr="009C75DE">
        <w:rPr>
          <w:rFonts w:ascii="Times New Roman" w:eastAsia="標楷體" w:hAnsi="Times New Roman" w:hint="eastAsia"/>
          <w:szCs w:val="28"/>
        </w:rPr>
        <w:t>相互分享經驗與整合諮詢</w:t>
      </w:r>
      <w:r w:rsidR="00403785" w:rsidRPr="009C75DE">
        <w:rPr>
          <w:rFonts w:ascii="標楷體" w:eastAsia="標楷體" w:hAnsi="標楷體" w:hint="eastAsia"/>
          <w:szCs w:val="28"/>
        </w:rPr>
        <w:t>。</w:t>
      </w:r>
      <w:r w:rsidR="00BF196A" w:rsidRPr="009C75DE">
        <w:rPr>
          <w:rFonts w:ascii="Times New Roman" w:eastAsia="標楷體" w:hAnsi="Times New Roman" w:hint="eastAsia"/>
          <w:szCs w:val="28"/>
        </w:rPr>
        <w:t>為使</w:t>
      </w:r>
      <w:r w:rsidR="00A0689B" w:rsidRPr="009C75DE">
        <w:rPr>
          <w:rFonts w:ascii="Times New Roman" w:eastAsia="標楷體" w:hAnsi="Times New Roman" w:hint="eastAsia"/>
          <w:szCs w:val="28"/>
        </w:rPr>
        <w:t>本計畫之執行能</w:t>
      </w:r>
      <w:r w:rsidRPr="009C75DE">
        <w:rPr>
          <w:rFonts w:ascii="Times New Roman" w:eastAsia="標楷體" w:hAnsi="Times New Roman" w:hint="eastAsia"/>
          <w:szCs w:val="28"/>
        </w:rPr>
        <w:t>有效提升學生學力</w:t>
      </w:r>
      <w:r w:rsidRPr="009C75DE">
        <w:rPr>
          <w:rFonts w:ascii="標楷體" w:eastAsia="標楷體" w:hAnsi="標楷體" w:hint="eastAsia"/>
          <w:szCs w:val="28"/>
        </w:rPr>
        <w:t>、</w:t>
      </w:r>
      <w:r w:rsidRPr="009C75DE">
        <w:rPr>
          <w:rFonts w:ascii="Times New Roman" w:eastAsia="標楷體" w:hAnsi="Times New Roman" w:hint="eastAsia"/>
          <w:szCs w:val="28"/>
        </w:rPr>
        <w:t>教師教學品質以及學校辦學品質</w:t>
      </w:r>
      <w:r w:rsidR="004D1DAF" w:rsidRPr="009C75DE">
        <w:rPr>
          <w:rFonts w:ascii="標楷體" w:eastAsia="標楷體" w:hAnsi="標楷體" w:hint="eastAsia"/>
          <w:szCs w:val="28"/>
        </w:rPr>
        <w:t>，</w:t>
      </w:r>
      <w:r w:rsidR="000C30F7" w:rsidRPr="009C75DE">
        <w:rPr>
          <w:rFonts w:ascii="Times New Roman" w:eastAsia="標楷體" w:hAnsi="Times New Roman" w:hint="eastAsia"/>
          <w:szCs w:val="28"/>
        </w:rPr>
        <w:t>本計畫</w:t>
      </w:r>
      <w:r w:rsidR="00BF196A" w:rsidRPr="009C75DE">
        <w:rPr>
          <w:rFonts w:ascii="Times New Roman" w:eastAsia="標楷體" w:hAnsi="Times New Roman" w:hint="eastAsia"/>
          <w:szCs w:val="28"/>
        </w:rPr>
        <w:t>之</w:t>
      </w:r>
      <w:r w:rsidR="000C30F7" w:rsidRPr="009C75DE">
        <w:rPr>
          <w:rFonts w:ascii="Times New Roman" w:eastAsia="標楷體" w:hAnsi="Times New Roman" w:hint="eastAsia"/>
          <w:szCs w:val="28"/>
        </w:rPr>
        <w:t>規劃原則</w:t>
      </w:r>
      <w:r w:rsidR="00BF196A" w:rsidRPr="009C75DE">
        <w:rPr>
          <w:rFonts w:ascii="Times New Roman" w:eastAsia="標楷體" w:hAnsi="Times New Roman" w:hint="eastAsia"/>
          <w:szCs w:val="28"/>
        </w:rPr>
        <w:t>如下</w:t>
      </w:r>
      <w:r w:rsidR="000C30F7" w:rsidRPr="009C75DE">
        <w:rPr>
          <w:rFonts w:ascii="Times New Roman" w:eastAsia="標楷體" w:hAnsi="Times New Roman" w:hint="eastAsia"/>
          <w:szCs w:val="28"/>
        </w:rPr>
        <w:t>。</w:t>
      </w:r>
    </w:p>
    <w:p w:rsidR="000C30F7" w:rsidRPr="009C75DE" w:rsidRDefault="000C30F7" w:rsidP="006F285D">
      <w:pPr>
        <w:pStyle w:val="a3"/>
        <w:numPr>
          <w:ilvl w:val="0"/>
          <w:numId w:val="2"/>
        </w:numPr>
        <w:spacing w:line="360" w:lineRule="auto"/>
        <w:ind w:leftChars="0" w:left="567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持續發展原則</w:t>
      </w:r>
    </w:p>
    <w:p w:rsidR="000C30F7" w:rsidRPr="009C75DE" w:rsidRDefault="000C30F7" w:rsidP="00B14A92">
      <w:pPr>
        <w:pStyle w:val="a3"/>
        <w:spacing w:line="360" w:lineRule="auto"/>
        <w:ind w:leftChars="0" w:left="567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強調教育</w:t>
      </w:r>
      <w:r w:rsidR="00164872" w:rsidRPr="009C75DE">
        <w:rPr>
          <w:rFonts w:ascii="Times New Roman" w:eastAsia="標楷體" w:hAnsi="Times New Roman" w:hint="eastAsia"/>
          <w:szCs w:val="28"/>
        </w:rPr>
        <w:t>之</w:t>
      </w:r>
      <w:r w:rsidRPr="009C75DE">
        <w:rPr>
          <w:rFonts w:ascii="Times New Roman" w:eastAsia="標楷體" w:hAnsi="Times New Roman" w:hint="eastAsia"/>
          <w:szCs w:val="28"/>
        </w:rPr>
        <w:t>持續發展，透過中長期</w:t>
      </w:r>
      <w:r w:rsidR="00415186" w:rsidRPr="009C75DE">
        <w:rPr>
          <w:rFonts w:ascii="Times New Roman" w:eastAsia="標楷體" w:hAnsi="Times New Roman" w:hint="eastAsia"/>
          <w:szCs w:val="28"/>
        </w:rPr>
        <w:t>計畫</w:t>
      </w:r>
      <w:r w:rsidRPr="009C75DE">
        <w:rPr>
          <w:rFonts w:ascii="Times New Roman" w:eastAsia="標楷體" w:hAnsi="Times New Roman" w:hint="eastAsia"/>
          <w:szCs w:val="28"/>
        </w:rPr>
        <w:t>的</w:t>
      </w:r>
      <w:proofErr w:type="gramStart"/>
      <w:r w:rsidRPr="009C75DE">
        <w:rPr>
          <w:rFonts w:ascii="Times New Roman" w:eastAsia="標楷體" w:hAnsi="Times New Roman" w:hint="eastAsia"/>
          <w:szCs w:val="28"/>
        </w:rPr>
        <w:t>研</w:t>
      </w:r>
      <w:proofErr w:type="gramEnd"/>
      <w:r w:rsidRPr="009C75DE">
        <w:rPr>
          <w:rFonts w:ascii="Times New Roman" w:eastAsia="標楷體" w:hAnsi="Times New Roman" w:hint="eastAsia"/>
          <w:szCs w:val="28"/>
        </w:rPr>
        <w:t>擬與執行，凝聚教育行動區內的各項人力與資源，共謀教育事務的持續發展。</w:t>
      </w:r>
    </w:p>
    <w:p w:rsidR="000C30F7" w:rsidRPr="009C75DE" w:rsidRDefault="000C30F7" w:rsidP="006F285D">
      <w:pPr>
        <w:pStyle w:val="a3"/>
        <w:numPr>
          <w:ilvl w:val="0"/>
          <w:numId w:val="2"/>
        </w:numPr>
        <w:spacing w:line="360" w:lineRule="auto"/>
        <w:ind w:leftChars="0" w:left="567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經費彈性原則</w:t>
      </w:r>
    </w:p>
    <w:p w:rsidR="000C30F7" w:rsidRPr="009C75DE" w:rsidRDefault="000C30F7" w:rsidP="00B14A92">
      <w:pPr>
        <w:pStyle w:val="a3"/>
        <w:spacing w:line="360" w:lineRule="auto"/>
        <w:ind w:leftChars="0" w:left="567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經費除受會計相關法令規定之外，不受教育優先區</w:t>
      </w:r>
      <w:r w:rsidR="00164872" w:rsidRPr="009C75DE">
        <w:rPr>
          <w:rFonts w:ascii="Times New Roman" w:eastAsia="標楷體" w:hAnsi="Times New Roman" w:hint="eastAsia"/>
          <w:szCs w:val="28"/>
        </w:rPr>
        <w:t>計畫</w:t>
      </w:r>
      <w:r w:rsidRPr="009C75DE">
        <w:rPr>
          <w:rFonts w:ascii="Times New Roman" w:eastAsia="標楷體" w:hAnsi="Times New Roman" w:hint="eastAsia"/>
          <w:szCs w:val="28"/>
        </w:rPr>
        <w:t>各項經費使用規定之限</w:t>
      </w:r>
      <w:r w:rsidRPr="009C75DE">
        <w:rPr>
          <w:rFonts w:ascii="Times New Roman" w:eastAsia="標楷體" w:hAnsi="Times New Roman" w:hint="eastAsia"/>
          <w:szCs w:val="28"/>
        </w:rPr>
        <w:lastRenderedPageBreak/>
        <w:t>制，</w:t>
      </w:r>
      <w:r w:rsidR="00574013" w:rsidRPr="009C75DE">
        <w:rPr>
          <w:rFonts w:ascii="Times New Roman" w:eastAsia="標楷體" w:hAnsi="Times New Roman" w:hint="eastAsia"/>
          <w:szCs w:val="28"/>
        </w:rPr>
        <w:t>以期透過經費的彈性使用，</w:t>
      </w:r>
      <w:r w:rsidRPr="009C75DE">
        <w:rPr>
          <w:rFonts w:ascii="Times New Roman" w:eastAsia="標楷體" w:hAnsi="Times New Roman" w:hint="eastAsia"/>
          <w:szCs w:val="28"/>
        </w:rPr>
        <w:t>有助於學校發展出教育亮點。</w:t>
      </w:r>
    </w:p>
    <w:p w:rsidR="000C30F7" w:rsidRPr="009C75DE" w:rsidRDefault="000C30F7" w:rsidP="006F285D">
      <w:pPr>
        <w:pStyle w:val="a3"/>
        <w:numPr>
          <w:ilvl w:val="0"/>
          <w:numId w:val="2"/>
        </w:numPr>
        <w:spacing w:line="360" w:lineRule="auto"/>
        <w:ind w:leftChars="0" w:left="567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創新巧思原則</w:t>
      </w:r>
    </w:p>
    <w:p w:rsidR="000C30F7" w:rsidRPr="009C75DE" w:rsidRDefault="000C30F7" w:rsidP="00B14A92">
      <w:pPr>
        <w:pStyle w:val="a3"/>
        <w:spacing w:line="360" w:lineRule="auto"/>
        <w:ind w:leftChars="0" w:left="567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強調學校發揮創意與巧思，凝聚共識進行各項課程發展或教學創新之實驗。</w:t>
      </w:r>
    </w:p>
    <w:p w:rsidR="000C30F7" w:rsidRPr="009C75DE" w:rsidRDefault="000C30F7" w:rsidP="006F285D">
      <w:pPr>
        <w:pStyle w:val="a3"/>
        <w:numPr>
          <w:ilvl w:val="0"/>
          <w:numId w:val="2"/>
        </w:numPr>
        <w:spacing w:line="360" w:lineRule="auto"/>
        <w:ind w:leftChars="0" w:left="567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區域整合原則</w:t>
      </w:r>
    </w:p>
    <w:p w:rsidR="000C30F7" w:rsidRPr="009C75DE" w:rsidRDefault="00574013" w:rsidP="00574013">
      <w:pPr>
        <w:pStyle w:val="a3"/>
        <w:spacing w:line="360" w:lineRule="auto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由國中提出申請，透過整合學區內的數所國小，並與政府部門、社區、企業</w:t>
      </w:r>
      <w:proofErr w:type="gramStart"/>
      <w:r w:rsidRPr="009C75DE">
        <w:rPr>
          <w:rFonts w:ascii="Times New Roman" w:eastAsia="標楷體" w:hAnsi="Times New Roman" w:hint="eastAsia"/>
          <w:szCs w:val="28"/>
        </w:rPr>
        <w:t>或師培</w:t>
      </w:r>
      <w:proofErr w:type="gramEnd"/>
      <w:r w:rsidRPr="009C75DE">
        <w:rPr>
          <w:rFonts w:ascii="Times New Roman" w:eastAsia="標楷體" w:hAnsi="Times New Roman" w:hint="eastAsia"/>
          <w:szCs w:val="28"/>
        </w:rPr>
        <w:t>大學等單位，建立協力機制，利用資源與人力共享方式，共同解決</w:t>
      </w:r>
      <w:r w:rsidR="00BF196A" w:rsidRPr="009C75DE">
        <w:rPr>
          <w:rFonts w:ascii="Times New Roman" w:eastAsia="標楷體" w:hAnsi="Times New Roman" w:hint="eastAsia"/>
          <w:szCs w:val="28"/>
        </w:rPr>
        <w:t>區內不利文化與</w:t>
      </w:r>
      <w:r w:rsidRPr="009C75DE">
        <w:rPr>
          <w:rFonts w:ascii="Times New Roman" w:eastAsia="標楷體" w:hAnsi="Times New Roman" w:hint="eastAsia"/>
          <w:szCs w:val="28"/>
        </w:rPr>
        <w:t>弱勢學生的問題，以期達到雙贏局面。</w:t>
      </w:r>
    </w:p>
    <w:p w:rsidR="000C30F7" w:rsidRPr="009C75DE" w:rsidRDefault="000C30F7" w:rsidP="006F285D">
      <w:pPr>
        <w:pStyle w:val="a3"/>
        <w:numPr>
          <w:ilvl w:val="0"/>
          <w:numId w:val="2"/>
        </w:numPr>
        <w:spacing w:line="360" w:lineRule="auto"/>
        <w:ind w:leftChars="0" w:left="567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自發主動原則</w:t>
      </w:r>
    </w:p>
    <w:p w:rsidR="00803328" w:rsidRPr="009C75DE" w:rsidRDefault="000C30F7" w:rsidP="00B14A92">
      <w:pPr>
        <w:pStyle w:val="a3"/>
        <w:spacing w:line="360" w:lineRule="auto"/>
        <w:ind w:leftChars="0" w:left="567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參與學校透過定期召開各區會議，具體落實國中與國小學校間之溝通對話，針對學校間教育問題與發展需求進行反思，</w:t>
      </w:r>
      <w:proofErr w:type="gramStart"/>
      <w:r w:rsidRPr="009C75DE">
        <w:rPr>
          <w:rFonts w:ascii="Times New Roman" w:eastAsia="標楷體" w:hAnsi="Times New Roman" w:hint="eastAsia"/>
          <w:szCs w:val="28"/>
        </w:rPr>
        <w:t>研</w:t>
      </w:r>
      <w:proofErr w:type="gramEnd"/>
      <w:r w:rsidRPr="009C75DE">
        <w:rPr>
          <w:rFonts w:ascii="Times New Roman" w:eastAsia="標楷體" w:hAnsi="Times New Roman" w:hint="eastAsia"/>
          <w:szCs w:val="28"/>
        </w:rPr>
        <w:t>擬解決方案的合作機制，並將學校轉變為具備主動學習特質的社群。</w:t>
      </w:r>
    </w:p>
    <w:p w:rsidR="00D7378E" w:rsidRPr="009C75DE" w:rsidRDefault="00093837" w:rsidP="00981F80">
      <w:pPr>
        <w:spacing w:line="360" w:lineRule="auto"/>
        <w:ind w:firstLineChars="200" w:firstLine="480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本</w:t>
      </w:r>
      <w:r w:rsidR="00D7378E" w:rsidRPr="009C75DE">
        <w:rPr>
          <w:rFonts w:ascii="Times New Roman" w:eastAsia="標楷體" w:hAnsi="Times New Roman" w:hint="eastAsia"/>
          <w:szCs w:val="28"/>
        </w:rPr>
        <w:t>計畫</w:t>
      </w:r>
      <w:r w:rsidR="00164872" w:rsidRPr="009C75DE">
        <w:rPr>
          <w:rFonts w:ascii="Times New Roman" w:eastAsia="標楷體" w:hAnsi="Times New Roman" w:hint="eastAsia"/>
          <w:szCs w:val="28"/>
        </w:rPr>
        <w:t>規劃原則概念</w:t>
      </w:r>
      <w:r w:rsidR="00D7378E" w:rsidRPr="009C75DE">
        <w:rPr>
          <w:rFonts w:ascii="Times New Roman" w:eastAsia="標楷體" w:hAnsi="Times New Roman" w:hint="eastAsia"/>
          <w:szCs w:val="28"/>
        </w:rPr>
        <w:t>如圖一所示。</w:t>
      </w:r>
    </w:p>
    <w:p w:rsidR="00D96623" w:rsidRPr="009C75DE" w:rsidRDefault="00D96623" w:rsidP="008B580A">
      <w:pPr>
        <w:widowControl/>
        <w:jc w:val="center"/>
        <w:rPr>
          <w:rFonts w:ascii="Times New Roman" w:eastAsia="標楷體" w:hAnsi="Times New Roman"/>
          <w:szCs w:val="28"/>
        </w:rPr>
      </w:pPr>
      <w:bookmarkStart w:id="9" w:name="_Toc447813828"/>
      <w:r w:rsidRPr="009C75DE">
        <w:rPr>
          <w:rFonts w:ascii="Times New Roman" w:eastAsia="標楷體" w:hAnsi="Times New Roman"/>
          <w:noProof/>
          <w:szCs w:val="28"/>
        </w:rPr>
        <w:drawing>
          <wp:inline distT="0" distB="0" distL="0" distR="0">
            <wp:extent cx="4867275" cy="3417486"/>
            <wp:effectExtent l="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A06577.tmp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31"/>
                    <a:stretch/>
                  </pic:blipFill>
                  <pic:spPr bwMode="auto">
                    <a:xfrm>
                      <a:off x="0" y="0"/>
                      <a:ext cx="4870856" cy="34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08F5" w:rsidRPr="009C75DE" w:rsidRDefault="00504946" w:rsidP="00504946">
      <w:pPr>
        <w:pStyle w:val="af5"/>
        <w:jc w:val="center"/>
        <w:rPr>
          <w:rFonts w:ascii="Times New Roman" w:eastAsia="標楷體" w:hAnsi="Times New Roman"/>
          <w:sz w:val="24"/>
          <w:szCs w:val="28"/>
        </w:rPr>
      </w:pPr>
      <w:bookmarkStart w:id="10" w:name="_Toc460234426"/>
      <w:r w:rsidRPr="009C75DE">
        <w:rPr>
          <w:rFonts w:ascii="Times New Roman" w:eastAsia="標楷體" w:hAnsi="Times New Roman" w:hint="eastAsia"/>
          <w:sz w:val="24"/>
          <w:szCs w:val="28"/>
        </w:rPr>
        <w:t>圖</w:t>
      </w:r>
      <w:r w:rsidR="001C66FA" w:rsidRPr="009C75DE">
        <w:rPr>
          <w:rFonts w:ascii="Times New Roman" w:eastAsia="標楷體" w:hAnsi="Times New Roman"/>
          <w:sz w:val="24"/>
          <w:szCs w:val="28"/>
        </w:rPr>
        <w:fldChar w:fldCharType="begin"/>
      </w:r>
      <w:r w:rsidRPr="009C75DE">
        <w:rPr>
          <w:rFonts w:ascii="Times New Roman" w:eastAsia="標楷體" w:hAnsi="Times New Roman"/>
          <w:sz w:val="24"/>
          <w:szCs w:val="28"/>
        </w:rPr>
        <w:instrText xml:space="preserve"> </w:instrText>
      </w:r>
      <w:r w:rsidRPr="009C75DE">
        <w:rPr>
          <w:rFonts w:ascii="Times New Roman" w:eastAsia="標楷體" w:hAnsi="Times New Roman" w:hint="eastAsia"/>
          <w:sz w:val="24"/>
          <w:szCs w:val="28"/>
        </w:rPr>
        <w:instrText xml:space="preserve">SEQ </w:instrText>
      </w:r>
      <w:r w:rsidRPr="009C75DE">
        <w:rPr>
          <w:rFonts w:ascii="Times New Roman" w:eastAsia="標楷體" w:hAnsi="Times New Roman" w:hint="eastAsia"/>
          <w:sz w:val="24"/>
          <w:szCs w:val="28"/>
        </w:rPr>
        <w:instrText>圖</w:instrText>
      </w:r>
      <w:r w:rsidRPr="009C75DE">
        <w:rPr>
          <w:rFonts w:ascii="Times New Roman" w:eastAsia="標楷體" w:hAnsi="Times New Roman" w:hint="eastAsia"/>
          <w:sz w:val="24"/>
          <w:szCs w:val="28"/>
        </w:rPr>
        <w:instrText xml:space="preserve"> \* DBNUM1</w:instrText>
      </w:r>
      <w:r w:rsidRPr="009C75DE">
        <w:rPr>
          <w:rFonts w:ascii="Times New Roman" w:eastAsia="標楷體" w:hAnsi="Times New Roman"/>
          <w:sz w:val="24"/>
          <w:szCs w:val="28"/>
        </w:rPr>
        <w:instrText xml:space="preserve"> </w:instrText>
      </w:r>
      <w:r w:rsidR="001C66FA" w:rsidRPr="009C75DE">
        <w:rPr>
          <w:rFonts w:ascii="Times New Roman" w:eastAsia="標楷體" w:hAnsi="Times New Roman"/>
          <w:sz w:val="24"/>
          <w:szCs w:val="28"/>
        </w:rPr>
        <w:fldChar w:fldCharType="separate"/>
      </w:r>
      <w:r w:rsidR="00BA1E57" w:rsidRPr="009C75DE">
        <w:rPr>
          <w:rFonts w:ascii="Times New Roman" w:eastAsia="標楷體" w:hAnsi="Times New Roman" w:hint="eastAsia"/>
          <w:noProof/>
          <w:sz w:val="24"/>
          <w:szCs w:val="28"/>
        </w:rPr>
        <w:t>一</w:t>
      </w:r>
      <w:r w:rsidR="001C66FA" w:rsidRPr="009C75DE">
        <w:rPr>
          <w:rFonts w:ascii="Times New Roman" w:eastAsia="標楷體" w:hAnsi="Times New Roman"/>
          <w:sz w:val="24"/>
          <w:szCs w:val="28"/>
        </w:rPr>
        <w:fldChar w:fldCharType="end"/>
      </w:r>
      <w:r w:rsidR="00256854" w:rsidRPr="009C75DE">
        <w:rPr>
          <w:rFonts w:ascii="Times New Roman" w:eastAsia="標楷體" w:hAnsi="Times New Roman" w:hint="eastAsia"/>
          <w:sz w:val="24"/>
          <w:szCs w:val="28"/>
        </w:rPr>
        <w:t xml:space="preserve">　</w:t>
      </w:r>
      <w:r w:rsidR="00415186" w:rsidRPr="009C75DE">
        <w:rPr>
          <w:rFonts w:ascii="Times New Roman" w:eastAsia="標楷體" w:hAnsi="Times New Roman" w:hint="eastAsia"/>
          <w:sz w:val="24"/>
          <w:szCs w:val="28"/>
        </w:rPr>
        <w:t>教育行動區規劃原則概念圖</w:t>
      </w:r>
      <w:bookmarkEnd w:id="10"/>
      <w:r w:rsidR="008108F5" w:rsidRPr="009C75DE">
        <w:rPr>
          <w:rFonts w:ascii="Times New Roman" w:eastAsia="標楷體" w:hAnsi="Times New Roman"/>
          <w:sz w:val="24"/>
          <w:szCs w:val="28"/>
        </w:rPr>
        <w:br w:type="page"/>
      </w:r>
    </w:p>
    <w:p w:rsidR="00D10DB4" w:rsidRPr="009C75DE" w:rsidRDefault="00B52105" w:rsidP="00692614">
      <w:pPr>
        <w:pStyle w:val="2"/>
        <w:numPr>
          <w:ilvl w:val="0"/>
          <w:numId w:val="8"/>
        </w:numPr>
        <w:rPr>
          <w:rFonts w:ascii="Times New Roman" w:eastAsia="標楷體" w:hAnsi="Times New Roman"/>
          <w:sz w:val="28"/>
          <w:szCs w:val="32"/>
        </w:rPr>
      </w:pPr>
      <w:bookmarkStart w:id="11" w:name="_Toc460234390"/>
      <w:bookmarkEnd w:id="9"/>
      <w:r w:rsidRPr="009C75DE">
        <w:rPr>
          <w:rFonts w:ascii="Times New Roman" w:eastAsia="標楷體" w:hAnsi="Times New Roman" w:hint="eastAsia"/>
          <w:sz w:val="28"/>
          <w:szCs w:val="32"/>
        </w:rPr>
        <w:lastRenderedPageBreak/>
        <w:t>實施方式</w:t>
      </w:r>
      <w:bookmarkEnd w:id="11"/>
    </w:p>
    <w:p w:rsidR="00B8068E" w:rsidRPr="009C75DE" w:rsidRDefault="00B8068E" w:rsidP="00692614">
      <w:pPr>
        <w:pStyle w:val="a3"/>
        <w:numPr>
          <w:ilvl w:val="0"/>
          <w:numId w:val="7"/>
        </w:numPr>
        <w:spacing w:line="360" w:lineRule="auto"/>
        <w:ind w:leftChars="0" w:left="567"/>
        <w:jc w:val="both"/>
        <w:outlineLvl w:val="2"/>
        <w:rPr>
          <w:rFonts w:ascii="Times New Roman" w:eastAsia="標楷體" w:hAnsi="Times New Roman"/>
          <w:szCs w:val="28"/>
        </w:rPr>
      </w:pPr>
      <w:bookmarkStart w:id="12" w:name="_Toc460234391"/>
      <w:r w:rsidRPr="009C75DE">
        <w:rPr>
          <w:rFonts w:ascii="Times New Roman" w:eastAsia="標楷體" w:hAnsi="Times New Roman" w:hint="eastAsia"/>
          <w:szCs w:val="28"/>
        </w:rPr>
        <w:t>申請對象</w:t>
      </w:r>
      <w:bookmarkEnd w:id="12"/>
    </w:p>
    <w:p w:rsidR="001A7877" w:rsidRPr="009C75DE" w:rsidRDefault="00B8068E" w:rsidP="00C61C64">
      <w:pPr>
        <w:pStyle w:val="a3"/>
        <w:numPr>
          <w:ilvl w:val="0"/>
          <w:numId w:val="15"/>
        </w:numPr>
        <w:spacing w:line="360" w:lineRule="auto"/>
        <w:ind w:leftChars="0" w:left="1049" w:hanging="482"/>
        <w:jc w:val="both"/>
        <w:rPr>
          <w:rFonts w:ascii="標楷體" w:eastAsia="標楷體" w:hAnsi="標楷體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符合教育優先區</w:t>
      </w:r>
      <w:r w:rsidR="00C5675A" w:rsidRPr="009C75DE">
        <w:rPr>
          <w:rFonts w:ascii="Times New Roman" w:eastAsia="標楷體" w:hAnsi="Times New Roman" w:hint="eastAsia"/>
          <w:szCs w:val="28"/>
        </w:rPr>
        <w:t>計畫</w:t>
      </w:r>
      <w:r w:rsidRPr="009C75DE">
        <w:rPr>
          <w:rFonts w:ascii="Times New Roman" w:eastAsia="標楷體" w:hAnsi="Times New Roman" w:hint="eastAsia"/>
          <w:szCs w:val="28"/>
        </w:rPr>
        <w:t>申請條件之公立國民中小學</w:t>
      </w:r>
      <w:r w:rsidR="009E7C04" w:rsidRPr="009C75DE">
        <w:rPr>
          <w:rFonts w:ascii="Times New Roman" w:eastAsia="標楷體" w:hAnsi="Times New Roman" w:hint="eastAsia"/>
          <w:szCs w:val="28"/>
        </w:rPr>
        <w:t>（含高中附設國中</w:t>
      </w:r>
      <w:r w:rsidR="009E7C04" w:rsidRPr="009C75DE">
        <w:rPr>
          <w:rFonts w:ascii="標楷體" w:eastAsia="標楷體" w:hAnsi="標楷體" w:hint="eastAsia"/>
          <w:szCs w:val="28"/>
        </w:rPr>
        <w:t>、</w:t>
      </w:r>
      <w:r w:rsidR="009E7C04" w:rsidRPr="009C75DE">
        <w:rPr>
          <w:rFonts w:ascii="Times New Roman" w:eastAsia="標楷體" w:hAnsi="Times New Roman" w:hint="eastAsia"/>
          <w:szCs w:val="28"/>
        </w:rPr>
        <w:t>分校及分班）</w:t>
      </w:r>
      <w:r w:rsidR="00F32D3B" w:rsidRPr="009C75DE">
        <w:rPr>
          <w:rFonts w:ascii="Times New Roman" w:eastAsia="標楷體" w:hAnsi="Times New Roman" w:hint="eastAsia"/>
          <w:szCs w:val="28"/>
        </w:rPr>
        <w:t>以及</w:t>
      </w:r>
      <w:r w:rsidR="00155589" w:rsidRPr="009C75DE">
        <w:rPr>
          <w:rFonts w:ascii="Times New Roman" w:eastAsia="標楷體" w:hAnsi="Times New Roman" w:hint="eastAsia"/>
          <w:szCs w:val="28"/>
        </w:rPr>
        <w:t>教育優先區</w:t>
      </w:r>
      <w:r w:rsidR="00155589" w:rsidRPr="009C75DE">
        <w:rPr>
          <w:rFonts w:ascii="Times New Roman" w:eastAsia="標楷體" w:hAnsi="Times New Roman" w:hint="eastAsia"/>
          <w:szCs w:val="28"/>
        </w:rPr>
        <w:t>-</w:t>
      </w:r>
      <w:r w:rsidR="00155589" w:rsidRPr="009C75DE">
        <w:rPr>
          <w:rFonts w:ascii="Times New Roman" w:eastAsia="標楷體" w:hAnsi="Times New Roman" w:hint="eastAsia"/>
          <w:szCs w:val="28"/>
        </w:rPr>
        <w:t>成功專案計畫</w:t>
      </w:r>
      <w:r w:rsidR="001D6B32" w:rsidRPr="009C75DE">
        <w:rPr>
          <w:rFonts w:ascii="Times New Roman" w:eastAsia="標楷體" w:hAnsi="Times New Roman" w:hint="eastAsia"/>
          <w:szCs w:val="28"/>
        </w:rPr>
        <w:t>學校</w:t>
      </w:r>
      <w:r w:rsidR="008A705D" w:rsidRPr="009C75DE">
        <w:rPr>
          <w:rFonts w:ascii="標楷體" w:eastAsia="標楷體" w:hAnsi="標楷體" w:hint="eastAsia"/>
          <w:szCs w:val="28"/>
        </w:rPr>
        <w:t>。</w:t>
      </w:r>
    </w:p>
    <w:p w:rsidR="00DC3F4F" w:rsidRPr="009C75DE" w:rsidRDefault="004716D8" w:rsidP="00C61C64">
      <w:pPr>
        <w:pStyle w:val="a3"/>
        <w:numPr>
          <w:ilvl w:val="0"/>
          <w:numId w:val="15"/>
        </w:numPr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本計畫需由國中</w:t>
      </w:r>
      <w:r w:rsidR="0063088D" w:rsidRPr="009C75DE">
        <w:rPr>
          <w:rFonts w:ascii="Times New Roman" w:eastAsia="標楷體" w:hAnsi="Times New Roman" w:hint="eastAsia"/>
          <w:color w:val="000000" w:themeColor="text1"/>
          <w:szCs w:val="28"/>
        </w:rPr>
        <w:t>（</w:t>
      </w:r>
      <w:r w:rsidRPr="009C75DE">
        <w:rPr>
          <w:rFonts w:ascii="Times New Roman" w:eastAsia="標楷體" w:hAnsi="Times New Roman" w:hint="eastAsia"/>
          <w:color w:val="000000" w:themeColor="text1"/>
          <w:szCs w:val="28"/>
        </w:rPr>
        <w:t>或國中分校</w:t>
      </w:r>
      <w:r w:rsidR="0063088D" w:rsidRPr="009C75DE">
        <w:rPr>
          <w:rFonts w:ascii="Times New Roman" w:eastAsia="標楷體" w:hAnsi="Times New Roman" w:hint="eastAsia"/>
          <w:color w:val="000000" w:themeColor="text1"/>
          <w:szCs w:val="28"/>
        </w:rPr>
        <w:t>）</w:t>
      </w:r>
      <w:r w:rsidRPr="009C75DE">
        <w:rPr>
          <w:rFonts w:ascii="Times New Roman" w:eastAsia="標楷體" w:hAnsi="Times New Roman" w:hint="eastAsia"/>
          <w:color w:val="000000" w:themeColor="text1"/>
          <w:szCs w:val="28"/>
        </w:rPr>
        <w:t>進行教育行動區之籌組，邀請學區內</w:t>
      </w:r>
      <w:r w:rsidRPr="009C75DE">
        <w:rPr>
          <w:rFonts w:ascii="Times New Roman" w:eastAsia="標楷體" w:hAnsi="Times New Roman" w:hint="eastAsia"/>
          <w:color w:val="000000" w:themeColor="text1"/>
          <w:szCs w:val="28"/>
        </w:rPr>
        <w:t>3</w:t>
      </w:r>
      <w:r w:rsidRPr="009C75DE">
        <w:rPr>
          <w:rFonts w:ascii="Times New Roman" w:eastAsia="標楷體" w:hAnsi="Times New Roman" w:hint="eastAsia"/>
          <w:color w:val="000000" w:themeColor="text1"/>
          <w:szCs w:val="28"/>
        </w:rPr>
        <w:t>所以上國小一起參與（離島地區及學區內國小數未達</w:t>
      </w:r>
      <w:r w:rsidRPr="009C75DE">
        <w:rPr>
          <w:rFonts w:ascii="Times New Roman" w:eastAsia="標楷體" w:hAnsi="Times New Roman" w:hint="eastAsia"/>
          <w:color w:val="000000" w:themeColor="text1"/>
          <w:szCs w:val="28"/>
        </w:rPr>
        <w:t>3</w:t>
      </w:r>
      <w:r w:rsidRPr="009C75DE">
        <w:rPr>
          <w:rFonts w:ascii="Times New Roman" w:eastAsia="標楷體" w:hAnsi="Times New Roman" w:hint="eastAsia"/>
          <w:color w:val="000000" w:themeColor="text1"/>
          <w:szCs w:val="28"/>
        </w:rPr>
        <w:t>所者不在此限）</w:t>
      </w:r>
      <w:r w:rsidRPr="009C75DE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FB475A" w:rsidRPr="009C75DE" w:rsidRDefault="00FB475A" w:rsidP="00005843">
      <w:pPr>
        <w:pStyle w:val="a3"/>
        <w:numPr>
          <w:ilvl w:val="0"/>
          <w:numId w:val="26"/>
        </w:numPr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Cs w:val="28"/>
        </w:rPr>
      </w:pPr>
      <w:r w:rsidRPr="009C75DE">
        <w:rPr>
          <w:rFonts w:ascii="Times New Roman" w:eastAsia="標楷體" w:hAnsi="Times New Roman" w:hint="eastAsia"/>
          <w:color w:val="000000" w:themeColor="text1"/>
          <w:szCs w:val="28"/>
        </w:rPr>
        <w:t>同</w:t>
      </w:r>
      <w:r w:rsidR="00005843" w:rsidRPr="009C75DE">
        <w:rPr>
          <w:rFonts w:ascii="Times New Roman" w:eastAsia="標楷體" w:hAnsi="Times New Roman" w:hint="eastAsia"/>
          <w:color w:val="000000" w:themeColor="text1"/>
          <w:szCs w:val="28"/>
        </w:rPr>
        <w:t>學區內國小數未達</w:t>
      </w:r>
      <w:r w:rsidR="0004625A" w:rsidRPr="009C75DE">
        <w:rPr>
          <w:rFonts w:ascii="Times New Roman" w:eastAsia="標楷體" w:hAnsi="Times New Roman" w:hint="eastAsia"/>
          <w:color w:val="000000" w:themeColor="text1"/>
          <w:szCs w:val="28"/>
        </w:rPr>
        <w:t>三</w:t>
      </w:r>
      <w:r w:rsidR="00005843" w:rsidRPr="009C75DE">
        <w:rPr>
          <w:rFonts w:ascii="Times New Roman" w:eastAsia="標楷體" w:hAnsi="Times New Roman" w:hint="eastAsia"/>
          <w:color w:val="000000" w:themeColor="text1"/>
          <w:szCs w:val="28"/>
        </w:rPr>
        <w:t>所與</w:t>
      </w:r>
      <w:r w:rsidRPr="009C75DE">
        <w:rPr>
          <w:rFonts w:ascii="Times New Roman" w:eastAsia="標楷體" w:hAnsi="Times New Roman" w:hint="eastAsia"/>
          <w:color w:val="000000" w:themeColor="text1"/>
          <w:szCs w:val="28"/>
        </w:rPr>
        <w:t>離島地區之學校，國中可自行邀請學區內一至二所國小籌組教育行動區。</w:t>
      </w:r>
    </w:p>
    <w:p w:rsidR="00581E6C" w:rsidRPr="009C75DE" w:rsidRDefault="004716D8" w:rsidP="00581E6C">
      <w:pPr>
        <w:pStyle w:val="a3"/>
        <w:numPr>
          <w:ilvl w:val="0"/>
          <w:numId w:val="26"/>
        </w:numPr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Cs w:val="28"/>
        </w:rPr>
      </w:pPr>
      <w:r w:rsidRPr="009C75DE">
        <w:rPr>
          <w:rFonts w:ascii="Times New Roman" w:eastAsia="標楷體" w:hAnsi="Times New Roman" w:hint="eastAsia"/>
          <w:color w:val="000000" w:themeColor="text1"/>
          <w:szCs w:val="28"/>
        </w:rPr>
        <w:t>學制為</w:t>
      </w:r>
      <w:r w:rsidR="0004625A" w:rsidRPr="009C75DE">
        <w:rPr>
          <w:rFonts w:ascii="標楷體" w:eastAsia="標楷體" w:hAnsi="標楷體" w:hint="eastAsia"/>
          <w:color w:val="000000" w:themeColor="text1"/>
          <w:szCs w:val="28"/>
        </w:rPr>
        <w:t>「</w:t>
      </w:r>
      <w:r w:rsidRPr="009C75DE">
        <w:rPr>
          <w:rFonts w:ascii="Times New Roman" w:eastAsia="標楷體" w:hAnsi="Times New Roman" w:hint="eastAsia"/>
          <w:color w:val="000000" w:themeColor="text1"/>
          <w:szCs w:val="28"/>
        </w:rPr>
        <w:t>國</w:t>
      </w:r>
      <w:r w:rsidR="00005843" w:rsidRPr="009C75DE">
        <w:rPr>
          <w:rFonts w:ascii="Times New Roman" w:eastAsia="標楷體" w:hAnsi="Times New Roman" w:hint="eastAsia"/>
          <w:color w:val="000000" w:themeColor="text1"/>
          <w:szCs w:val="28"/>
        </w:rPr>
        <w:t>民</w:t>
      </w:r>
      <w:r w:rsidRPr="009C75DE">
        <w:rPr>
          <w:rFonts w:ascii="Times New Roman" w:eastAsia="標楷體" w:hAnsi="Times New Roman" w:hint="eastAsia"/>
          <w:color w:val="000000" w:themeColor="text1"/>
          <w:szCs w:val="28"/>
        </w:rPr>
        <w:t>中小學</w:t>
      </w:r>
      <w:r w:rsidR="0004625A" w:rsidRPr="009C75DE">
        <w:rPr>
          <w:rFonts w:ascii="標楷體" w:eastAsia="標楷體" w:hAnsi="標楷體" w:hint="eastAsia"/>
          <w:color w:val="000000" w:themeColor="text1"/>
          <w:szCs w:val="28"/>
        </w:rPr>
        <w:t>」</w:t>
      </w:r>
      <w:r w:rsidRPr="009C75DE">
        <w:rPr>
          <w:rFonts w:ascii="Times New Roman" w:eastAsia="標楷體" w:hAnsi="Times New Roman" w:hint="eastAsia"/>
          <w:color w:val="000000" w:themeColor="text1"/>
          <w:szCs w:val="28"/>
        </w:rPr>
        <w:t>之學校，視為一所國中與一所國小。</w:t>
      </w:r>
      <w:bookmarkStart w:id="13" w:name="_Toc460234392"/>
    </w:p>
    <w:p w:rsidR="00DC3F4F" w:rsidRPr="009C75DE" w:rsidRDefault="00581E6C" w:rsidP="00581E6C">
      <w:pPr>
        <w:pStyle w:val="a3"/>
        <w:numPr>
          <w:ilvl w:val="0"/>
          <w:numId w:val="26"/>
        </w:numPr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Cs w:val="28"/>
        </w:rPr>
      </w:pPr>
      <w:r w:rsidRPr="009C75DE">
        <w:rPr>
          <w:rFonts w:ascii="Times New Roman" w:eastAsia="標楷體" w:hAnsi="Times New Roman" w:hint="eastAsia"/>
          <w:color w:val="000000" w:themeColor="text1"/>
          <w:szCs w:val="28"/>
        </w:rPr>
        <w:t>每一縣市至多推薦</w:t>
      </w:r>
      <w:r w:rsidRPr="009C75DE">
        <w:rPr>
          <w:rFonts w:ascii="Times New Roman" w:eastAsia="標楷體" w:hAnsi="Times New Roman" w:hint="eastAsia"/>
          <w:color w:val="000000" w:themeColor="text1"/>
          <w:szCs w:val="28"/>
        </w:rPr>
        <w:t>2</w:t>
      </w:r>
      <w:r w:rsidRPr="009C75DE">
        <w:rPr>
          <w:rFonts w:ascii="Times New Roman" w:eastAsia="標楷體" w:hAnsi="Times New Roman" w:hint="eastAsia"/>
          <w:color w:val="000000" w:themeColor="text1"/>
          <w:szCs w:val="28"/>
        </w:rPr>
        <w:t>區計畫（</w:t>
      </w:r>
      <w:r w:rsidR="00042F93" w:rsidRPr="009C75DE">
        <w:rPr>
          <w:rFonts w:ascii="Times New Roman" w:eastAsia="標楷體" w:hAnsi="Times New Roman" w:hint="eastAsia"/>
          <w:color w:val="000000" w:themeColor="text1"/>
          <w:szCs w:val="28"/>
        </w:rPr>
        <w:t>已辦理</w:t>
      </w:r>
      <w:r w:rsidRPr="009C75DE">
        <w:rPr>
          <w:rFonts w:ascii="Times New Roman" w:eastAsia="標楷體" w:hAnsi="Times New Roman" w:hint="eastAsia"/>
          <w:color w:val="000000" w:themeColor="text1"/>
          <w:szCs w:val="28"/>
        </w:rPr>
        <w:t>成功專案</w:t>
      </w:r>
      <w:r w:rsidR="00042F93" w:rsidRPr="009C75DE">
        <w:rPr>
          <w:rFonts w:ascii="Times New Roman" w:eastAsia="標楷體" w:hAnsi="Times New Roman" w:hint="eastAsia"/>
          <w:color w:val="000000" w:themeColor="text1"/>
          <w:szCs w:val="28"/>
        </w:rPr>
        <w:t>之</w:t>
      </w:r>
      <w:r w:rsidRPr="009C75DE">
        <w:rPr>
          <w:rFonts w:ascii="Times New Roman" w:eastAsia="標楷體" w:hAnsi="Times New Roman" w:hint="eastAsia"/>
          <w:color w:val="000000" w:themeColor="text1"/>
          <w:szCs w:val="28"/>
        </w:rPr>
        <w:t>學校</w:t>
      </w:r>
      <w:r w:rsidR="00042F93" w:rsidRPr="009C75DE">
        <w:rPr>
          <w:rFonts w:ascii="Times New Roman" w:eastAsia="標楷體" w:hAnsi="Times New Roman" w:hint="eastAsia"/>
          <w:color w:val="000000" w:themeColor="text1"/>
          <w:szCs w:val="28"/>
        </w:rPr>
        <w:t>除外</w:t>
      </w:r>
      <w:r w:rsidRPr="009C75DE">
        <w:rPr>
          <w:rFonts w:ascii="Times New Roman" w:eastAsia="標楷體" w:hAnsi="Times New Roman" w:hint="eastAsia"/>
          <w:color w:val="000000" w:themeColor="text1"/>
          <w:szCs w:val="28"/>
        </w:rPr>
        <w:t>）。</w:t>
      </w:r>
    </w:p>
    <w:p w:rsidR="008E010E" w:rsidRPr="009C75DE" w:rsidRDefault="004967BF" w:rsidP="00692614">
      <w:pPr>
        <w:pStyle w:val="a3"/>
        <w:numPr>
          <w:ilvl w:val="0"/>
          <w:numId w:val="7"/>
        </w:numPr>
        <w:spacing w:line="360" w:lineRule="auto"/>
        <w:ind w:leftChars="0" w:left="567"/>
        <w:jc w:val="both"/>
        <w:outlineLvl w:val="2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計畫期程</w:t>
      </w:r>
      <w:bookmarkEnd w:id="13"/>
    </w:p>
    <w:p w:rsidR="00075FB6" w:rsidRPr="009C75DE" w:rsidRDefault="000A7DA4" w:rsidP="00793288">
      <w:pPr>
        <w:pStyle w:val="a3"/>
        <w:spacing w:line="360" w:lineRule="auto"/>
        <w:ind w:leftChars="0" w:left="567" w:firstLineChars="200" w:firstLine="480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本</w:t>
      </w:r>
      <w:r w:rsidR="008E010E" w:rsidRPr="009C75DE">
        <w:rPr>
          <w:rFonts w:ascii="Times New Roman" w:eastAsia="標楷體" w:hAnsi="Times New Roman" w:hint="eastAsia"/>
          <w:szCs w:val="28"/>
        </w:rPr>
        <w:t>計畫</w:t>
      </w:r>
      <w:r w:rsidR="00042F93" w:rsidRPr="009C75DE">
        <w:rPr>
          <w:rFonts w:ascii="Times New Roman" w:eastAsia="標楷體" w:hAnsi="Times New Roman" w:hint="eastAsia"/>
          <w:szCs w:val="28"/>
        </w:rPr>
        <w:t>以</w:t>
      </w:r>
      <w:r w:rsidR="008E010E" w:rsidRPr="009C75DE">
        <w:rPr>
          <w:rFonts w:ascii="Times New Roman" w:eastAsia="標楷體" w:hAnsi="Times New Roman" w:hint="eastAsia"/>
          <w:szCs w:val="28"/>
        </w:rPr>
        <w:t>二年</w:t>
      </w:r>
      <w:r w:rsidR="00042F93" w:rsidRPr="009C75DE">
        <w:rPr>
          <w:rFonts w:ascii="Times New Roman" w:eastAsia="標楷體" w:hAnsi="Times New Roman" w:hint="eastAsia"/>
          <w:szCs w:val="28"/>
        </w:rPr>
        <w:t>為</w:t>
      </w:r>
      <w:r w:rsidR="008E010E" w:rsidRPr="009C75DE">
        <w:rPr>
          <w:rFonts w:ascii="Times New Roman" w:eastAsia="標楷體" w:hAnsi="Times New Roman" w:hint="eastAsia"/>
          <w:szCs w:val="28"/>
        </w:rPr>
        <w:t>一期</w:t>
      </w:r>
      <w:r w:rsidR="004924AD" w:rsidRPr="009C75DE">
        <w:rPr>
          <w:rFonts w:ascii="Times New Roman" w:eastAsia="標楷體" w:hAnsi="Times New Roman" w:hint="eastAsia"/>
          <w:szCs w:val="28"/>
        </w:rPr>
        <w:t>，</w:t>
      </w:r>
      <w:r w:rsidR="00E839CA" w:rsidRPr="009C75DE">
        <w:rPr>
          <w:rFonts w:ascii="Times New Roman" w:eastAsia="標楷體" w:hAnsi="Times New Roman" w:hint="eastAsia"/>
          <w:szCs w:val="28"/>
        </w:rPr>
        <w:t>第一</w:t>
      </w:r>
      <w:r w:rsidR="00E42ED4" w:rsidRPr="009C75DE">
        <w:rPr>
          <w:rFonts w:ascii="Times New Roman" w:eastAsia="標楷體" w:hAnsi="Times New Roman" w:hint="eastAsia"/>
          <w:szCs w:val="28"/>
        </w:rPr>
        <w:t>次</w:t>
      </w:r>
      <w:r w:rsidRPr="009C75DE">
        <w:rPr>
          <w:rFonts w:ascii="Times New Roman" w:eastAsia="標楷體" w:hAnsi="Times New Roman" w:hint="eastAsia"/>
          <w:szCs w:val="28"/>
        </w:rPr>
        <w:t>申請</w:t>
      </w:r>
      <w:r w:rsidR="00BE52CD" w:rsidRPr="009C75DE">
        <w:rPr>
          <w:rFonts w:ascii="Times New Roman" w:eastAsia="標楷體" w:hAnsi="Times New Roman" w:hint="eastAsia"/>
          <w:szCs w:val="28"/>
        </w:rPr>
        <w:t>辦理之</w:t>
      </w:r>
      <w:r w:rsidR="0004322D" w:rsidRPr="009C75DE">
        <w:rPr>
          <w:rFonts w:ascii="Times New Roman" w:eastAsia="標楷體" w:hAnsi="Times New Roman" w:hint="eastAsia"/>
          <w:szCs w:val="28"/>
        </w:rPr>
        <w:t>執行</w:t>
      </w:r>
      <w:r w:rsidR="00E42ED4" w:rsidRPr="009C75DE">
        <w:rPr>
          <w:rFonts w:ascii="Times New Roman" w:eastAsia="標楷體" w:hAnsi="Times New Roman" w:hint="eastAsia"/>
          <w:szCs w:val="28"/>
        </w:rPr>
        <w:t>期程為</w:t>
      </w:r>
      <w:r w:rsidR="00E42ED4" w:rsidRPr="009C75DE">
        <w:rPr>
          <w:rFonts w:ascii="Times New Roman" w:eastAsia="標楷體" w:hAnsi="Times New Roman" w:hint="eastAsia"/>
          <w:szCs w:val="28"/>
        </w:rPr>
        <w:t>107</w:t>
      </w:r>
      <w:r w:rsidR="00E42ED4" w:rsidRPr="009C75DE">
        <w:rPr>
          <w:rFonts w:ascii="Times New Roman" w:eastAsia="標楷體" w:hAnsi="Times New Roman" w:hint="eastAsia"/>
          <w:szCs w:val="28"/>
        </w:rPr>
        <w:t>年</w:t>
      </w:r>
      <w:r w:rsidR="00686184" w:rsidRPr="009C75DE">
        <w:rPr>
          <w:rFonts w:ascii="Times New Roman" w:eastAsia="標楷體" w:hAnsi="Times New Roman" w:hint="eastAsia"/>
          <w:szCs w:val="28"/>
        </w:rPr>
        <w:t>2</w:t>
      </w:r>
      <w:r w:rsidR="00686184" w:rsidRPr="009C75DE">
        <w:rPr>
          <w:rFonts w:ascii="Times New Roman" w:eastAsia="標楷體" w:hAnsi="Times New Roman" w:hint="eastAsia"/>
          <w:szCs w:val="28"/>
        </w:rPr>
        <w:t>月</w:t>
      </w:r>
      <w:r w:rsidR="00E42ED4" w:rsidRPr="009C75DE">
        <w:rPr>
          <w:rFonts w:ascii="Times New Roman" w:eastAsia="標楷體" w:hAnsi="Times New Roman" w:hint="eastAsia"/>
          <w:szCs w:val="28"/>
        </w:rPr>
        <w:t>至</w:t>
      </w:r>
      <w:r w:rsidR="00686184" w:rsidRPr="009C75DE">
        <w:rPr>
          <w:rFonts w:ascii="Times New Roman" w:eastAsia="標楷體" w:hAnsi="Times New Roman" w:hint="eastAsia"/>
          <w:szCs w:val="28"/>
        </w:rPr>
        <w:t>109</w:t>
      </w:r>
      <w:r w:rsidR="00E42ED4" w:rsidRPr="009C75DE">
        <w:rPr>
          <w:rFonts w:ascii="Times New Roman" w:eastAsia="標楷體" w:hAnsi="Times New Roman" w:hint="eastAsia"/>
          <w:szCs w:val="28"/>
        </w:rPr>
        <w:t>年</w:t>
      </w:r>
      <w:r w:rsidR="000A6EF4" w:rsidRPr="009C75DE">
        <w:rPr>
          <w:rFonts w:ascii="Times New Roman" w:eastAsia="標楷體" w:hAnsi="Times New Roman" w:hint="eastAsia"/>
          <w:szCs w:val="28"/>
        </w:rPr>
        <w:t>1</w:t>
      </w:r>
      <w:r w:rsidR="00686184" w:rsidRPr="009C75DE">
        <w:rPr>
          <w:rFonts w:ascii="Times New Roman" w:eastAsia="標楷體" w:hAnsi="Times New Roman" w:hint="eastAsia"/>
          <w:szCs w:val="28"/>
        </w:rPr>
        <w:t>月</w:t>
      </w:r>
      <w:r w:rsidR="00E42ED4" w:rsidRPr="009C75DE">
        <w:rPr>
          <w:rFonts w:ascii="Times New Roman" w:eastAsia="標楷體" w:hAnsi="Times New Roman" w:hint="eastAsia"/>
          <w:szCs w:val="28"/>
        </w:rPr>
        <w:t>，</w:t>
      </w:r>
      <w:r w:rsidR="00C221EC" w:rsidRPr="009C75DE">
        <w:rPr>
          <w:rFonts w:ascii="Times New Roman" w:eastAsia="標楷體" w:hAnsi="Times New Roman" w:hint="eastAsia"/>
          <w:szCs w:val="28"/>
        </w:rPr>
        <w:t>之後依此類推</w:t>
      </w:r>
      <w:r w:rsidR="005873A9" w:rsidRPr="009C75DE">
        <w:rPr>
          <w:rFonts w:ascii="標楷體" w:eastAsia="標楷體" w:hAnsi="標楷體" w:hint="eastAsia"/>
          <w:szCs w:val="28"/>
        </w:rPr>
        <w:t>。</w:t>
      </w:r>
    </w:p>
    <w:p w:rsidR="004924AD" w:rsidRPr="009C75DE" w:rsidRDefault="004924AD" w:rsidP="00075FB6">
      <w:pPr>
        <w:pStyle w:val="a3"/>
        <w:spacing w:line="360" w:lineRule="auto"/>
        <w:ind w:leftChars="0" w:left="567" w:firstLineChars="200" w:firstLine="480"/>
        <w:jc w:val="both"/>
        <w:rPr>
          <w:rFonts w:ascii="標楷體" w:eastAsia="標楷體" w:hAnsi="標楷體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本計畫</w:t>
      </w:r>
      <w:r w:rsidR="00E839CA" w:rsidRPr="009C75DE">
        <w:rPr>
          <w:rFonts w:ascii="Times New Roman" w:eastAsia="標楷體" w:hAnsi="Times New Roman" w:hint="eastAsia"/>
          <w:szCs w:val="28"/>
        </w:rPr>
        <w:t>第一</w:t>
      </w:r>
      <w:r w:rsidR="00BF196A" w:rsidRPr="009C75DE">
        <w:rPr>
          <w:rFonts w:ascii="Times New Roman" w:eastAsia="標楷體" w:hAnsi="Times New Roman" w:hint="eastAsia"/>
          <w:szCs w:val="28"/>
        </w:rPr>
        <w:t>次申辦</w:t>
      </w:r>
      <w:r w:rsidR="00166ACC" w:rsidRPr="009C75DE">
        <w:rPr>
          <w:rFonts w:ascii="Times New Roman" w:eastAsia="標楷體" w:hAnsi="Times New Roman" w:hint="eastAsia"/>
          <w:szCs w:val="28"/>
        </w:rPr>
        <w:t>時</w:t>
      </w:r>
      <w:r w:rsidR="00BF196A" w:rsidRPr="009C75DE">
        <w:rPr>
          <w:rFonts w:ascii="Times New Roman" w:eastAsia="標楷體" w:hAnsi="Times New Roman" w:hint="eastAsia"/>
          <w:szCs w:val="28"/>
        </w:rPr>
        <w:t>程</w:t>
      </w:r>
      <w:r w:rsidRPr="009C75DE">
        <w:rPr>
          <w:rFonts w:ascii="Times New Roman" w:eastAsia="標楷體" w:hAnsi="Times New Roman" w:hint="eastAsia"/>
          <w:szCs w:val="28"/>
        </w:rPr>
        <w:t>規劃如下</w:t>
      </w:r>
      <w:r w:rsidR="001D7213" w:rsidRPr="009C75DE">
        <w:rPr>
          <w:rFonts w:ascii="Times New Roman" w:eastAsia="標楷體" w:hAnsi="Times New Roman" w:hint="eastAsia"/>
          <w:szCs w:val="28"/>
        </w:rPr>
        <w:t>（參閱表</w:t>
      </w:r>
      <w:proofErr w:type="gramStart"/>
      <w:r w:rsidR="001D7213" w:rsidRPr="009C75DE">
        <w:rPr>
          <w:rFonts w:ascii="Times New Roman" w:eastAsia="標楷體" w:hAnsi="Times New Roman" w:hint="eastAsia"/>
          <w:szCs w:val="28"/>
        </w:rPr>
        <w:t>一</w:t>
      </w:r>
      <w:proofErr w:type="gramEnd"/>
      <w:r w:rsidR="001D7213" w:rsidRPr="009C75DE">
        <w:rPr>
          <w:rFonts w:ascii="Times New Roman" w:eastAsia="標楷體" w:hAnsi="Times New Roman" w:hint="eastAsia"/>
          <w:szCs w:val="28"/>
        </w:rPr>
        <w:t>「教育行動區第一期程申辦時程規劃」）</w:t>
      </w:r>
      <w:r w:rsidRPr="009C75DE">
        <w:rPr>
          <w:rFonts w:ascii="Times New Roman" w:eastAsia="標楷體" w:hAnsi="Times New Roman" w:hint="eastAsia"/>
          <w:szCs w:val="28"/>
        </w:rPr>
        <w:t>：</w:t>
      </w:r>
    </w:p>
    <w:p w:rsidR="004924AD" w:rsidRPr="009C75DE" w:rsidRDefault="00C5675A" w:rsidP="00AB4733">
      <w:pPr>
        <w:pStyle w:val="a3"/>
        <w:numPr>
          <w:ilvl w:val="0"/>
          <w:numId w:val="9"/>
        </w:numPr>
        <w:spacing w:line="360" w:lineRule="auto"/>
        <w:ind w:leftChars="0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105</w:t>
      </w:r>
      <w:r w:rsidRPr="009C75DE">
        <w:rPr>
          <w:rFonts w:ascii="Times New Roman" w:eastAsia="標楷體" w:hAnsi="Times New Roman" w:hint="eastAsia"/>
          <w:szCs w:val="28"/>
        </w:rPr>
        <w:t>年</w:t>
      </w:r>
      <w:r w:rsidRPr="009C75DE">
        <w:rPr>
          <w:rFonts w:ascii="Times New Roman" w:eastAsia="標楷體" w:hAnsi="Times New Roman" w:hint="eastAsia"/>
          <w:szCs w:val="28"/>
        </w:rPr>
        <w:t>1</w:t>
      </w:r>
      <w:r w:rsidR="00BE1EBF" w:rsidRPr="009C75DE">
        <w:rPr>
          <w:rFonts w:ascii="Times New Roman" w:eastAsia="標楷體" w:hAnsi="Times New Roman"/>
          <w:szCs w:val="28"/>
        </w:rPr>
        <w:t>1</w:t>
      </w:r>
      <w:r w:rsidRPr="009C75DE">
        <w:rPr>
          <w:rFonts w:ascii="Times New Roman" w:eastAsia="標楷體" w:hAnsi="Times New Roman" w:hint="eastAsia"/>
          <w:szCs w:val="28"/>
        </w:rPr>
        <w:t>月公告</w:t>
      </w:r>
      <w:r w:rsidR="00D51E1A" w:rsidRPr="009C75DE">
        <w:rPr>
          <w:rFonts w:ascii="Times New Roman" w:eastAsia="標楷體" w:hAnsi="Times New Roman" w:hint="eastAsia"/>
          <w:szCs w:val="28"/>
        </w:rPr>
        <w:t>教育行動區</w:t>
      </w:r>
      <w:r w:rsidR="009C41C2" w:rsidRPr="009C75DE">
        <w:rPr>
          <w:rFonts w:ascii="Times New Roman" w:eastAsia="標楷體" w:hAnsi="Times New Roman" w:hint="eastAsia"/>
          <w:szCs w:val="28"/>
        </w:rPr>
        <w:t>試辦</w:t>
      </w:r>
      <w:r w:rsidR="00D51E1A" w:rsidRPr="009C75DE">
        <w:rPr>
          <w:rFonts w:ascii="Times New Roman" w:eastAsia="標楷體" w:hAnsi="Times New Roman" w:hint="eastAsia"/>
          <w:szCs w:val="28"/>
        </w:rPr>
        <w:t>計畫</w:t>
      </w:r>
      <w:r w:rsidR="00E839CA" w:rsidRPr="009C75DE">
        <w:rPr>
          <w:rFonts w:ascii="標楷體" w:eastAsia="標楷體" w:hAnsi="標楷體" w:hint="eastAsia"/>
          <w:szCs w:val="28"/>
        </w:rPr>
        <w:t>。</w:t>
      </w:r>
    </w:p>
    <w:p w:rsidR="00C5675A" w:rsidRPr="009C75DE" w:rsidRDefault="00C5675A" w:rsidP="00E839CA">
      <w:pPr>
        <w:pStyle w:val="a3"/>
        <w:numPr>
          <w:ilvl w:val="0"/>
          <w:numId w:val="9"/>
        </w:numPr>
        <w:spacing w:line="360" w:lineRule="auto"/>
        <w:ind w:leftChars="0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105</w:t>
      </w:r>
      <w:r w:rsidRPr="009C75DE">
        <w:rPr>
          <w:rFonts w:ascii="Times New Roman" w:eastAsia="標楷體" w:hAnsi="Times New Roman" w:hint="eastAsia"/>
          <w:szCs w:val="28"/>
        </w:rPr>
        <w:t>年</w:t>
      </w:r>
      <w:r w:rsidRPr="009C75DE">
        <w:rPr>
          <w:rFonts w:ascii="Times New Roman" w:eastAsia="標楷體" w:hAnsi="Times New Roman" w:hint="eastAsia"/>
          <w:szCs w:val="28"/>
        </w:rPr>
        <w:t>1</w:t>
      </w:r>
      <w:r w:rsidR="00BE1EBF" w:rsidRPr="009C75DE">
        <w:rPr>
          <w:rFonts w:ascii="Times New Roman" w:eastAsia="標楷體" w:hAnsi="Times New Roman"/>
          <w:szCs w:val="28"/>
        </w:rPr>
        <w:t>2</w:t>
      </w:r>
      <w:r w:rsidRPr="009C75DE">
        <w:rPr>
          <w:rFonts w:ascii="Times New Roman" w:eastAsia="標楷體" w:hAnsi="Times New Roman" w:hint="eastAsia"/>
          <w:szCs w:val="28"/>
        </w:rPr>
        <w:t>月辦理</w:t>
      </w:r>
      <w:r w:rsidR="00D51E1A" w:rsidRPr="009C75DE">
        <w:rPr>
          <w:rFonts w:ascii="Times New Roman" w:eastAsia="標楷體" w:hAnsi="Times New Roman" w:hint="eastAsia"/>
          <w:szCs w:val="28"/>
        </w:rPr>
        <w:t>全國縣市政府主管及承辦人員說明會</w:t>
      </w:r>
      <w:r w:rsidR="00E839CA" w:rsidRPr="009C75DE">
        <w:rPr>
          <w:rFonts w:ascii="標楷體" w:eastAsia="標楷體" w:hAnsi="標楷體" w:hint="eastAsia"/>
          <w:szCs w:val="28"/>
        </w:rPr>
        <w:t>。</w:t>
      </w:r>
      <w:proofErr w:type="gramStart"/>
      <w:r w:rsidR="00BF196A" w:rsidRPr="009C75DE">
        <w:rPr>
          <w:rFonts w:ascii="Times New Roman" w:eastAsia="標楷體" w:hAnsi="Times New Roman" w:hint="eastAsia"/>
          <w:szCs w:val="28"/>
        </w:rPr>
        <w:t>（</w:t>
      </w:r>
      <w:proofErr w:type="gramEnd"/>
      <w:r w:rsidR="00842D03" w:rsidRPr="009C75DE">
        <w:rPr>
          <w:rFonts w:ascii="Times New Roman" w:eastAsia="標楷體" w:hAnsi="Times New Roman" w:hint="eastAsia"/>
          <w:szCs w:val="28"/>
        </w:rPr>
        <w:t>與會者</w:t>
      </w:r>
      <w:r w:rsidR="00BF196A" w:rsidRPr="009C75DE">
        <w:rPr>
          <w:rFonts w:ascii="Times New Roman" w:eastAsia="標楷體" w:hAnsi="Times New Roman" w:hint="eastAsia"/>
          <w:szCs w:val="28"/>
        </w:rPr>
        <w:t>請</w:t>
      </w:r>
      <w:r w:rsidR="00842D03" w:rsidRPr="009C75DE">
        <w:rPr>
          <w:rFonts w:ascii="Times New Roman" w:eastAsia="標楷體" w:hAnsi="Times New Roman" w:hint="eastAsia"/>
          <w:szCs w:val="28"/>
        </w:rPr>
        <w:t>轉知各校計畫申請內容與填報資訊等。</w:t>
      </w:r>
      <w:r w:rsidR="00E839CA" w:rsidRPr="009C75DE">
        <w:rPr>
          <w:rFonts w:ascii="Times New Roman" w:eastAsia="標楷體" w:hAnsi="Times New Roman" w:hint="eastAsia"/>
          <w:szCs w:val="28"/>
        </w:rPr>
        <w:t>）</w:t>
      </w:r>
    </w:p>
    <w:p w:rsidR="00DF2B2C" w:rsidRPr="009C75DE" w:rsidRDefault="005873A9" w:rsidP="00E839CA">
      <w:pPr>
        <w:pStyle w:val="a3"/>
        <w:numPr>
          <w:ilvl w:val="0"/>
          <w:numId w:val="9"/>
        </w:numPr>
        <w:spacing w:line="360" w:lineRule="auto"/>
        <w:ind w:leftChars="0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10</w:t>
      </w:r>
      <w:r w:rsidR="00FB4785" w:rsidRPr="009C75DE">
        <w:rPr>
          <w:rFonts w:ascii="Times New Roman" w:eastAsia="標楷體" w:hAnsi="Times New Roman" w:hint="eastAsia"/>
          <w:szCs w:val="28"/>
        </w:rPr>
        <w:t>5</w:t>
      </w:r>
      <w:r w:rsidRPr="009C75DE">
        <w:rPr>
          <w:rFonts w:ascii="Times New Roman" w:eastAsia="標楷體" w:hAnsi="Times New Roman" w:hint="eastAsia"/>
          <w:szCs w:val="28"/>
        </w:rPr>
        <w:t>年</w:t>
      </w:r>
      <w:r w:rsidRPr="009C75DE">
        <w:rPr>
          <w:rFonts w:ascii="Times New Roman" w:eastAsia="標楷體" w:hAnsi="Times New Roman" w:hint="eastAsia"/>
          <w:szCs w:val="28"/>
        </w:rPr>
        <w:t>1</w:t>
      </w:r>
      <w:r w:rsidR="00FB4785" w:rsidRPr="009C75DE">
        <w:rPr>
          <w:rFonts w:ascii="Times New Roman" w:eastAsia="標楷體" w:hAnsi="Times New Roman" w:hint="eastAsia"/>
          <w:szCs w:val="28"/>
        </w:rPr>
        <w:t>2</w:t>
      </w:r>
      <w:r w:rsidRPr="009C75DE">
        <w:rPr>
          <w:rFonts w:ascii="Times New Roman" w:eastAsia="標楷體" w:hAnsi="Times New Roman" w:hint="eastAsia"/>
          <w:szCs w:val="28"/>
        </w:rPr>
        <w:t>月</w:t>
      </w:r>
      <w:r w:rsidR="00FB4785" w:rsidRPr="009C75DE">
        <w:rPr>
          <w:rFonts w:ascii="Times New Roman" w:eastAsia="標楷體" w:hAnsi="Times New Roman" w:hint="eastAsia"/>
          <w:szCs w:val="28"/>
        </w:rPr>
        <w:t>至</w:t>
      </w:r>
      <w:r w:rsidR="00FB4785" w:rsidRPr="009C75DE">
        <w:rPr>
          <w:rFonts w:ascii="Times New Roman" w:eastAsia="標楷體" w:hAnsi="Times New Roman" w:hint="eastAsia"/>
          <w:szCs w:val="28"/>
        </w:rPr>
        <w:t>106</w:t>
      </w:r>
      <w:r w:rsidR="00FB4785" w:rsidRPr="009C75DE">
        <w:rPr>
          <w:rFonts w:ascii="Times New Roman" w:eastAsia="標楷體" w:hAnsi="Times New Roman" w:hint="eastAsia"/>
          <w:szCs w:val="28"/>
        </w:rPr>
        <w:t>年</w:t>
      </w:r>
      <w:r w:rsidR="00FB4785" w:rsidRPr="009C75DE">
        <w:rPr>
          <w:rFonts w:ascii="Times New Roman" w:eastAsia="標楷體" w:hAnsi="Times New Roman" w:hint="eastAsia"/>
          <w:szCs w:val="28"/>
        </w:rPr>
        <w:t>1</w:t>
      </w:r>
      <w:r w:rsidR="00FB4785" w:rsidRPr="009C75DE">
        <w:rPr>
          <w:rFonts w:ascii="Times New Roman" w:eastAsia="標楷體" w:hAnsi="Times New Roman" w:hint="eastAsia"/>
          <w:szCs w:val="28"/>
        </w:rPr>
        <w:t>月</w:t>
      </w:r>
      <w:r w:rsidRPr="009C75DE">
        <w:rPr>
          <w:rFonts w:ascii="Times New Roman" w:eastAsia="標楷體" w:hAnsi="Times New Roman" w:hint="eastAsia"/>
          <w:szCs w:val="28"/>
        </w:rPr>
        <w:t>辦理分區說明會</w:t>
      </w:r>
      <w:r w:rsidR="005C14A2" w:rsidRPr="009C75DE">
        <w:rPr>
          <w:rFonts w:ascii="標楷體" w:eastAsia="標楷體" w:hAnsi="標楷體" w:hint="eastAsia"/>
          <w:szCs w:val="28"/>
        </w:rPr>
        <w:t>，說明會分別於</w:t>
      </w:r>
      <w:r w:rsidR="005C14A2" w:rsidRPr="009C75DE">
        <w:rPr>
          <w:rFonts w:ascii="Times New Roman" w:eastAsia="標楷體" w:hAnsi="Times New Roman" w:hint="eastAsia"/>
          <w:szCs w:val="28"/>
        </w:rPr>
        <w:t>北、中、南、東四區進行</w:t>
      </w:r>
      <w:r w:rsidR="005C14A2" w:rsidRPr="009C75DE">
        <w:rPr>
          <w:rFonts w:ascii="標楷體" w:eastAsia="標楷體" w:hAnsi="標楷體" w:hint="eastAsia"/>
          <w:szCs w:val="28"/>
        </w:rPr>
        <w:t>，</w:t>
      </w:r>
      <w:r w:rsidR="00C221EC" w:rsidRPr="009C75DE">
        <w:rPr>
          <w:rFonts w:ascii="標楷體" w:eastAsia="標楷體" w:hAnsi="標楷體" w:hint="eastAsia"/>
          <w:szCs w:val="28"/>
        </w:rPr>
        <w:t>提供有意</w:t>
      </w:r>
      <w:r w:rsidR="00A0689B" w:rsidRPr="009C75DE">
        <w:rPr>
          <w:rFonts w:ascii="標楷體" w:eastAsia="標楷體" w:hAnsi="標楷體" w:hint="eastAsia"/>
          <w:szCs w:val="28"/>
        </w:rPr>
        <w:t>申請</w:t>
      </w:r>
      <w:r w:rsidR="00C221EC" w:rsidRPr="009C75DE">
        <w:rPr>
          <w:rFonts w:ascii="標楷體" w:eastAsia="標楷體" w:hAnsi="標楷體" w:hint="eastAsia"/>
          <w:szCs w:val="28"/>
        </w:rPr>
        <w:t>之國民中小學報名參加</w:t>
      </w:r>
      <w:r w:rsidR="00E839CA" w:rsidRPr="009C75DE">
        <w:rPr>
          <w:rFonts w:ascii="標楷體" w:eastAsia="標楷體" w:hAnsi="標楷體" w:hint="eastAsia"/>
          <w:szCs w:val="28"/>
        </w:rPr>
        <w:t>。</w:t>
      </w:r>
      <w:proofErr w:type="gramStart"/>
      <w:r w:rsidR="00E839CA" w:rsidRPr="009C75DE">
        <w:rPr>
          <w:rFonts w:ascii="標楷體" w:eastAsia="標楷體" w:hAnsi="標楷體" w:hint="eastAsia"/>
          <w:szCs w:val="28"/>
        </w:rPr>
        <w:t>（</w:t>
      </w:r>
      <w:proofErr w:type="gramEnd"/>
      <w:r w:rsidR="0032318A" w:rsidRPr="009C75DE">
        <w:rPr>
          <w:rFonts w:ascii="Times New Roman" w:eastAsia="標楷體" w:hAnsi="Times New Roman" w:hint="eastAsia"/>
          <w:szCs w:val="28"/>
        </w:rPr>
        <w:t>欲申請計畫之學校可</w:t>
      </w:r>
      <w:r w:rsidR="007A6743" w:rsidRPr="009C75DE">
        <w:rPr>
          <w:rFonts w:ascii="Times New Roman" w:eastAsia="標楷體" w:hAnsi="Times New Roman" w:hint="eastAsia"/>
          <w:szCs w:val="28"/>
        </w:rPr>
        <w:t>於</w:t>
      </w:r>
      <w:r w:rsidR="00842D03" w:rsidRPr="009C75DE">
        <w:rPr>
          <w:rFonts w:ascii="Times New Roman" w:eastAsia="標楷體" w:hAnsi="Times New Roman" w:hint="eastAsia"/>
          <w:szCs w:val="28"/>
        </w:rPr>
        <w:t>會後</w:t>
      </w:r>
      <w:r w:rsidR="007A6743" w:rsidRPr="009C75DE">
        <w:rPr>
          <w:rFonts w:ascii="Times New Roman" w:eastAsia="標楷體" w:hAnsi="Times New Roman" w:hint="eastAsia"/>
          <w:szCs w:val="28"/>
        </w:rPr>
        <w:t>進行校內溝通與討論</w:t>
      </w:r>
      <w:r w:rsidR="007A6743" w:rsidRPr="009C75DE">
        <w:rPr>
          <w:rFonts w:ascii="標楷體" w:eastAsia="標楷體" w:hAnsi="標楷體" w:hint="eastAsia"/>
          <w:szCs w:val="28"/>
        </w:rPr>
        <w:t>，</w:t>
      </w:r>
      <w:r w:rsidR="00C221EC" w:rsidRPr="009C75DE">
        <w:rPr>
          <w:rFonts w:ascii="標楷體" w:eastAsia="標楷體" w:hAnsi="標楷體" w:hint="eastAsia"/>
          <w:szCs w:val="28"/>
        </w:rPr>
        <w:t>並</w:t>
      </w:r>
      <w:r w:rsidR="007A6743" w:rsidRPr="009C75DE">
        <w:rPr>
          <w:rFonts w:ascii="Times New Roman" w:eastAsia="標楷體" w:hAnsi="Times New Roman" w:hint="eastAsia"/>
          <w:szCs w:val="28"/>
        </w:rPr>
        <w:t>與學區內學校進行聯繫與</w:t>
      </w:r>
      <w:r w:rsidR="00842D03" w:rsidRPr="009C75DE">
        <w:rPr>
          <w:rFonts w:ascii="Times New Roman" w:eastAsia="標楷體" w:hAnsi="Times New Roman" w:hint="eastAsia"/>
          <w:szCs w:val="28"/>
        </w:rPr>
        <w:t>想法</w:t>
      </w:r>
      <w:r w:rsidR="007A6743" w:rsidRPr="009C75DE">
        <w:rPr>
          <w:rFonts w:ascii="Times New Roman" w:eastAsia="標楷體" w:hAnsi="Times New Roman" w:hint="eastAsia"/>
          <w:szCs w:val="28"/>
        </w:rPr>
        <w:t>交流</w:t>
      </w:r>
      <w:r w:rsidR="00DF2B2C" w:rsidRPr="009C75DE">
        <w:rPr>
          <w:rFonts w:ascii="Times New Roman" w:eastAsia="標楷體" w:hAnsi="Times New Roman" w:hint="eastAsia"/>
          <w:szCs w:val="28"/>
        </w:rPr>
        <w:t>，組成</w:t>
      </w:r>
      <w:r w:rsidR="00C221EC" w:rsidRPr="009C75DE">
        <w:rPr>
          <w:rFonts w:ascii="Times New Roman" w:eastAsia="標楷體" w:hAnsi="Times New Roman" w:hint="eastAsia"/>
          <w:szCs w:val="28"/>
        </w:rPr>
        <w:t>教育</w:t>
      </w:r>
      <w:r w:rsidR="00DF2B2C" w:rsidRPr="009C75DE">
        <w:rPr>
          <w:rFonts w:ascii="Times New Roman" w:eastAsia="標楷體" w:hAnsi="Times New Roman" w:hint="eastAsia"/>
          <w:szCs w:val="28"/>
        </w:rPr>
        <w:t>行動區</w:t>
      </w:r>
      <w:r w:rsidR="00842D03" w:rsidRPr="009C75DE">
        <w:rPr>
          <w:rFonts w:ascii="標楷體" w:eastAsia="標楷體" w:hAnsi="標楷體" w:hint="eastAsia"/>
          <w:szCs w:val="28"/>
        </w:rPr>
        <w:t>，</w:t>
      </w:r>
      <w:r w:rsidR="007A6743" w:rsidRPr="009C75DE">
        <w:rPr>
          <w:rFonts w:ascii="Times New Roman" w:eastAsia="標楷體" w:hAnsi="Times New Roman" w:hint="eastAsia"/>
          <w:szCs w:val="28"/>
        </w:rPr>
        <w:t>共同</w:t>
      </w:r>
      <w:proofErr w:type="gramStart"/>
      <w:r w:rsidR="007A6743" w:rsidRPr="009C75DE">
        <w:rPr>
          <w:rFonts w:ascii="Times New Roman" w:eastAsia="標楷體" w:hAnsi="Times New Roman" w:hint="eastAsia"/>
          <w:szCs w:val="28"/>
        </w:rPr>
        <w:t>研</w:t>
      </w:r>
      <w:proofErr w:type="gramEnd"/>
      <w:r w:rsidR="007A6743" w:rsidRPr="009C75DE">
        <w:rPr>
          <w:rFonts w:ascii="Times New Roman" w:eastAsia="標楷體" w:hAnsi="Times New Roman" w:hint="eastAsia"/>
          <w:szCs w:val="28"/>
        </w:rPr>
        <w:t>擬計畫草案。</w:t>
      </w:r>
      <w:r w:rsidR="00E839CA" w:rsidRPr="009C75DE">
        <w:rPr>
          <w:rFonts w:ascii="Times New Roman" w:eastAsia="標楷體" w:hAnsi="Times New Roman" w:hint="eastAsia"/>
          <w:szCs w:val="28"/>
        </w:rPr>
        <w:t>）</w:t>
      </w:r>
    </w:p>
    <w:p w:rsidR="001002A0" w:rsidRPr="009C75DE" w:rsidRDefault="00C5675A" w:rsidP="00E839CA">
      <w:pPr>
        <w:pStyle w:val="a3"/>
        <w:numPr>
          <w:ilvl w:val="0"/>
          <w:numId w:val="9"/>
        </w:numPr>
        <w:spacing w:line="360" w:lineRule="auto"/>
        <w:ind w:leftChars="0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106</w:t>
      </w:r>
      <w:r w:rsidRPr="009C75DE">
        <w:rPr>
          <w:rFonts w:ascii="Times New Roman" w:eastAsia="標楷體" w:hAnsi="Times New Roman" w:hint="eastAsia"/>
          <w:szCs w:val="28"/>
        </w:rPr>
        <w:t>年</w:t>
      </w:r>
      <w:r w:rsidRPr="009C75DE">
        <w:rPr>
          <w:rFonts w:ascii="Times New Roman" w:eastAsia="標楷體" w:hAnsi="Times New Roman" w:hint="eastAsia"/>
          <w:szCs w:val="28"/>
        </w:rPr>
        <w:t>2</w:t>
      </w:r>
      <w:r w:rsidRPr="009C75DE">
        <w:rPr>
          <w:rFonts w:ascii="Times New Roman" w:eastAsia="標楷體" w:hAnsi="Times New Roman" w:hint="eastAsia"/>
          <w:szCs w:val="28"/>
        </w:rPr>
        <w:t>月</w:t>
      </w:r>
      <w:r w:rsidR="00C221EC" w:rsidRPr="009C75DE">
        <w:rPr>
          <w:rFonts w:ascii="Times New Roman" w:eastAsia="標楷體" w:hAnsi="Times New Roman" w:hint="eastAsia"/>
          <w:szCs w:val="28"/>
        </w:rPr>
        <w:t>開放</w:t>
      </w:r>
      <w:r w:rsidR="00D51E1A" w:rsidRPr="009C75DE">
        <w:rPr>
          <w:rFonts w:ascii="Times New Roman" w:eastAsia="標楷體" w:hAnsi="Times New Roman" w:hint="eastAsia"/>
          <w:szCs w:val="28"/>
        </w:rPr>
        <w:t>教育行動區</w:t>
      </w:r>
      <w:r w:rsidR="009C41C2" w:rsidRPr="009C75DE">
        <w:rPr>
          <w:rFonts w:ascii="Times New Roman" w:eastAsia="標楷體" w:hAnsi="Times New Roman" w:hint="eastAsia"/>
          <w:szCs w:val="28"/>
        </w:rPr>
        <w:t>試辦</w:t>
      </w:r>
      <w:r w:rsidR="003B3F9B" w:rsidRPr="009C75DE">
        <w:rPr>
          <w:rFonts w:ascii="Times New Roman" w:eastAsia="標楷體" w:hAnsi="Times New Roman" w:hint="eastAsia"/>
          <w:szCs w:val="28"/>
        </w:rPr>
        <w:t>計畫</w:t>
      </w:r>
      <w:r w:rsidR="008E010E" w:rsidRPr="009C75DE">
        <w:rPr>
          <w:rFonts w:ascii="Times New Roman" w:eastAsia="標楷體" w:hAnsi="Times New Roman" w:hint="eastAsia"/>
          <w:szCs w:val="28"/>
        </w:rPr>
        <w:t>申請</w:t>
      </w:r>
      <w:r w:rsidR="00E839CA" w:rsidRPr="009C75DE">
        <w:rPr>
          <w:rFonts w:ascii="標楷體" w:eastAsia="標楷體" w:hAnsi="標楷體" w:hint="eastAsia"/>
          <w:szCs w:val="28"/>
        </w:rPr>
        <w:t>。</w:t>
      </w:r>
      <w:proofErr w:type="gramStart"/>
      <w:r w:rsidR="00627C3C" w:rsidRPr="009C75DE">
        <w:rPr>
          <w:rFonts w:ascii="Times New Roman" w:eastAsia="標楷體" w:hAnsi="Times New Roman" w:hint="eastAsia"/>
          <w:szCs w:val="28"/>
        </w:rPr>
        <w:t>（</w:t>
      </w:r>
      <w:proofErr w:type="gramEnd"/>
      <w:r w:rsidR="00627C3C" w:rsidRPr="009C75DE">
        <w:rPr>
          <w:rFonts w:ascii="Times New Roman" w:eastAsia="標楷體" w:hAnsi="Times New Roman" w:hint="eastAsia"/>
          <w:szCs w:val="28"/>
        </w:rPr>
        <w:t>相關申請程序於</w:t>
      </w:r>
      <w:r w:rsidR="00552232" w:rsidRPr="009C75DE">
        <w:rPr>
          <w:rFonts w:ascii="Times New Roman" w:eastAsia="標楷體" w:hAnsi="Times New Roman" w:hint="eastAsia"/>
          <w:szCs w:val="28"/>
        </w:rPr>
        <w:t>教育優先區網站內之教育行動區填報系統</w:t>
      </w:r>
      <w:r w:rsidR="00627C3C" w:rsidRPr="009C75DE">
        <w:rPr>
          <w:rFonts w:ascii="Times New Roman" w:eastAsia="標楷體" w:hAnsi="Times New Roman" w:hint="eastAsia"/>
          <w:szCs w:val="28"/>
        </w:rPr>
        <w:t>辦理</w:t>
      </w:r>
      <w:r w:rsidRPr="009C75DE">
        <w:rPr>
          <w:rFonts w:ascii="標楷體" w:eastAsia="標楷體" w:hAnsi="標楷體" w:hint="eastAsia"/>
          <w:szCs w:val="28"/>
        </w:rPr>
        <w:t>，</w:t>
      </w:r>
      <w:r w:rsidR="00D47854" w:rsidRPr="009C75DE">
        <w:rPr>
          <w:rFonts w:ascii="Times New Roman" w:eastAsia="標楷體" w:hAnsi="Times New Roman" w:hint="eastAsia"/>
          <w:szCs w:val="28"/>
        </w:rPr>
        <w:t>欲</w:t>
      </w:r>
      <w:r w:rsidR="009C41C2" w:rsidRPr="009C75DE">
        <w:rPr>
          <w:rFonts w:ascii="Times New Roman" w:eastAsia="標楷體" w:hAnsi="Times New Roman" w:hint="eastAsia"/>
          <w:szCs w:val="28"/>
        </w:rPr>
        <w:t>申請</w:t>
      </w:r>
      <w:r w:rsidR="00D47854" w:rsidRPr="009C75DE">
        <w:rPr>
          <w:rFonts w:ascii="Times New Roman" w:eastAsia="標楷體" w:hAnsi="Times New Roman" w:hint="eastAsia"/>
          <w:szCs w:val="28"/>
        </w:rPr>
        <w:t>計畫之</w:t>
      </w:r>
      <w:r w:rsidR="00D12A9D" w:rsidRPr="009C75DE">
        <w:rPr>
          <w:rFonts w:ascii="Times New Roman" w:eastAsia="標楷體" w:hAnsi="Times New Roman" w:hint="eastAsia"/>
          <w:szCs w:val="28"/>
        </w:rPr>
        <w:t>國中</w:t>
      </w:r>
      <w:r w:rsidR="00C221EC" w:rsidRPr="009C75DE">
        <w:rPr>
          <w:rFonts w:ascii="Times New Roman" w:eastAsia="標楷體" w:hAnsi="Times New Roman" w:hint="eastAsia"/>
          <w:szCs w:val="28"/>
        </w:rPr>
        <w:t>應</w:t>
      </w:r>
      <w:r w:rsidRPr="009C75DE">
        <w:rPr>
          <w:rFonts w:ascii="Times New Roman" w:eastAsia="標楷體" w:hAnsi="Times New Roman" w:hint="eastAsia"/>
          <w:szCs w:val="28"/>
        </w:rPr>
        <w:t>於</w:t>
      </w:r>
      <w:r w:rsidRPr="009C75DE">
        <w:rPr>
          <w:rFonts w:ascii="Times New Roman" w:eastAsia="標楷體" w:hAnsi="Times New Roman" w:hint="eastAsia"/>
          <w:szCs w:val="28"/>
        </w:rPr>
        <w:t>106</w:t>
      </w:r>
      <w:r w:rsidRPr="009C75DE">
        <w:rPr>
          <w:rFonts w:ascii="Times New Roman" w:eastAsia="標楷體" w:hAnsi="Times New Roman" w:hint="eastAsia"/>
          <w:szCs w:val="28"/>
        </w:rPr>
        <w:t>年</w:t>
      </w:r>
      <w:r w:rsidRPr="009C75DE">
        <w:rPr>
          <w:rFonts w:ascii="Times New Roman" w:eastAsia="標楷體" w:hAnsi="Times New Roman" w:hint="eastAsia"/>
          <w:szCs w:val="28"/>
        </w:rPr>
        <w:t>2</w:t>
      </w:r>
      <w:r w:rsidRPr="009C75DE">
        <w:rPr>
          <w:rFonts w:ascii="Times New Roman" w:eastAsia="標楷體" w:hAnsi="Times New Roman" w:hint="eastAsia"/>
          <w:szCs w:val="28"/>
        </w:rPr>
        <w:t>月</w:t>
      </w:r>
      <w:r w:rsidRPr="009C75DE">
        <w:rPr>
          <w:rFonts w:ascii="Times New Roman" w:eastAsia="標楷體" w:hAnsi="Times New Roman" w:hint="eastAsia"/>
          <w:szCs w:val="28"/>
        </w:rPr>
        <w:t>1</w:t>
      </w:r>
      <w:r w:rsidRPr="009C75DE">
        <w:rPr>
          <w:rFonts w:ascii="Times New Roman" w:eastAsia="標楷體" w:hAnsi="Times New Roman" w:hint="eastAsia"/>
          <w:szCs w:val="28"/>
        </w:rPr>
        <w:t>日至</w:t>
      </w:r>
      <w:r w:rsidRPr="009C75DE">
        <w:rPr>
          <w:rFonts w:ascii="Times New Roman" w:eastAsia="標楷體" w:hAnsi="Times New Roman" w:hint="eastAsia"/>
          <w:szCs w:val="28"/>
        </w:rPr>
        <w:t>10</w:t>
      </w:r>
      <w:r w:rsidRPr="009C75DE">
        <w:rPr>
          <w:rFonts w:ascii="Times New Roman" w:eastAsia="標楷體" w:hAnsi="Times New Roman" w:hint="eastAsia"/>
          <w:szCs w:val="28"/>
        </w:rPr>
        <w:t>日間</w:t>
      </w:r>
      <w:r w:rsidR="00D12A9D" w:rsidRPr="009C75DE">
        <w:rPr>
          <w:rFonts w:ascii="Times New Roman" w:eastAsia="標楷體" w:hAnsi="Times New Roman" w:hint="eastAsia"/>
          <w:szCs w:val="28"/>
        </w:rPr>
        <w:t>對學區內國小提出邀請</w:t>
      </w:r>
      <w:r w:rsidRPr="009C75DE">
        <w:rPr>
          <w:rFonts w:ascii="標楷體" w:eastAsia="標楷體" w:hAnsi="標楷體" w:hint="eastAsia"/>
          <w:szCs w:val="28"/>
        </w:rPr>
        <w:t>，</w:t>
      </w:r>
      <w:r w:rsidR="00C221EC" w:rsidRPr="009C75DE">
        <w:rPr>
          <w:rFonts w:ascii="標楷體" w:eastAsia="標楷體" w:hAnsi="標楷體" w:hint="eastAsia"/>
          <w:szCs w:val="28"/>
        </w:rPr>
        <w:t>而</w:t>
      </w:r>
      <w:r w:rsidRPr="009C75DE">
        <w:rPr>
          <w:rFonts w:ascii="Times New Roman" w:eastAsia="標楷體" w:hAnsi="Times New Roman" w:hint="eastAsia"/>
          <w:szCs w:val="28"/>
        </w:rPr>
        <w:t>受邀國小</w:t>
      </w:r>
      <w:r w:rsidR="00C221EC" w:rsidRPr="009C75DE">
        <w:rPr>
          <w:rFonts w:ascii="Times New Roman" w:eastAsia="標楷體" w:hAnsi="Times New Roman" w:hint="eastAsia"/>
          <w:szCs w:val="28"/>
        </w:rPr>
        <w:t>應</w:t>
      </w:r>
      <w:r w:rsidRPr="009C75DE">
        <w:rPr>
          <w:rFonts w:ascii="Times New Roman" w:eastAsia="標楷體" w:hAnsi="Times New Roman" w:hint="eastAsia"/>
          <w:szCs w:val="28"/>
        </w:rPr>
        <w:t>於</w:t>
      </w:r>
      <w:r w:rsidRPr="009C75DE">
        <w:rPr>
          <w:rFonts w:ascii="Times New Roman" w:eastAsia="標楷體" w:hAnsi="Times New Roman" w:hint="eastAsia"/>
          <w:szCs w:val="28"/>
        </w:rPr>
        <w:t>106</w:t>
      </w:r>
      <w:r w:rsidRPr="009C75DE">
        <w:rPr>
          <w:rFonts w:ascii="Times New Roman" w:eastAsia="標楷體" w:hAnsi="Times New Roman" w:hint="eastAsia"/>
          <w:szCs w:val="28"/>
        </w:rPr>
        <w:t>年</w:t>
      </w:r>
      <w:r w:rsidRPr="009C75DE">
        <w:rPr>
          <w:rFonts w:ascii="Times New Roman" w:eastAsia="標楷體" w:hAnsi="Times New Roman" w:hint="eastAsia"/>
          <w:szCs w:val="28"/>
        </w:rPr>
        <w:t>2</w:t>
      </w:r>
      <w:r w:rsidRPr="009C75DE">
        <w:rPr>
          <w:rFonts w:ascii="Times New Roman" w:eastAsia="標楷體" w:hAnsi="Times New Roman" w:hint="eastAsia"/>
          <w:szCs w:val="28"/>
        </w:rPr>
        <w:t>月</w:t>
      </w:r>
      <w:r w:rsidRPr="009C75DE">
        <w:rPr>
          <w:rFonts w:ascii="Times New Roman" w:eastAsia="標楷體" w:hAnsi="Times New Roman" w:hint="eastAsia"/>
          <w:szCs w:val="28"/>
        </w:rPr>
        <w:t>11</w:t>
      </w:r>
      <w:r w:rsidRPr="009C75DE">
        <w:rPr>
          <w:rFonts w:ascii="Times New Roman" w:eastAsia="標楷體" w:hAnsi="Times New Roman" w:hint="eastAsia"/>
          <w:szCs w:val="28"/>
        </w:rPr>
        <w:t>日至</w:t>
      </w:r>
      <w:r w:rsidRPr="009C75DE">
        <w:rPr>
          <w:rFonts w:ascii="Times New Roman" w:eastAsia="標楷體" w:hAnsi="Times New Roman" w:hint="eastAsia"/>
          <w:szCs w:val="28"/>
        </w:rPr>
        <w:t>20</w:t>
      </w:r>
      <w:r w:rsidRPr="009C75DE">
        <w:rPr>
          <w:rFonts w:ascii="Times New Roman" w:eastAsia="標楷體" w:hAnsi="Times New Roman" w:hint="eastAsia"/>
          <w:szCs w:val="28"/>
        </w:rPr>
        <w:lastRenderedPageBreak/>
        <w:t>日間回覆邀請國中是否</w:t>
      </w:r>
      <w:r w:rsidR="009C41C2" w:rsidRPr="009C75DE">
        <w:rPr>
          <w:rFonts w:ascii="Times New Roman" w:eastAsia="標楷體" w:hAnsi="Times New Roman" w:hint="eastAsia"/>
          <w:szCs w:val="28"/>
        </w:rPr>
        <w:t>同意</w:t>
      </w:r>
      <w:r w:rsidRPr="009C75DE">
        <w:rPr>
          <w:rFonts w:ascii="Times New Roman" w:eastAsia="標楷體" w:hAnsi="Times New Roman" w:hint="eastAsia"/>
          <w:szCs w:val="28"/>
        </w:rPr>
        <w:t>參與</w:t>
      </w:r>
      <w:r w:rsidR="009C41C2" w:rsidRPr="009C75DE">
        <w:rPr>
          <w:rFonts w:ascii="Times New Roman" w:eastAsia="標楷體" w:hAnsi="Times New Roman" w:hint="eastAsia"/>
          <w:szCs w:val="28"/>
        </w:rPr>
        <w:t>該</w:t>
      </w:r>
      <w:r w:rsidR="00627C3C" w:rsidRPr="009C75DE">
        <w:rPr>
          <w:rFonts w:ascii="Times New Roman" w:eastAsia="標楷體" w:hAnsi="Times New Roman" w:hint="eastAsia"/>
          <w:szCs w:val="28"/>
        </w:rPr>
        <w:t>國中</w:t>
      </w:r>
      <w:r w:rsidR="009C41C2" w:rsidRPr="009C75DE">
        <w:rPr>
          <w:rFonts w:ascii="Times New Roman" w:eastAsia="標楷體" w:hAnsi="Times New Roman" w:hint="eastAsia"/>
          <w:szCs w:val="28"/>
        </w:rPr>
        <w:t>所申請之教育</w:t>
      </w:r>
      <w:r w:rsidRPr="009C75DE">
        <w:rPr>
          <w:rFonts w:ascii="Times New Roman" w:eastAsia="標楷體" w:hAnsi="Times New Roman" w:hint="eastAsia"/>
          <w:szCs w:val="28"/>
        </w:rPr>
        <w:t>行動區</w:t>
      </w:r>
      <w:r w:rsidR="009C41C2" w:rsidRPr="009C75DE">
        <w:rPr>
          <w:rFonts w:ascii="Times New Roman" w:eastAsia="標楷體" w:hAnsi="Times New Roman" w:hint="eastAsia"/>
          <w:szCs w:val="28"/>
        </w:rPr>
        <w:t>試辦</w:t>
      </w:r>
      <w:r w:rsidRPr="009C75DE">
        <w:rPr>
          <w:rFonts w:ascii="Times New Roman" w:eastAsia="標楷體" w:hAnsi="Times New Roman" w:hint="eastAsia"/>
          <w:szCs w:val="28"/>
        </w:rPr>
        <w:t>計畫</w:t>
      </w:r>
      <w:r w:rsidR="00A55BC3" w:rsidRPr="009C75DE">
        <w:rPr>
          <w:rFonts w:ascii="標楷體" w:eastAsia="標楷體" w:hAnsi="標楷體" w:hint="eastAsia"/>
          <w:szCs w:val="28"/>
        </w:rPr>
        <w:t>，</w:t>
      </w:r>
      <w:r w:rsidR="00C221EC" w:rsidRPr="009C75DE">
        <w:rPr>
          <w:rFonts w:ascii="標楷體" w:eastAsia="標楷體" w:hAnsi="標楷體" w:hint="eastAsia"/>
          <w:szCs w:val="28"/>
        </w:rPr>
        <w:t>以確定能否組成教育行動區，進行後續計畫申報</w:t>
      </w:r>
      <w:r w:rsidR="00A04951" w:rsidRPr="009C75DE">
        <w:rPr>
          <w:rFonts w:ascii="標楷體" w:eastAsia="標楷體" w:hAnsi="標楷體" w:hint="eastAsia"/>
          <w:szCs w:val="28"/>
        </w:rPr>
        <w:t>。</w:t>
      </w:r>
      <w:r w:rsidR="00552232" w:rsidRPr="009C75DE">
        <w:rPr>
          <w:rFonts w:ascii="Times New Roman" w:eastAsia="標楷體" w:hAnsi="Times New Roman" w:hint="eastAsia"/>
          <w:szCs w:val="28"/>
        </w:rPr>
        <w:t>）</w:t>
      </w:r>
    </w:p>
    <w:p w:rsidR="0004625A" w:rsidRPr="009C75DE" w:rsidRDefault="0004625A" w:rsidP="0004625A">
      <w:pPr>
        <w:pStyle w:val="a3"/>
        <w:numPr>
          <w:ilvl w:val="0"/>
          <w:numId w:val="9"/>
        </w:numPr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Cs w:val="28"/>
        </w:rPr>
      </w:pPr>
      <w:r w:rsidRPr="009C75DE">
        <w:rPr>
          <w:rFonts w:ascii="Times New Roman" w:eastAsia="標楷體" w:hAnsi="Times New Roman" w:hint="eastAsia"/>
          <w:color w:val="000000" w:themeColor="text1"/>
          <w:szCs w:val="28"/>
        </w:rPr>
        <w:t>106</w:t>
      </w:r>
      <w:r w:rsidRPr="009C75DE">
        <w:rPr>
          <w:rFonts w:ascii="Times New Roman" w:eastAsia="標楷體" w:hAnsi="Times New Roman" w:hint="eastAsia"/>
          <w:color w:val="000000" w:themeColor="text1"/>
          <w:szCs w:val="28"/>
        </w:rPr>
        <w:t>年</w:t>
      </w:r>
      <w:r w:rsidRPr="009C75DE">
        <w:rPr>
          <w:rFonts w:ascii="Times New Roman" w:eastAsia="標楷體" w:hAnsi="Times New Roman" w:hint="eastAsia"/>
          <w:color w:val="000000" w:themeColor="text1"/>
          <w:szCs w:val="28"/>
        </w:rPr>
        <w:t>3</w:t>
      </w:r>
      <w:r w:rsidRPr="009C75DE">
        <w:rPr>
          <w:rFonts w:ascii="Times New Roman" w:eastAsia="標楷體" w:hAnsi="Times New Roman" w:hint="eastAsia"/>
          <w:color w:val="000000" w:themeColor="text1"/>
          <w:szCs w:val="28"/>
        </w:rPr>
        <w:t>月</w:t>
      </w:r>
      <w:r w:rsidR="00DE1D1F" w:rsidRPr="009C75DE">
        <w:rPr>
          <w:rFonts w:ascii="Times New Roman" w:eastAsia="標楷體" w:hAnsi="Times New Roman" w:hint="eastAsia"/>
          <w:color w:val="000000" w:themeColor="text1"/>
          <w:szCs w:val="28"/>
        </w:rPr>
        <w:t>底前</w:t>
      </w:r>
      <w:r w:rsidRPr="009C75DE">
        <w:rPr>
          <w:rFonts w:ascii="Times New Roman" w:eastAsia="標楷體" w:hAnsi="Times New Roman" w:hint="eastAsia"/>
          <w:color w:val="000000" w:themeColor="text1"/>
          <w:szCs w:val="28"/>
        </w:rPr>
        <w:t>辦理教育行動區計畫撰寫說明會，提供參與</w:t>
      </w:r>
      <w:r w:rsidR="00E6363D" w:rsidRPr="009C75DE">
        <w:rPr>
          <w:rFonts w:ascii="Times New Roman" w:eastAsia="標楷體" w:hAnsi="Times New Roman" w:hint="eastAsia"/>
          <w:color w:val="000000" w:themeColor="text1"/>
          <w:szCs w:val="28"/>
        </w:rPr>
        <w:t>教育</w:t>
      </w:r>
      <w:r w:rsidRPr="009C75DE">
        <w:rPr>
          <w:rFonts w:ascii="Times New Roman" w:eastAsia="標楷體" w:hAnsi="Times New Roman" w:hint="eastAsia"/>
          <w:color w:val="000000" w:themeColor="text1"/>
          <w:szCs w:val="28"/>
        </w:rPr>
        <w:t>行動區學校計畫撰寫說明與諮詢</w:t>
      </w:r>
      <w:r w:rsidRPr="009C75DE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793288" w:rsidRPr="009C75DE" w:rsidRDefault="00793288" w:rsidP="00692614">
      <w:pPr>
        <w:pStyle w:val="a3"/>
        <w:numPr>
          <w:ilvl w:val="0"/>
          <w:numId w:val="9"/>
        </w:numPr>
        <w:spacing w:line="360" w:lineRule="auto"/>
        <w:ind w:leftChars="0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106</w:t>
      </w:r>
      <w:r w:rsidRPr="009C75DE">
        <w:rPr>
          <w:rFonts w:ascii="Times New Roman" w:eastAsia="標楷體" w:hAnsi="Times New Roman" w:hint="eastAsia"/>
          <w:szCs w:val="28"/>
        </w:rPr>
        <w:t>年</w:t>
      </w:r>
      <w:r w:rsidRPr="009C75DE">
        <w:rPr>
          <w:rFonts w:ascii="Times New Roman" w:eastAsia="標楷體" w:hAnsi="Times New Roman" w:hint="eastAsia"/>
          <w:szCs w:val="28"/>
        </w:rPr>
        <w:t>4</w:t>
      </w:r>
      <w:r w:rsidR="00C221EC" w:rsidRPr="009C75DE">
        <w:rPr>
          <w:rFonts w:ascii="Times New Roman" w:eastAsia="標楷體" w:hAnsi="Times New Roman" w:hint="eastAsia"/>
          <w:szCs w:val="28"/>
        </w:rPr>
        <w:t>月進行</w:t>
      </w:r>
      <w:proofErr w:type="gramStart"/>
      <w:r w:rsidRPr="009C75DE">
        <w:rPr>
          <w:rFonts w:ascii="Times New Roman" w:eastAsia="標楷體" w:hAnsi="Times New Roman" w:hint="eastAsia"/>
          <w:szCs w:val="28"/>
        </w:rPr>
        <w:t>複</w:t>
      </w:r>
      <w:proofErr w:type="gramEnd"/>
      <w:r w:rsidRPr="009C75DE">
        <w:rPr>
          <w:rFonts w:ascii="Times New Roman" w:eastAsia="標楷體" w:hAnsi="Times New Roman" w:hint="eastAsia"/>
          <w:szCs w:val="28"/>
        </w:rPr>
        <w:t>審委員之</w:t>
      </w:r>
      <w:proofErr w:type="gramStart"/>
      <w:r w:rsidRPr="009C75DE">
        <w:rPr>
          <w:rFonts w:ascii="Times New Roman" w:eastAsia="標楷體" w:hAnsi="Times New Roman" w:hint="eastAsia"/>
          <w:szCs w:val="28"/>
        </w:rPr>
        <w:t>遴聘</w:t>
      </w:r>
      <w:r w:rsidR="00C221EC" w:rsidRPr="009C75DE">
        <w:rPr>
          <w:rFonts w:ascii="Times New Roman" w:eastAsia="標楷體" w:hAnsi="Times New Roman" w:hint="eastAsia"/>
          <w:szCs w:val="28"/>
        </w:rPr>
        <w:t>及辦理複</w:t>
      </w:r>
      <w:proofErr w:type="gramEnd"/>
      <w:r w:rsidR="00C221EC" w:rsidRPr="009C75DE">
        <w:rPr>
          <w:rFonts w:ascii="Times New Roman" w:eastAsia="標楷體" w:hAnsi="Times New Roman" w:hint="eastAsia"/>
          <w:szCs w:val="28"/>
        </w:rPr>
        <w:t>審委員共</w:t>
      </w:r>
      <w:r w:rsidR="00F60825" w:rsidRPr="009C75DE">
        <w:rPr>
          <w:rFonts w:ascii="Times New Roman" w:eastAsia="標楷體" w:hAnsi="Times New Roman" w:hint="eastAsia"/>
          <w:szCs w:val="28"/>
        </w:rPr>
        <w:t>識</w:t>
      </w:r>
      <w:r w:rsidR="00167CF0" w:rsidRPr="009C75DE">
        <w:rPr>
          <w:rFonts w:ascii="Times New Roman" w:eastAsia="標楷體" w:hAnsi="Times New Roman" w:hint="eastAsia"/>
          <w:szCs w:val="28"/>
        </w:rPr>
        <w:t>營</w:t>
      </w:r>
      <w:r w:rsidRPr="009C75DE">
        <w:rPr>
          <w:rFonts w:ascii="標楷體" w:eastAsia="標楷體" w:hAnsi="標楷體" w:hint="eastAsia"/>
          <w:szCs w:val="28"/>
        </w:rPr>
        <w:t>。</w:t>
      </w:r>
    </w:p>
    <w:p w:rsidR="0045161B" w:rsidRPr="009C75DE" w:rsidRDefault="0045161B" w:rsidP="00692614">
      <w:pPr>
        <w:pStyle w:val="a3"/>
        <w:numPr>
          <w:ilvl w:val="0"/>
          <w:numId w:val="9"/>
        </w:numPr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106</w:t>
      </w:r>
      <w:r w:rsidRPr="009C75DE">
        <w:rPr>
          <w:rFonts w:ascii="Times New Roman" w:eastAsia="標楷體" w:hAnsi="Times New Roman" w:hint="eastAsia"/>
          <w:szCs w:val="28"/>
        </w:rPr>
        <w:t>年</w:t>
      </w:r>
      <w:r w:rsidRPr="009C75DE">
        <w:rPr>
          <w:rFonts w:ascii="Times New Roman" w:eastAsia="標楷體" w:hAnsi="Times New Roman" w:hint="eastAsia"/>
          <w:szCs w:val="28"/>
        </w:rPr>
        <w:t>4</w:t>
      </w:r>
      <w:r w:rsidRPr="009C75DE">
        <w:rPr>
          <w:rFonts w:ascii="Times New Roman" w:eastAsia="標楷體" w:hAnsi="Times New Roman" w:hint="eastAsia"/>
          <w:szCs w:val="28"/>
        </w:rPr>
        <w:t>月</w:t>
      </w:r>
      <w:r w:rsidRPr="009C75DE">
        <w:rPr>
          <w:rFonts w:ascii="Times New Roman" w:eastAsia="標楷體" w:hAnsi="Times New Roman" w:hint="eastAsia"/>
          <w:szCs w:val="28"/>
        </w:rPr>
        <w:t>15</w:t>
      </w:r>
      <w:r w:rsidRPr="009C75DE">
        <w:rPr>
          <w:rFonts w:ascii="Times New Roman" w:eastAsia="標楷體" w:hAnsi="Times New Roman" w:hint="eastAsia"/>
          <w:szCs w:val="28"/>
        </w:rPr>
        <w:t>日前</w:t>
      </w:r>
      <w:r w:rsidR="00F60825" w:rsidRPr="009C75DE">
        <w:rPr>
          <w:rFonts w:ascii="標楷體" w:eastAsia="標楷體" w:hAnsi="標楷體" w:hint="eastAsia"/>
          <w:szCs w:val="28"/>
        </w:rPr>
        <w:t>，</w:t>
      </w:r>
      <w:r w:rsidR="00F60825" w:rsidRPr="009C75DE">
        <w:rPr>
          <w:rFonts w:ascii="Times New Roman" w:eastAsia="標楷體" w:hAnsi="Times New Roman" w:hint="eastAsia"/>
          <w:szCs w:val="28"/>
        </w:rPr>
        <w:t>教育行動區</w:t>
      </w:r>
      <w:r w:rsidR="0063088D" w:rsidRPr="009C75DE">
        <w:rPr>
          <w:rFonts w:ascii="Times New Roman" w:eastAsia="標楷體" w:hAnsi="Times New Roman" w:hint="eastAsia"/>
          <w:color w:val="000000" w:themeColor="text1"/>
          <w:szCs w:val="28"/>
        </w:rPr>
        <w:t>之參與</w:t>
      </w:r>
      <w:r w:rsidR="00793288" w:rsidRPr="009C75DE">
        <w:rPr>
          <w:rFonts w:ascii="Times New Roman" w:eastAsia="標楷體" w:hAnsi="Times New Roman" w:hint="eastAsia"/>
          <w:color w:val="000000" w:themeColor="text1"/>
          <w:szCs w:val="28"/>
        </w:rPr>
        <w:t>國中</w:t>
      </w:r>
      <w:r w:rsidR="00F60825" w:rsidRPr="009C75DE">
        <w:rPr>
          <w:rFonts w:ascii="Times New Roman" w:eastAsia="標楷體" w:hAnsi="Times New Roman" w:hint="eastAsia"/>
          <w:color w:val="000000" w:themeColor="text1"/>
          <w:szCs w:val="28"/>
        </w:rPr>
        <w:t>應</w:t>
      </w:r>
      <w:r w:rsidRPr="009C75DE">
        <w:rPr>
          <w:rFonts w:ascii="Times New Roman" w:eastAsia="標楷體" w:hAnsi="Times New Roman" w:hint="eastAsia"/>
          <w:color w:val="000000" w:themeColor="text1"/>
          <w:szCs w:val="28"/>
        </w:rPr>
        <w:t>完成教育行動區</w:t>
      </w:r>
      <w:r w:rsidR="009C41C2" w:rsidRPr="009C75DE">
        <w:rPr>
          <w:rFonts w:ascii="Times New Roman" w:eastAsia="標楷體" w:hAnsi="Times New Roman" w:hint="eastAsia"/>
          <w:color w:val="000000" w:themeColor="text1"/>
          <w:szCs w:val="28"/>
        </w:rPr>
        <w:t>試辦</w:t>
      </w:r>
      <w:r w:rsidRPr="009C75DE">
        <w:rPr>
          <w:rFonts w:ascii="Times New Roman" w:eastAsia="標楷體" w:hAnsi="Times New Roman" w:hint="eastAsia"/>
          <w:color w:val="000000" w:themeColor="text1"/>
          <w:szCs w:val="28"/>
        </w:rPr>
        <w:t>計畫上傳</w:t>
      </w:r>
      <w:r w:rsidR="00170414" w:rsidRPr="009C75DE">
        <w:rPr>
          <w:rFonts w:ascii="Times New Roman" w:eastAsia="標楷體" w:hAnsi="Times New Roman" w:hint="eastAsia"/>
          <w:color w:val="000000" w:themeColor="text1"/>
          <w:szCs w:val="28"/>
        </w:rPr>
        <w:t>（含</w:t>
      </w:r>
      <w:r w:rsidR="00745861" w:rsidRPr="009C75DE">
        <w:rPr>
          <w:rFonts w:ascii="Times New Roman" w:eastAsia="標楷體" w:hAnsi="Times New Roman" w:hint="eastAsia"/>
          <w:color w:val="000000" w:themeColor="text1"/>
          <w:szCs w:val="28"/>
        </w:rPr>
        <w:t>經費填報</w:t>
      </w:r>
      <w:r w:rsidR="00170414" w:rsidRPr="009C75DE">
        <w:rPr>
          <w:rFonts w:ascii="Times New Roman" w:eastAsia="標楷體" w:hAnsi="Times New Roman" w:hint="eastAsia"/>
          <w:color w:val="000000" w:themeColor="text1"/>
          <w:szCs w:val="28"/>
        </w:rPr>
        <w:t>）</w:t>
      </w:r>
      <w:r w:rsidRPr="009C75DE">
        <w:rPr>
          <w:rFonts w:ascii="Times New Roman" w:eastAsia="標楷體" w:hAnsi="Times New Roman" w:hint="eastAsia"/>
          <w:color w:val="000000" w:themeColor="text1"/>
          <w:szCs w:val="28"/>
        </w:rPr>
        <w:t>。</w:t>
      </w:r>
    </w:p>
    <w:p w:rsidR="00276FFE" w:rsidRPr="009C75DE" w:rsidRDefault="0045161B" w:rsidP="00692614">
      <w:pPr>
        <w:pStyle w:val="a3"/>
        <w:numPr>
          <w:ilvl w:val="0"/>
          <w:numId w:val="9"/>
        </w:numPr>
        <w:spacing w:line="360" w:lineRule="auto"/>
        <w:ind w:leftChars="0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/>
          <w:szCs w:val="28"/>
        </w:rPr>
        <w:t>106</w:t>
      </w:r>
      <w:r w:rsidRPr="009C75DE">
        <w:rPr>
          <w:rFonts w:ascii="Times New Roman" w:eastAsia="標楷體" w:hAnsi="Times New Roman" w:hint="eastAsia"/>
          <w:szCs w:val="28"/>
        </w:rPr>
        <w:t>年</w:t>
      </w:r>
      <w:r w:rsidRPr="009C75DE">
        <w:rPr>
          <w:rFonts w:ascii="Times New Roman" w:eastAsia="標楷體" w:hAnsi="Times New Roman"/>
          <w:szCs w:val="28"/>
        </w:rPr>
        <w:t>4</w:t>
      </w:r>
      <w:r w:rsidRPr="009C75DE">
        <w:rPr>
          <w:rFonts w:ascii="Times New Roman" w:eastAsia="標楷體" w:hAnsi="Times New Roman" w:hint="eastAsia"/>
          <w:szCs w:val="28"/>
        </w:rPr>
        <w:t>月</w:t>
      </w:r>
      <w:r w:rsidRPr="009C75DE">
        <w:rPr>
          <w:rFonts w:ascii="Times New Roman" w:eastAsia="標楷體" w:hAnsi="Times New Roman"/>
          <w:szCs w:val="28"/>
        </w:rPr>
        <w:t>16</w:t>
      </w:r>
      <w:r w:rsidRPr="009C75DE">
        <w:rPr>
          <w:rFonts w:ascii="Times New Roman" w:eastAsia="標楷體" w:hAnsi="Times New Roman" w:hint="eastAsia"/>
          <w:szCs w:val="28"/>
        </w:rPr>
        <w:t>日至</w:t>
      </w:r>
      <w:r w:rsidRPr="009C75DE">
        <w:rPr>
          <w:rFonts w:ascii="Times New Roman" w:eastAsia="標楷體" w:hAnsi="Times New Roman"/>
          <w:szCs w:val="28"/>
        </w:rPr>
        <w:t>4</w:t>
      </w:r>
      <w:r w:rsidRPr="009C75DE">
        <w:rPr>
          <w:rFonts w:ascii="Times New Roman" w:eastAsia="標楷體" w:hAnsi="Times New Roman" w:hint="eastAsia"/>
          <w:szCs w:val="28"/>
        </w:rPr>
        <w:t>月</w:t>
      </w:r>
      <w:r w:rsidRPr="009C75DE">
        <w:rPr>
          <w:rFonts w:ascii="Times New Roman" w:eastAsia="標楷體" w:hAnsi="Times New Roman"/>
          <w:szCs w:val="28"/>
        </w:rPr>
        <w:t>30</w:t>
      </w:r>
      <w:r w:rsidRPr="009C75DE">
        <w:rPr>
          <w:rFonts w:ascii="Times New Roman" w:eastAsia="標楷體" w:hAnsi="Times New Roman" w:hint="eastAsia"/>
          <w:szCs w:val="28"/>
        </w:rPr>
        <w:t>日</w:t>
      </w:r>
      <w:r w:rsidR="00F60825" w:rsidRPr="009C75DE">
        <w:rPr>
          <w:rFonts w:ascii="Times New Roman" w:eastAsia="標楷體" w:hAnsi="Times New Roman" w:hint="eastAsia"/>
          <w:szCs w:val="28"/>
        </w:rPr>
        <w:t>由</w:t>
      </w:r>
      <w:r w:rsidRPr="009C75DE">
        <w:rPr>
          <w:rFonts w:ascii="Times New Roman" w:eastAsia="標楷體" w:hAnsi="Times New Roman" w:hint="eastAsia"/>
          <w:szCs w:val="28"/>
        </w:rPr>
        <w:t>各縣市政府</w:t>
      </w:r>
      <w:r w:rsidR="00F60825" w:rsidRPr="009C75DE">
        <w:rPr>
          <w:rFonts w:ascii="Times New Roman" w:eastAsia="標楷體" w:hAnsi="Times New Roman" w:hint="eastAsia"/>
          <w:szCs w:val="28"/>
        </w:rPr>
        <w:t>進行</w:t>
      </w:r>
      <w:r w:rsidR="004D5228" w:rsidRPr="009C75DE">
        <w:rPr>
          <w:rFonts w:ascii="Times New Roman" w:eastAsia="標楷體" w:hAnsi="Times New Roman" w:hint="eastAsia"/>
          <w:szCs w:val="28"/>
        </w:rPr>
        <w:t>教育行動區</w:t>
      </w:r>
      <w:r w:rsidR="009C41C2" w:rsidRPr="009C75DE">
        <w:rPr>
          <w:rFonts w:ascii="Times New Roman" w:eastAsia="標楷體" w:hAnsi="Times New Roman" w:hint="eastAsia"/>
          <w:szCs w:val="28"/>
        </w:rPr>
        <w:t>試辦計畫</w:t>
      </w:r>
      <w:r w:rsidR="004D5228" w:rsidRPr="009C75DE">
        <w:rPr>
          <w:rFonts w:ascii="Times New Roman" w:eastAsia="標楷體" w:hAnsi="Times New Roman" w:hint="eastAsia"/>
          <w:szCs w:val="28"/>
        </w:rPr>
        <w:t>申請案之</w:t>
      </w:r>
      <w:r w:rsidRPr="009C75DE">
        <w:rPr>
          <w:rFonts w:ascii="Times New Roman" w:eastAsia="標楷體" w:hAnsi="Times New Roman" w:hint="eastAsia"/>
          <w:szCs w:val="28"/>
        </w:rPr>
        <w:t>初審推薦</w:t>
      </w:r>
      <w:r w:rsidR="00276FFE" w:rsidRPr="009C75DE">
        <w:rPr>
          <w:rFonts w:ascii="標楷體" w:eastAsia="標楷體" w:hAnsi="標楷體" w:hint="eastAsia"/>
          <w:szCs w:val="28"/>
        </w:rPr>
        <w:t>，</w:t>
      </w:r>
      <w:r w:rsidR="004D5228" w:rsidRPr="009C75DE">
        <w:rPr>
          <w:rFonts w:ascii="標楷體" w:eastAsia="標楷體" w:hAnsi="標楷體" w:hint="eastAsia"/>
          <w:szCs w:val="28"/>
        </w:rPr>
        <w:t>每一</w:t>
      </w:r>
      <w:r w:rsidR="00276FFE" w:rsidRPr="009C75DE">
        <w:rPr>
          <w:rFonts w:ascii="Times New Roman" w:eastAsia="標楷體" w:hAnsi="Times New Roman" w:hint="eastAsia"/>
          <w:szCs w:val="28"/>
        </w:rPr>
        <w:t>縣市</w:t>
      </w:r>
      <w:r w:rsidR="00C024CA" w:rsidRPr="009C75DE">
        <w:rPr>
          <w:rFonts w:ascii="Times New Roman" w:eastAsia="標楷體" w:hAnsi="Times New Roman" w:hint="eastAsia"/>
          <w:szCs w:val="28"/>
        </w:rPr>
        <w:t>至多</w:t>
      </w:r>
      <w:r w:rsidR="00276FFE" w:rsidRPr="009C75DE">
        <w:rPr>
          <w:rFonts w:ascii="Times New Roman" w:eastAsia="標楷體" w:hAnsi="Times New Roman" w:hint="eastAsia"/>
          <w:szCs w:val="28"/>
        </w:rPr>
        <w:t>推薦</w:t>
      </w:r>
      <w:r w:rsidR="00C024CA" w:rsidRPr="009C75DE">
        <w:rPr>
          <w:rFonts w:ascii="Times New Roman" w:eastAsia="標楷體" w:hAnsi="Times New Roman" w:hint="eastAsia"/>
          <w:szCs w:val="28"/>
        </w:rPr>
        <w:t>2</w:t>
      </w:r>
      <w:r w:rsidR="00C024CA" w:rsidRPr="009C75DE">
        <w:rPr>
          <w:rFonts w:ascii="Times New Roman" w:eastAsia="標楷體" w:hAnsi="Times New Roman" w:hint="eastAsia"/>
          <w:szCs w:val="28"/>
        </w:rPr>
        <w:t>區計畫</w:t>
      </w:r>
      <w:r w:rsidR="005519A9" w:rsidRPr="009C75DE">
        <w:rPr>
          <w:rFonts w:ascii="Times New Roman" w:eastAsia="標楷體" w:hAnsi="Times New Roman" w:hint="eastAsia"/>
          <w:szCs w:val="28"/>
        </w:rPr>
        <w:t>（</w:t>
      </w:r>
      <w:r w:rsidR="00083DCC" w:rsidRPr="009C75DE">
        <w:rPr>
          <w:rFonts w:ascii="Times New Roman" w:eastAsia="標楷體" w:hAnsi="Times New Roman" w:hint="eastAsia"/>
          <w:szCs w:val="28"/>
        </w:rPr>
        <w:t>不含新竹縣、南投縣已辦理成功專案之五峰、尖石、國姓、信義</w:t>
      </w:r>
      <w:r w:rsidR="00083DCC" w:rsidRPr="009C75DE">
        <w:rPr>
          <w:rFonts w:ascii="Times New Roman" w:eastAsia="標楷體" w:hAnsi="Times New Roman" w:hint="eastAsia"/>
          <w:szCs w:val="28"/>
        </w:rPr>
        <w:t>4</w:t>
      </w:r>
      <w:r w:rsidR="00083DCC" w:rsidRPr="009C75DE">
        <w:rPr>
          <w:rFonts w:ascii="Times New Roman" w:eastAsia="標楷體" w:hAnsi="Times New Roman" w:hint="eastAsia"/>
          <w:szCs w:val="28"/>
        </w:rPr>
        <w:t>區</w:t>
      </w:r>
      <w:r w:rsidR="005519A9" w:rsidRPr="009C75DE">
        <w:rPr>
          <w:rFonts w:ascii="Times New Roman" w:eastAsia="標楷體" w:hAnsi="Times New Roman" w:hint="eastAsia"/>
          <w:szCs w:val="28"/>
        </w:rPr>
        <w:t>）</w:t>
      </w:r>
      <w:r w:rsidR="00276FFE" w:rsidRPr="009C75DE">
        <w:rPr>
          <w:rFonts w:ascii="標楷體" w:eastAsia="標楷體" w:hAnsi="標楷體" w:hint="eastAsia"/>
          <w:szCs w:val="28"/>
        </w:rPr>
        <w:t>。</w:t>
      </w:r>
    </w:p>
    <w:p w:rsidR="0045161B" w:rsidRPr="009C75DE" w:rsidRDefault="0045161B" w:rsidP="00692614">
      <w:pPr>
        <w:pStyle w:val="a3"/>
        <w:numPr>
          <w:ilvl w:val="0"/>
          <w:numId w:val="9"/>
        </w:numPr>
        <w:spacing w:line="360" w:lineRule="auto"/>
        <w:ind w:leftChars="0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/>
          <w:szCs w:val="28"/>
        </w:rPr>
        <w:t>106</w:t>
      </w:r>
      <w:r w:rsidRPr="009C75DE">
        <w:rPr>
          <w:rFonts w:ascii="Times New Roman" w:eastAsia="標楷體" w:hAnsi="Times New Roman" w:hint="eastAsia"/>
          <w:szCs w:val="28"/>
        </w:rPr>
        <w:t>年</w:t>
      </w:r>
      <w:r w:rsidRPr="009C75DE">
        <w:rPr>
          <w:rFonts w:ascii="Times New Roman" w:eastAsia="標楷體" w:hAnsi="Times New Roman"/>
          <w:szCs w:val="28"/>
        </w:rPr>
        <w:t>5</w:t>
      </w:r>
      <w:r w:rsidRPr="009C75DE">
        <w:rPr>
          <w:rFonts w:ascii="Times New Roman" w:eastAsia="標楷體" w:hAnsi="Times New Roman" w:hint="eastAsia"/>
          <w:szCs w:val="28"/>
        </w:rPr>
        <w:t>月</w:t>
      </w:r>
      <w:r w:rsidRPr="009C75DE">
        <w:rPr>
          <w:rFonts w:ascii="Times New Roman" w:eastAsia="標楷體" w:hAnsi="Times New Roman"/>
          <w:szCs w:val="28"/>
        </w:rPr>
        <w:t>1</w:t>
      </w:r>
      <w:r w:rsidRPr="009C75DE">
        <w:rPr>
          <w:rFonts w:ascii="Times New Roman" w:eastAsia="標楷體" w:hAnsi="Times New Roman" w:hint="eastAsia"/>
          <w:szCs w:val="28"/>
        </w:rPr>
        <w:t>日至</w:t>
      </w:r>
      <w:r w:rsidRPr="009C75DE">
        <w:rPr>
          <w:rFonts w:ascii="Times New Roman" w:eastAsia="標楷體" w:hAnsi="Times New Roman"/>
          <w:szCs w:val="28"/>
        </w:rPr>
        <w:t>6</w:t>
      </w:r>
      <w:r w:rsidRPr="009C75DE">
        <w:rPr>
          <w:rFonts w:ascii="Times New Roman" w:eastAsia="標楷體" w:hAnsi="Times New Roman" w:hint="eastAsia"/>
          <w:szCs w:val="28"/>
        </w:rPr>
        <w:t>月</w:t>
      </w:r>
      <w:r w:rsidRPr="009C75DE">
        <w:rPr>
          <w:rFonts w:ascii="Times New Roman" w:eastAsia="標楷體" w:hAnsi="Times New Roman"/>
          <w:szCs w:val="28"/>
        </w:rPr>
        <w:t>1</w:t>
      </w:r>
      <w:r w:rsidRPr="009C75DE">
        <w:rPr>
          <w:rFonts w:ascii="Times New Roman" w:eastAsia="標楷體" w:hAnsi="Times New Roman" w:hint="eastAsia"/>
          <w:szCs w:val="28"/>
        </w:rPr>
        <w:t>5</w:t>
      </w:r>
      <w:r w:rsidRPr="009C75DE">
        <w:rPr>
          <w:rFonts w:ascii="Times New Roman" w:eastAsia="標楷體" w:hAnsi="Times New Roman" w:hint="eastAsia"/>
          <w:szCs w:val="28"/>
        </w:rPr>
        <w:t>日</w:t>
      </w:r>
      <w:r w:rsidR="00E606EB" w:rsidRPr="009C75DE">
        <w:rPr>
          <w:rFonts w:ascii="Times New Roman" w:eastAsia="標楷體" w:hAnsi="Times New Roman" w:hint="eastAsia"/>
          <w:szCs w:val="28"/>
        </w:rPr>
        <w:t>國教署</w:t>
      </w:r>
      <w:r w:rsidR="004D5228" w:rsidRPr="009C75DE">
        <w:rPr>
          <w:rFonts w:ascii="Times New Roman" w:eastAsia="標楷體" w:hAnsi="Times New Roman" w:hint="eastAsia"/>
          <w:szCs w:val="28"/>
        </w:rPr>
        <w:t>進行教育行動區</w:t>
      </w:r>
      <w:r w:rsidR="00627C3C" w:rsidRPr="009C75DE">
        <w:rPr>
          <w:rFonts w:ascii="Times New Roman" w:eastAsia="標楷體" w:hAnsi="Times New Roman" w:hint="eastAsia"/>
          <w:szCs w:val="28"/>
        </w:rPr>
        <w:t>試辦</w:t>
      </w:r>
      <w:r w:rsidR="004D5228" w:rsidRPr="009C75DE">
        <w:rPr>
          <w:rFonts w:ascii="Times New Roman" w:eastAsia="標楷體" w:hAnsi="Times New Roman" w:hint="eastAsia"/>
          <w:szCs w:val="28"/>
        </w:rPr>
        <w:t>計畫之</w:t>
      </w:r>
      <w:proofErr w:type="gramStart"/>
      <w:r w:rsidR="000D2D4B" w:rsidRPr="009C75DE">
        <w:rPr>
          <w:rFonts w:ascii="Times New Roman" w:eastAsia="標楷體" w:hAnsi="Times New Roman" w:hint="eastAsia"/>
          <w:szCs w:val="28"/>
        </w:rPr>
        <w:t>複</w:t>
      </w:r>
      <w:proofErr w:type="gramEnd"/>
      <w:r w:rsidR="000D2D4B" w:rsidRPr="009C75DE">
        <w:rPr>
          <w:rFonts w:ascii="Times New Roman" w:eastAsia="標楷體" w:hAnsi="Times New Roman" w:hint="eastAsia"/>
          <w:szCs w:val="28"/>
        </w:rPr>
        <w:t>審</w:t>
      </w:r>
      <w:r w:rsidRPr="009C75DE">
        <w:rPr>
          <w:rFonts w:ascii="Times New Roman" w:eastAsia="標楷體" w:hAnsi="Times New Roman" w:hint="eastAsia"/>
          <w:szCs w:val="28"/>
        </w:rPr>
        <w:t>作業</w:t>
      </w:r>
      <w:r w:rsidRPr="009C75DE">
        <w:rPr>
          <w:rFonts w:ascii="標楷體" w:eastAsia="標楷體" w:hAnsi="標楷體" w:hint="eastAsia"/>
          <w:szCs w:val="28"/>
        </w:rPr>
        <w:t>。</w:t>
      </w:r>
    </w:p>
    <w:p w:rsidR="00AB2583" w:rsidRPr="009C75DE" w:rsidRDefault="0045161B" w:rsidP="00692614">
      <w:pPr>
        <w:pStyle w:val="a3"/>
        <w:numPr>
          <w:ilvl w:val="0"/>
          <w:numId w:val="9"/>
        </w:numPr>
        <w:spacing w:line="360" w:lineRule="auto"/>
        <w:ind w:leftChars="0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/>
          <w:szCs w:val="28"/>
        </w:rPr>
        <w:t>106</w:t>
      </w:r>
      <w:r w:rsidRPr="009C75DE">
        <w:rPr>
          <w:rFonts w:ascii="Times New Roman" w:eastAsia="標楷體" w:hAnsi="Times New Roman" w:hint="eastAsia"/>
          <w:szCs w:val="28"/>
        </w:rPr>
        <w:t>年</w:t>
      </w:r>
      <w:r w:rsidR="00C024CA" w:rsidRPr="009C75DE">
        <w:rPr>
          <w:rFonts w:ascii="Times New Roman" w:eastAsia="標楷體" w:hAnsi="Times New Roman" w:hint="eastAsia"/>
          <w:szCs w:val="28"/>
        </w:rPr>
        <w:t>7</w:t>
      </w:r>
      <w:r w:rsidRPr="009C75DE">
        <w:rPr>
          <w:rFonts w:ascii="Times New Roman" w:eastAsia="標楷體" w:hAnsi="Times New Roman" w:hint="eastAsia"/>
          <w:szCs w:val="28"/>
        </w:rPr>
        <w:t>月</w:t>
      </w:r>
      <w:r w:rsidR="00C024CA" w:rsidRPr="009C75DE">
        <w:rPr>
          <w:rFonts w:ascii="Times New Roman" w:eastAsia="標楷體" w:hAnsi="Times New Roman" w:hint="eastAsia"/>
          <w:szCs w:val="28"/>
        </w:rPr>
        <w:t>31</w:t>
      </w:r>
      <w:r w:rsidRPr="009C75DE">
        <w:rPr>
          <w:rFonts w:ascii="Times New Roman" w:eastAsia="標楷體" w:hAnsi="Times New Roman" w:hint="eastAsia"/>
          <w:szCs w:val="28"/>
        </w:rPr>
        <w:t>日前公告計畫審查結果</w:t>
      </w:r>
      <w:r w:rsidR="00D226EC" w:rsidRPr="009C75DE">
        <w:rPr>
          <w:rFonts w:ascii="標楷體" w:eastAsia="標楷體" w:hAnsi="標楷體" w:hint="eastAsia"/>
          <w:szCs w:val="28"/>
        </w:rPr>
        <w:t>。</w:t>
      </w:r>
    </w:p>
    <w:p w:rsidR="00FF2BEA" w:rsidRPr="009C75DE" w:rsidRDefault="0045161B" w:rsidP="00FF2BEA">
      <w:pPr>
        <w:pStyle w:val="a3"/>
        <w:numPr>
          <w:ilvl w:val="0"/>
          <w:numId w:val="9"/>
        </w:numPr>
        <w:spacing w:line="360" w:lineRule="auto"/>
        <w:ind w:leftChars="0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106</w:t>
      </w:r>
      <w:r w:rsidRPr="009C75DE">
        <w:rPr>
          <w:rFonts w:ascii="Times New Roman" w:eastAsia="標楷體" w:hAnsi="Times New Roman" w:hint="eastAsia"/>
          <w:szCs w:val="28"/>
        </w:rPr>
        <w:t>年</w:t>
      </w:r>
      <w:r w:rsidR="00C024CA" w:rsidRPr="009C75DE">
        <w:rPr>
          <w:rFonts w:ascii="Times New Roman" w:eastAsia="標楷體" w:hAnsi="Times New Roman" w:hint="eastAsia"/>
          <w:szCs w:val="28"/>
        </w:rPr>
        <w:t>9</w:t>
      </w:r>
      <w:r w:rsidRPr="009C75DE">
        <w:rPr>
          <w:rFonts w:ascii="Times New Roman" w:eastAsia="標楷體" w:hAnsi="Times New Roman" w:hint="eastAsia"/>
          <w:szCs w:val="28"/>
        </w:rPr>
        <w:t>月</w:t>
      </w:r>
      <w:r w:rsidRPr="009C75DE">
        <w:rPr>
          <w:rFonts w:ascii="Times New Roman" w:eastAsia="標楷體" w:hAnsi="Times New Roman" w:hint="eastAsia"/>
          <w:szCs w:val="28"/>
        </w:rPr>
        <w:t>3</w:t>
      </w:r>
      <w:r w:rsidR="00C024CA" w:rsidRPr="009C75DE">
        <w:rPr>
          <w:rFonts w:ascii="Times New Roman" w:eastAsia="標楷體" w:hAnsi="Times New Roman" w:hint="eastAsia"/>
          <w:szCs w:val="28"/>
        </w:rPr>
        <w:t>0</w:t>
      </w:r>
      <w:r w:rsidRPr="009C75DE">
        <w:rPr>
          <w:rFonts w:ascii="Times New Roman" w:eastAsia="標楷體" w:hAnsi="Times New Roman" w:hint="eastAsia"/>
          <w:szCs w:val="28"/>
        </w:rPr>
        <w:t>日前</w:t>
      </w:r>
      <w:r w:rsidR="004D5228" w:rsidRPr="009C75DE">
        <w:rPr>
          <w:rFonts w:ascii="Times New Roman" w:eastAsia="標楷體" w:hAnsi="Times New Roman" w:hint="eastAsia"/>
          <w:szCs w:val="28"/>
        </w:rPr>
        <w:t>各通過審查之教育行動區應</w:t>
      </w:r>
      <w:r w:rsidR="008A26D0" w:rsidRPr="009C75DE">
        <w:rPr>
          <w:rFonts w:ascii="Times New Roman" w:eastAsia="標楷體" w:hAnsi="Times New Roman" w:hint="eastAsia"/>
          <w:szCs w:val="28"/>
        </w:rPr>
        <w:t>依審查意見</w:t>
      </w:r>
      <w:r w:rsidR="00755838" w:rsidRPr="009C75DE">
        <w:rPr>
          <w:rFonts w:ascii="Times New Roman" w:eastAsia="標楷體" w:hAnsi="Times New Roman" w:hint="eastAsia"/>
          <w:szCs w:val="28"/>
        </w:rPr>
        <w:t>進行</w:t>
      </w:r>
      <w:r w:rsidR="000D2D4B" w:rsidRPr="009C75DE">
        <w:rPr>
          <w:rFonts w:ascii="Times New Roman" w:eastAsia="標楷體" w:hAnsi="Times New Roman" w:hint="eastAsia"/>
          <w:szCs w:val="28"/>
        </w:rPr>
        <w:t>計畫修正</w:t>
      </w:r>
      <w:r w:rsidR="00EF2A88" w:rsidRPr="009C75DE">
        <w:rPr>
          <w:rFonts w:ascii="Times New Roman" w:eastAsia="標楷體" w:hAnsi="Times New Roman" w:hint="eastAsia"/>
          <w:szCs w:val="28"/>
        </w:rPr>
        <w:t>上傳</w:t>
      </w:r>
      <w:r w:rsidR="00170414" w:rsidRPr="009C75DE">
        <w:rPr>
          <w:rFonts w:ascii="Times New Roman" w:eastAsia="標楷體" w:hAnsi="Times New Roman" w:hint="eastAsia"/>
          <w:szCs w:val="28"/>
        </w:rPr>
        <w:t>（含</w:t>
      </w:r>
      <w:r w:rsidR="00EF2A88" w:rsidRPr="009C75DE">
        <w:rPr>
          <w:rFonts w:ascii="Times New Roman" w:eastAsia="標楷體" w:hAnsi="Times New Roman" w:hint="eastAsia"/>
          <w:szCs w:val="28"/>
        </w:rPr>
        <w:t>經費調整</w:t>
      </w:r>
      <w:r w:rsidR="00170414" w:rsidRPr="009C75DE">
        <w:rPr>
          <w:rFonts w:ascii="Times New Roman" w:eastAsia="標楷體" w:hAnsi="Times New Roman" w:hint="eastAsia"/>
          <w:szCs w:val="28"/>
        </w:rPr>
        <w:t>）</w:t>
      </w:r>
      <w:r w:rsidR="00552232" w:rsidRPr="009C75DE">
        <w:rPr>
          <w:rFonts w:ascii="標楷體" w:eastAsia="標楷體" w:hAnsi="標楷體" w:hint="eastAsia"/>
          <w:szCs w:val="28"/>
        </w:rPr>
        <w:t>。</w:t>
      </w:r>
      <w:r w:rsidR="004D5228" w:rsidRPr="009C75DE">
        <w:rPr>
          <w:rFonts w:ascii="標楷體" w:eastAsia="標楷體" w:hAnsi="標楷體" w:hint="eastAsia"/>
          <w:szCs w:val="28"/>
        </w:rPr>
        <w:t>計畫修調過程如有需要，</w:t>
      </w:r>
      <w:r w:rsidR="00C024CA" w:rsidRPr="009C75DE">
        <w:rPr>
          <w:rFonts w:ascii="Times New Roman" w:eastAsia="標楷體" w:hAnsi="Times New Roman" w:hint="eastAsia"/>
          <w:szCs w:val="28"/>
        </w:rPr>
        <w:t>各</w:t>
      </w:r>
      <w:r w:rsidR="00627C3C" w:rsidRPr="009C75DE">
        <w:rPr>
          <w:rFonts w:ascii="Times New Roman" w:eastAsia="標楷體" w:hAnsi="Times New Roman" w:hint="eastAsia"/>
          <w:szCs w:val="28"/>
        </w:rPr>
        <w:t>教育</w:t>
      </w:r>
      <w:r w:rsidR="00C024CA" w:rsidRPr="009C75DE">
        <w:rPr>
          <w:rFonts w:ascii="Times New Roman" w:eastAsia="標楷體" w:hAnsi="Times New Roman" w:hint="eastAsia"/>
          <w:szCs w:val="28"/>
        </w:rPr>
        <w:t>行動區學校得</w:t>
      </w:r>
      <w:r w:rsidR="004D5228" w:rsidRPr="009C75DE">
        <w:rPr>
          <w:rFonts w:ascii="Times New Roman" w:eastAsia="標楷體" w:hAnsi="Times New Roman" w:hint="eastAsia"/>
          <w:szCs w:val="28"/>
        </w:rPr>
        <w:t>邀</w:t>
      </w:r>
      <w:r w:rsidR="00155589" w:rsidRPr="009C75DE">
        <w:rPr>
          <w:rFonts w:ascii="Times New Roman" w:eastAsia="標楷體" w:hAnsi="Times New Roman" w:hint="eastAsia"/>
          <w:szCs w:val="28"/>
        </w:rPr>
        <w:t>請</w:t>
      </w:r>
      <w:proofErr w:type="gramStart"/>
      <w:r w:rsidR="00155589" w:rsidRPr="009C75DE">
        <w:rPr>
          <w:rFonts w:ascii="Times New Roman" w:eastAsia="標楷體" w:hAnsi="Times New Roman" w:hint="eastAsia"/>
          <w:szCs w:val="28"/>
        </w:rPr>
        <w:t>複</w:t>
      </w:r>
      <w:proofErr w:type="gramEnd"/>
      <w:r w:rsidR="00155589" w:rsidRPr="009C75DE">
        <w:rPr>
          <w:rFonts w:ascii="Times New Roman" w:eastAsia="標楷體" w:hAnsi="Times New Roman" w:hint="eastAsia"/>
          <w:szCs w:val="28"/>
        </w:rPr>
        <w:t>審委員擔任</w:t>
      </w:r>
      <w:r w:rsidR="00A66E16" w:rsidRPr="009C75DE">
        <w:rPr>
          <w:rFonts w:ascii="Times New Roman" w:eastAsia="標楷體" w:hAnsi="Times New Roman" w:hint="eastAsia"/>
          <w:szCs w:val="28"/>
        </w:rPr>
        <w:t>行動</w:t>
      </w:r>
      <w:r w:rsidR="00155589" w:rsidRPr="009C75DE">
        <w:rPr>
          <w:rFonts w:ascii="Times New Roman" w:eastAsia="標楷體" w:hAnsi="Times New Roman" w:hint="eastAsia"/>
          <w:szCs w:val="28"/>
        </w:rPr>
        <w:t>夥伴</w:t>
      </w:r>
      <w:r w:rsidR="00A66E16" w:rsidRPr="009C75DE">
        <w:rPr>
          <w:rFonts w:ascii="Times New Roman" w:eastAsia="標楷體" w:hAnsi="Times New Roman" w:hint="eastAsia"/>
          <w:szCs w:val="28"/>
        </w:rPr>
        <w:t>出</w:t>
      </w:r>
      <w:r w:rsidR="00C024CA" w:rsidRPr="009C75DE">
        <w:rPr>
          <w:rFonts w:ascii="Times New Roman" w:eastAsia="標楷體" w:hAnsi="Times New Roman" w:hint="eastAsia"/>
          <w:szCs w:val="28"/>
        </w:rPr>
        <w:t>席會議</w:t>
      </w:r>
      <w:r w:rsidR="00552232" w:rsidRPr="009C75DE">
        <w:rPr>
          <w:rFonts w:ascii="Times New Roman" w:eastAsia="標楷體" w:hAnsi="Times New Roman" w:hint="eastAsia"/>
          <w:szCs w:val="28"/>
        </w:rPr>
        <w:t>，共同研討</w:t>
      </w:r>
      <w:r w:rsidR="000D2D4B" w:rsidRPr="009C75DE">
        <w:rPr>
          <w:rFonts w:ascii="Times New Roman" w:eastAsia="標楷體" w:hAnsi="Times New Roman" w:hint="eastAsia"/>
          <w:szCs w:val="28"/>
        </w:rPr>
        <w:t>。</w:t>
      </w:r>
    </w:p>
    <w:p w:rsidR="00FF2BEA" w:rsidRPr="009C75DE" w:rsidRDefault="0045161B" w:rsidP="00FF2BEA">
      <w:pPr>
        <w:pStyle w:val="a3"/>
        <w:numPr>
          <w:ilvl w:val="0"/>
          <w:numId w:val="9"/>
        </w:numPr>
        <w:spacing w:line="360" w:lineRule="auto"/>
        <w:ind w:leftChars="0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106</w:t>
      </w:r>
      <w:r w:rsidRPr="009C75DE">
        <w:rPr>
          <w:rFonts w:ascii="Times New Roman" w:eastAsia="標楷體" w:hAnsi="Times New Roman" w:hint="eastAsia"/>
          <w:szCs w:val="28"/>
        </w:rPr>
        <w:t>年</w:t>
      </w:r>
      <w:r w:rsidRPr="009C75DE">
        <w:rPr>
          <w:rFonts w:ascii="Times New Roman" w:eastAsia="標楷體" w:hAnsi="Times New Roman" w:hint="eastAsia"/>
          <w:szCs w:val="28"/>
        </w:rPr>
        <w:t>9</w:t>
      </w:r>
      <w:r w:rsidRPr="009C75DE">
        <w:rPr>
          <w:rFonts w:ascii="Times New Roman" w:eastAsia="標楷體" w:hAnsi="Times New Roman" w:hint="eastAsia"/>
          <w:szCs w:val="28"/>
        </w:rPr>
        <w:t>月至</w:t>
      </w:r>
      <w:r w:rsidR="00686184" w:rsidRPr="009C75DE">
        <w:rPr>
          <w:rFonts w:ascii="Times New Roman" w:eastAsia="標楷體" w:hAnsi="Times New Roman" w:hint="eastAsia"/>
          <w:szCs w:val="28"/>
        </w:rPr>
        <w:t>107</w:t>
      </w:r>
      <w:r w:rsidR="00686184" w:rsidRPr="009C75DE">
        <w:rPr>
          <w:rFonts w:ascii="Times New Roman" w:eastAsia="標楷體" w:hAnsi="Times New Roman" w:hint="eastAsia"/>
          <w:szCs w:val="28"/>
        </w:rPr>
        <w:t>年</w:t>
      </w:r>
      <w:r w:rsidRPr="009C75DE">
        <w:rPr>
          <w:rFonts w:ascii="Times New Roman" w:eastAsia="標楷體" w:hAnsi="Times New Roman" w:hint="eastAsia"/>
          <w:szCs w:val="28"/>
        </w:rPr>
        <w:t>1</w:t>
      </w:r>
      <w:r w:rsidRPr="009C75DE">
        <w:rPr>
          <w:rFonts w:ascii="Times New Roman" w:eastAsia="標楷體" w:hAnsi="Times New Roman" w:hint="eastAsia"/>
          <w:szCs w:val="28"/>
        </w:rPr>
        <w:t>月辦理</w:t>
      </w:r>
      <w:r w:rsidR="003F3D9E" w:rsidRPr="009C75DE">
        <w:rPr>
          <w:rFonts w:ascii="Times New Roman" w:eastAsia="標楷體" w:hAnsi="Times New Roman" w:hint="eastAsia"/>
          <w:szCs w:val="28"/>
        </w:rPr>
        <w:t>教育行動區理念溝通分區座談會</w:t>
      </w:r>
      <w:r w:rsidR="00734DBC" w:rsidRPr="009C75DE">
        <w:rPr>
          <w:rFonts w:ascii="Times New Roman" w:eastAsia="標楷體" w:hAnsi="Times New Roman" w:hint="eastAsia"/>
          <w:szCs w:val="28"/>
        </w:rPr>
        <w:t>與</w:t>
      </w:r>
      <w:r w:rsidR="007D12BD" w:rsidRPr="009C75DE">
        <w:rPr>
          <w:rFonts w:ascii="Times New Roman" w:eastAsia="標楷體" w:hAnsi="Times New Roman" w:hint="eastAsia"/>
          <w:szCs w:val="28"/>
        </w:rPr>
        <w:t>相關</w:t>
      </w:r>
      <w:r w:rsidR="008E010E" w:rsidRPr="009C75DE">
        <w:rPr>
          <w:rFonts w:ascii="Times New Roman" w:eastAsia="標楷體" w:hAnsi="Times New Roman" w:hint="eastAsia"/>
          <w:szCs w:val="28"/>
        </w:rPr>
        <w:t>支持性之增能活動</w:t>
      </w:r>
      <w:r w:rsidR="00FD5C4B" w:rsidRPr="009C75DE">
        <w:rPr>
          <w:rFonts w:ascii="標楷體" w:eastAsia="標楷體" w:hAnsi="標楷體" w:hint="eastAsia"/>
          <w:szCs w:val="28"/>
        </w:rPr>
        <w:t>。</w:t>
      </w:r>
      <w:r w:rsidR="00FD5C4B" w:rsidRPr="009C75DE">
        <w:rPr>
          <w:rFonts w:ascii="Times New Roman" w:eastAsia="標楷體" w:hAnsi="Times New Roman" w:hint="eastAsia"/>
          <w:szCs w:val="28"/>
        </w:rPr>
        <w:t>座談</w:t>
      </w:r>
      <w:r w:rsidR="00AF6EBD" w:rsidRPr="009C75DE">
        <w:rPr>
          <w:rFonts w:ascii="Times New Roman" w:eastAsia="標楷體" w:hAnsi="Times New Roman" w:hint="eastAsia"/>
          <w:szCs w:val="28"/>
        </w:rPr>
        <w:t>會</w:t>
      </w:r>
      <w:r w:rsidR="00FD5C4B" w:rsidRPr="009C75DE">
        <w:rPr>
          <w:rFonts w:ascii="Times New Roman" w:eastAsia="標楷體" w:hAnsi="Times New Roman" w:hint="eastAsia"/>
          <w:szCs w:val="28"/>
        </w:rPr>
        <w:t>係</w:t>
      </w:r>
      <w:r w:rsidR="00AF6EBD" w:rsidRPr="009C75DE">
        <w:rPr>
          <w:rFonts w:ascii="Times New Roman" w:eastAsia="標楷體" w:hAnsi="Times New Roman" w:hint="eastAsia"/>
          <w:szCs w:val="28"/>
        </w:rPr>
        <w:t>針對</w:t>
      </w:r>
      <w:r w:rsidR="00627C3C" w:rsidRPr="009C75DE">
        <w:rPr>
          <w:rFonts w:ascii="Times New Roman" w:eastAsia="標楷體" w:hAnsi="Times New Roman" w:hint="eastAsia"/>
          <w:szCs w:val="28"/>
        </w:rPr>
        <w:t>教育</w:t>
      </w:r>
      <w:r w:rsidR="00AF6EBD" w:rsidRPr="009C75DE">
        <w:rPr>
          <w:rFonts w:ascii="Times New Roman" w:eastAsia="標楷體" w:hAnsi="Times New Roman" w:hint="eastAsia"/>
          <w:szCs w:val="28"/>
        </w:rPr>
        <w:t>行動區學校進行區域學校整合、</w:t>
      </w:r>
      <w:r w:rsidR="00552232" w:rsidRPr="009C75DE">
        <w:rPr>
          <w:rFonts w:ascii="Times New Roman" w:eastAsia="標楷體" w:hAnsi="Times New Roman" w:hint="eastAsia"/>
          <w:szCs w:val="28"/>
        </w:rPr>
        <w:t>執行</w:t>
      </w:r>
      <w:r w:rsidR="00AF6EBD" w:rsidRPr="009C75DE">
        <w:rPr>
          <w:rFonts w:ascii="Times New Roman" w:eastAsia="標楷體" w:hAnsi="Times New Roman" w:hint="eastAsia"/>
          <w:szCs w:val="28"/>
        </w:rPr>
        <w:t>項目</w:t>
      </w:r>
      <w:r w:rsidR="007E6ED6" w:rsidRPr="009C75DE">
        <w:rPr>
          <w:rFonts w:ascii="Times New Roman" w:eastAsia="標楷體" w:hAnsi="Times New Roman" w:hint="eastAsia"/>
          <w:szCs w:val="28"/>
        </w:rPr>
        <w:t>與</w:t>
      </w:r>
      <w:r w:rsidR="00552232" w:rsidRPr="009C75DE">
        <w:rPr>
          <w:rFonts w:ascii="Times New Roman" w:eastAsia="標楷體" w:hAnsi="Times New Roman" w:hint="eastAsia"/>
          <w:szCs w:val="28"/>
        </w:rPr>
        <w:t>可能</w:t>
      </w:r>
      <w:r w:rsidR="007E6ED6" w:rsidRPr="009C75DE">
        <w:rPr>
          <w:rFonts w:ascii="Times New Roman" w:eastAsia="標楷體" w:hAnsi="Times New Roman" w:hint="eastAsia"/>
          <w:szCs w:val="28"/>
        </w:rPr>
        <w:t>遭遇</w:t>
      </w:r>
      <w:r w:rsidR="00AF6EBD" w:rsidRPr="009C75DE">
        <w:rPr>
          <w:rFonts w:ascii="Times New Roman" w:eastAsia="標楷體" w:hAnsi="Times New Roman" w:hint="eastAsia"/>
          <w:szCs w:val="28"/>
        </w:rPr>
        <w:t>困境</w:t>
      </w:r>
      <w:r w:rsidR="007E6ED6" w:rsidRPr="009C75DE">
        <w:rPr>
          <w:rFonts w:ascii="Times New Roman" w:eastAsia="標楷體" w:hAnsi="Times New Roman" w:hint="eastAsia"/>
          <w:szCs w:val="28"/>
        </w:rPr>
        <w:t>及</w:t>
      </w:r>
      <w:r w:rsidR="00AF6EBD" w:rsidRPr="009C75DE">
        <w:rPr>
          <w:rFonts w:ascii="Times New Roman" w:eastAsia="標楷體" w:hAnsi="Times New Roman" w:hint="eastAsia"/>
          <w:szCs w:val="28"/>
        </w:rPr>
        <w:t>解決策略進行</w:t>
      </w:r>
      <w:r w:rsidR="00552232" w:rsidRPr="009C75DE">
        <w:rPr>
          <w:rFonts w:ascii="Times New Roman" w:eastAsia="標楷體" w:hAnsi="Times New Roman" w:hint="eastAsia"/>
          <w:szCs w:val="28"/>
        </w:rPr>
        <w:t>研討</w:t>
      </w:r>
      <w:r w:rsidR="00AF6EBD" w:rsidRPr="009C75DE">
        <w:rPr>
          <w:rFonts w:ascii="Times New Roman" w:eastAsia="標楷體" w:hAnsi="Times New Roman" w:hint="eastAsia"/>
          <w:szCs w:val="28"/>
        </w:rPr>
        <w:t>分享</w:t>
      </w:r>
      <w:r w:rsidR="00FD5C4B" w:rsidRPr="009C75DE">
        <w:rPr>
          <w:rFonts w:ascii="Times New Roman" w:eastAsia="標楷體" w:hAnsi="Times New Roman" w:hint="eastAsia"/>
          <w:szCs w:val="28"/>
        </w:rPr>
        <w:t>；增能活動係</w:t>
      </w:r>
      <w:r w:rsidR="00AF6EBD" w:rsidRPr="009C75DE">
        <w:rPr>
          <w:rFonts w:ascii="Times New Roman" w:eastAsia="標楷體" w:hAnsi="Times New Roman" w:hint="eastAsia"/>
          <w:szCs w:val="28"/>
        </w:rPr>
        <w:t>依各</w:t>
      </w:r>
      <w:r w:rsidR="00627C3C" w:rsidRPr="009C75DE">
        <w:rPr>
          <w:rFonts w:ascii="Times New Roman" w:eastAsia="標楷體" w:hAnsi="Times New Roman" w:hint="eastAsia"/>
          <w:szCs w:val="28"/>
        </w:rPr>
        <w:t>教育</w:t>
      </w:r>
      <w:r w:rsidR="00AF6EBD" w:rsidRPr="009C75DE">
        <w:rPr>
          <w:rFonts w:ascii="Times New Roman" w:eastAsia="標楷體" w:hAnsi="Times New Roman" w:hint="eastAsia"/>
          <w:szCs w:val="28"/>
        </w:rPr>
        <w:t>行動區學校需求進行相關</w:t>
      </w:r>
      <w:proofErr w:type="gramStart"/>
      <w:r w:rsidR="00AF6EBD" w:rsidRPr="009C75DE">
        <w:rPr>
          <w:rFonts w:ascii="Times New Roman" w:eastAsia="標楷體" w:hAnsi="Times New Roman" w:hint="eastAsia"/>
          <w:szCs w:val="28"/>
        </w:rPr>
        <w:t>支持性增能</w:t>
      </w:r>
      <w:proofErr w:type="gramEnd"/>
      <w:r w:rsidR="00AF6EBD" w:rsidRPr="009C75DE">
        <w:rPr>
          <w:rFonts w:ascii="Times New Roman" w:eastAsia="標楷體" w:hAnsi="Times New Roman" w:hint="eastAsia"/>
          <w:szCs w:val="28"/>
        </w:rPr>
        <w:t>活動，</w:t>
      </w:r>
      <w:r w:rsidR="00462529" w:rsidRPr="009C75DE">
        <w:rPr>
          <w:rFonts w:ascii="Times New Roman" w:eastAsia="標楷體" w:hAnsi="Times New Roman" w:hint="eastAsia"/>
          <w:szCs w:val="28"/>
        </w:rPr>
        <w:t>並進行校際交流</w:t>
      </w:r>
      <w:r w:rsidR="00FD5C4B" w:rsidRPr="009C75DE">
        <w:rPr>
          <w:rFonts w:ascii="標楷體" w:eastAsia="標楷體" w:hAnsi="標楷體" w:hint="eastAsia"/>
          <w:szCs w:val="28"/>
        </w:rPr>
        <w:t>。</w:t>
      </w:r>
    </w:p>
    <w:p w:rsidR="00AA04C3" w:rsidRPr="009C75DE" w:rsidRDefault="008E010E" w:rsidP="00FF2BEA">
      <w:pPr>
        <w:pStyle w:val="a3"/>
        <w:numPr>
          <w:ilvl w:val="0"/>
          <w:numId w:val="9"/>
        </w:numPr>
        <w:spacing w:line="360" w:lineRule="auto"/>
        <w:ind w:leftChars="0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107</w:t>
      </w:r>
      <w:r w:rsidRPr="009C75DE">
        <w:rPr>
          <w:rFonts w:ascii="Times New Roman" w:eastAsia="標楷體" w:hAnsi="Times New Roman" w:hint="eastAsia"/>
          <w:szCs w:val="28"/>
        </w:rPr>
        <w:t>年</w:t>
      </w:r>
      <w:r w:rsidR="00686184" w:rsidRPr="009C75DE">
        <w:rPr>
          <w:rFonts w:ascii="Times New Roman" w:eastAsia="標楷體" w:hAnsi="Times New Roman" w:hint="eastAsia"/>
          <w:szCs w:val="28"/>
        </w:rPr>
        <w:t>2</w:t>
      </w:r>
      <w:r w:rsidRPr="009C75DE">
        <w:rPr>
          <w:rFonts w:ascii="Times New Roman" w:eastAsia="標楷體" w:hAnsi="Times New Roman" w:hint="eastAsia"/>
          <w:szCs w:val="28"/>
        </w:rPr>
        <w:t>月</w:t>
      </w:r>
      <w:r w:rsidR="00FD5C4B" w:rsidRPr="009C75DE">
        <w:rPr>
          <w:rFonts w:ascii="Times New Roman" w:eastAsia="標楷體" w:hAnsi="Times New Roman" w:hint="eastAsia"/>
          <w:szCs w:val="28"/>
        </w:rPr>
        <w:t>各教育行動區</w:t>
      </w:r>
      <w:r w:rsidRPr="009C75DE">
        <w:rPr>
          <w:rFonts w:ascii="Times New Roman" w:eastAsia="標楷體" w:hAnsi="Times New Roman" w:hint="eastAsia"/>
          <w:szCs w:val="28"/>
        </w:rPr>
        <w:t>正式啟動</w:t>
      </w:r>
      <w:r w:rsidR="00A014E3" w:rsidRPr="009C75DE">
        <w:rPr>
          <w:rFonts w:ascii="標楷體" w:eastAsia="標楷體" w:hAnsi="標楷體" w:hint="eastAsia"/>
          <w:szCs w:val="28"/>
        </w:rPr>
        <w:t>，</w:t>
      </w:r>
      <w:r w:rsidRPr="009C75DE">
        <w:rPr>
          <w:rFonts w:ascii="Times New Roman" w:eastAsia="標楷體" w:hAnsi="Times New Roman" w:hint="eastAsia"/>
          <w:szCs w:val="28"/>
        </w:rPr>
        <w:t>實施</w:t>
      </w:r>
      <w:r w:rsidR="007B7D67" w:rsidRPr="009C75DE">
        <w:rPr>
          <w:rFonts w:ascii="Times New Roman" w:eastAsia="標楷體" w:hAnsi="Times New Roman" w:hint="eastAsia"/>
          <w:szCs w:val="28"/>
        </w:rPr>
        <w:t>教育行動區計畫</w:t>
      </w:r>
      <w:r w:rsidRPr="009C75DE">
        <w:rPr>
          <w:rFonts w:ascii="Times New Roman" w:eastAsia="標楷體" w:hAnsi="Times New Roman" w:hint="eastAsia"/>
          <w:szCs w:val="28"/>
        </w:rPr>
        <w:t>。</w:t>
      </w:r>
      <w:r w:rsidRPr="009C75DE">
        <w:rPr>
          <w:rFonts w:ascii="Times New Roman" w:eastAsia="標楷體" w:hAnsi="Times New Roman" w:hint="eastAsia"/>
          <w:szCs w:val="28"/>
        </w:rPr>
        <w:t xml:space="preserve"> </w:t>
      </w:r>
    </w:p>
    <w:p w:rsidR="0063088D" w:rsidRPr="009C75DE" w:rsidRDefault="0063088D">
      <w:pPr>
        <w:widowControl/>
        <w:rPr>
          <w:rFonts w:ascii="Times New Roman" w:eastAsia="標楷體" w:hAnsi="Times New Roman"/>
          <w:szCs w:val="28"/>
        </w:rPr>
      </w:pPr>
    </w:p>
    <w:p w:rsidR="004716D8" w:rsidRPr="009C75DE" w:rsidRDefault="004716D8">
      <w:pPr>
        <w:widowControl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/>
          <w:szCs w:val="28"/>
        </w:rPr>
        <w:br w:type="page"/>
      </w:r>
    </w:p>
    <w:p w:rsidR="0055401E" w:rsidRPr="009C75DE" w:rsidRDefault="00504946" w:rsidP="00504946">
      <w:pPr>
        <w:pStyle w:val="af5"/>
        <w:rPr>
          <w:rFonts w:ascii="Times New Roman" w:eastAsia="標楷體" w:hAnsi="Times New Roman"/>
          <w:sz w:val="24"/>
          <w:szCs w:val="28"/>
        </w:rPr>
      </w:pPr>
      <w:bookmarkStart w:id="14" w:name="_Toc460234416"/>
      <w:r w:rsidRPr="009C75DE">
        <w:rPr>
          <w:rFonts w:ascii="Times New Roman" w:eastAsia="標楷體" w:hAnsi="Times New Roman" w:hint="eastAsia"/>
          <w:sz w:val="24"/>
          <w:szCs w:val="28"/>
        </w:rPr>
        <w:lastRenderedPageBreak/>
        <w:t>表</w:t>
      </w:r>
      <w:r w:rsidR="001C66FA" w:rsidRPr="009C75DE">
        <w:rPr>
          <w:rFonts w:ascii="Times New Roman" w:eastAsia="標楷體" w:hAnsi="Times New Roman"/>
          <w:sz w:val="24"/>
          <w:szCs w:val="28"/>
        </w:rPr>
        <w:fldChar w:fldCharType="begin"/>
      </w:r>
      <w:r w:rsidRPr="009C75DE">
        <w:rPr>
          <w:rFonts w:ascii="Times New Roman" w:eastAsia="標楷體" w:hAnsi="Times New Roman"/>
          <w:sz w:val="24"/>
          <w:szCs w:val="28"/>
        </w:rPr>
        <w:instrText xml:space="preserve"> </w:instrText>
      </w:r>
      <w:r w:rsidRPr="009C75DE">
        <w:rPr>
          <w:rFonts w:ascii="Times New Roman" w:eastAsia="標楷體" w:hAnsi="Times New Roman" w:hint="eastAsia"/>
          <w:sz w:val="24"/>
          <w:szCs w:val="28"/>
        </w:rPr>
        <w:instrText xml:space="preserve">SEQ </w:instrText>
      </w:r>
      <w:r w:rsidRPr="009C75DE">
        <w:rPr>
          <w:rFonts w:ascii="Times New Roman" w:eastAsia="標楷體" w:hAnsi="Times New Roman" w:hint="eastAsia"/>
          <w:sz w:val="24"/>
          <w:szCs w:val="28"/>
        </w:rPr>
        <w:instrText>表</w:instrText>
      </w:r>
      <w:r w:rsidRPr="009C75DE">
        <w:rPr>
          <w:rFonts w:ascii="Times New Roman" w:eastAsia="標楷體" w:hAnsi="Times New Roman" w:hint="eastAsia"/>
          <w:sz w:val="24"/>
          <w:szCs w:val="28"/>
        </w:rPr>
        <w:instrText xml:space="preserve"> \* DBNUM1</w:instrText>
      </w:r>
      <w:r w:rsidRPr="009C75DE">
        <w:rPr>
          <w:rFonts w:ascii="Times New Roman" w:eastAsia="標楷體" w:hAnsi="Times New Roman"/>
          <w:sz w:val="24"/>
          <w:szCs w:val="28"/>
        </w:rPr>
        <w:instrText xml:space="preserve"> </w:instrText>
      </w:r>
      <w:r w:rsidR="001C66FA" w:rsidRPr="009C75DE">
        <w:rPr>
          <w:rFonts w:ascii="Times New Roman" w:eastAsia="標楷體" w:hAnsi="Times New Roman"/>
          <w:sz w:val="24"/>
          <w:szCs w:val="28"/>
        </w:rPr>
        <w:fldChar w:fldCharType="separate"/>
      </w:r>
      <w:r w:rsidR="00BA1E57" w:rsidRPr="009C75DE">
        <w:rPr>
          <w:rFonts w:ascii="Times New Roman" w:eastAsia="標楷體" w:hAnsi="Times New Roman" w:hint="eastAsia"/>
          <w:noProof/>
          <w:sz w:val="24"/>
          <w:szCs w:val="28"/>
        </w:rPr>
        <w:t>一</w:t>
      </w:r>
      <w:r w:rsidR="001C66FA" w:rsidRPr="009C75DE">
        <w:rPr>
          <w:rFonts w:ascii="Times New Roman" w:eastAsia="標楷體" w:hAnsi="Times New Roman"/>
          <w:sz w:val="24"/>
          <w:szCs w:val="28"/>
        </w:rPr>
        <w:fldChar w:fldCharType="end"/>
      </w:r>
      <w:r w:rsidR="00256854" w:rsidRPr="009C75DE">
        <w:rPr>
          <w:rFonts w:ascii="Times New Roman" w:eastAsia="標楷體" w:hAnsi="Times New Roman" w:hint="eastAsia"/>
          <w:sz w:val="24"/>
          <w:szCs w:val="28"/>
        </w:rPr>
        <w:t xml:space="preserve">　</w:t>
      </w:r>
      <w:r w:rsidR="007B7D67" w:rsidRPr="009C75DE">
        <w:rPr>
          <w:rFonts w:ascii="Times New Roman" w:eastAsia="標楷體" w:hAnsi="Times New Roman" w:hint="eastAsia"/>
          <w:sz w:val="24"/>
          <w:szCs w:val="28"/>
        </w:rPr>
        <w:t>教育行動區</w:t>
      </w:r>
      <w:r w:rsidR="00E839CA" w:rsidRPr="009C75DE">
        <w:rPr>
          <w:rFonts w:ascii="Times New Roman" w:eastAsia="標楷體" w:hAnsi="Times New Roman" w:hint="eastAsia"/>
          <w:sz w:val="24"/>
          <w:szCs w:val="28"/>
        </w:rPr>
        <w:t>第一</w:t>
      </w:r>
      <w:r w:rsidR="001D7213" w:rsidRPr="009C75DE">
        <w:rPr>
          <w:rFonts w:ascii="Times New Roman" w:eastAsia="標楷體" w:hAnsi="Times New Roman" w:hint="eastAsia"/>
          <w:sz w:val="24"/>
          <w:szCs w:val="28"/>
        </w:rPr>
        <w:t>期程</w:t>
      </w:r>
      <w:r w:rsidR="001C5E94" w:rsidRPr="009C75DE">
        <w:rPr>
          <w:rFonts w:ascii="Times New Roman" w:eastAsia="標楷體" w:hAnsi="Times New Roman" w:hint="eastAsia"/>
          <w:sz w:val="24"/>
          <w:szCs w:val="28"/>
        </w:rPr>
        <w:t>申辦</w:t>
      </w:r>
      <w:r w:rsidR="00166ACC" w:rsidRPr="009C75DE">
        <w:rPr>
          <w:rFonts w:ascii="Times New Roman" w:eastAsia="標楷體" w:hAnsi="Times New Roman" w:hint="eastAsia"/>
          <w:sz w:val="24"/>
          <w:szCs w:val="28"/>
        </w:rPr>
        <w:t>時程</w:t>
      </w:r>
      <w:r w:rsidR="00433F5C" w:rsidRPr="009C75DE">
        <w:rPr>
          <w:rFonts w:ascii="Times New Roman" w:eastAsia="標楷體" w:hAnsi="Times New Roman" w:hint="eastAsia"/>
          <w:sz w:val="24"/>
          <w:szCs w:val="28"/>
        </w:rPr>
        <w:t>規劃</w:t>
      </w:r>
      <w:bookmarkEnd w:id="14"/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4820"/>
        <w:gridCol w:w="1417"/>
        <w:gridCol w:w="1418"/>
      </w:tblGrid>
      <w:tr w:rsidR="00277333" w:rsidRPr="009C75DE" w:rsidTr="00526C36">
        <w:trPr>
          <w:trHeight w:val="26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DF2B2C" w:rsidRPr="009C75DE" w:rsidRDefault="00DF2B2C" w:rsidP="003F3D9E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項次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F2B2C" w:rsidRPr="009C75DE" w:rsidRDefault="00DF2B2C" w:rsidP="003F3D9E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項目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:rsidR="00DF2B2C" w:rsidRPr="009C75DE" w:rsidRDefault="00DF2B2C" w:rsidP="003F3D9E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說明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F2B2C" w:rsidRPr="009C75DE" w:rsidRDefault="00166ACC" w:rsidP="003F3D9E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  <w:r w:rsidR="00DF2B2C" w:rsidRPr="009C75DE">
              <w:rPr>
                <w:rFonts w:ascii="Times New Roman" w:eastAsia="標楷體" w:hAnsi="Times New Roman" w:cs="Times New Roman" w:hint="eastAsia"/>
                <w:szCs w:val="24"/>
              </w:rPr>
              <w:t>程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DF2B2C" w:rsidRPr="009C75DE" w:rsidRDefault="00DF2B2C" w:rsidP="003F3D9E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備註</w:t>
            </w:r>
          </w:p>
        </w:tc>
      </w:tr>
      <w:tr w:rsidR="00277333" w:rsidRPr="009C75DE" w:rsidTr="00AD1A77">
        <w:trPr>
          <w:trHeight w:val="1220"/>
        </w:trPr>
        <w:tc>
          <w:tcPr>
            <w:tcW w:w="709" w:type="dxa"/>
            <w:shd w:val="clear" w:color="auto" w:fill="auto"/>
          </w:tcPr>
          <w:p w:rsidR="00DF2B2C" w:rsidRPr="009C75DE" w:rsidRDefault="00102DA5" w:rsidP="003F3D9E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ㄧ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DF2B2C" w:rsidRPr="009C75DE" w:rsidRDefault="00433F5C" w:rsidP="00433F5C">
            <w:pPr>
              <w:adjustRightInd w:val="0"/>
              <w:spacing w:line="3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試辦</w:t>
            </w:r>
            <w:r w:rsidR="00DF2B2C" w:rsidRPr="009C75DE">
              <w:rPr>
                <w:rFonts w:ascii="Times New Roman" w:eastAsia="標楷體" w:hAnsi="Times New Roman" w:cs="Times New Roman" w:hint="eastAsia"/>
                <w:szCs w:val="24"/>
              </w:rPr>
              <w:t>計畫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公</w:t>
            </w:r>
            <w:r w:rsidR="00DF2B2C" w:rsidRPr="009C75DE">
              <w:rPr>
                <w:rFonts w:ascii="Times New Roman" w:eastAsia="標楷體" w:hAnsi="Times New Roman" w:cs="Times New Roman" w:hint="eastAsia"/>
                <w:szCs w:val="24"/>
              </w:rPr>
              <w:t>告</w:t>
            </w:r>
          </w:p>
        </w:tc>
        <w:tc>
          <w:tcPr>
            <w:tcW w:w="4820" w:type="dxa"/>
            <w:shd w:val="clear" w:color="auto" w:fill="auto"/>
          </w:tcPr>
          <w:p w:rsidR="00DF2B2C" w:rsidRPr="009C75DE" w:rsidRDefault="00DF2B2C" w:rsidP="00C115E0">
            <w:pPr>
              <w:adjustRightInd w:val="0"/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公告教育行動區</w:t>
            </w:r>
            <w:r w:rsidR="00627C3C" w:rsidRPr="009C75DE">
              <w:rPr>
                <w:rFonts w:ascii="Times New Roman" w:eastAsia="標楷體" w:hAnsi="Times New Roman" w:cs="Times New Roman" w:hint="eastAsia"/>
                <w:szCs w:val="24"/>
              </w:rPr>
              <w:t>試辦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計畫內容以及網路申請作業流程操作手冊（網路版），</w:t>
            </w:r>
            <w:r w:rsidR="00D82A1C" w:rsidRPr="009C75DE">
              <w:rPr>
                <w:rFonts w:ascii="Times New Roman" w:eastAsia="標楷體" w:hAnsi="Times New Roman" w:cs="Times New Roman" w:hint="eastAsia"/>
                <w:szCs w:val="24"/>
              </w:rPr>
              <w:t>供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各校承辦人員瞭解計畫內容與</w:t>
            </w:r>
            <w:proofErr w:type="gramStart"/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熟悉線上</w:t>
            </w:r>
            <w:proofErr w:type="gramEnd"/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申請業務。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2B2C" w:rsidRPr="009C75DE" w:rsidRDefault="00DF2B2C" w:rsidP="00BE1EBF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105/1</w:t>
            </w:r>
            <w:r w:rsidR="00AF2BF8" w:rsidRPr="009C75DE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F2B2C" w:rsidRPr="009C75DE" w:rsidRDefault="00DF2B2C" w:rsidP="001F1708">
            <w:pPr>
              <w:adjustRightInd w:val="0"/>
              <w:spacing w:line="3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77333" w:rsidRPr="009C75DE" w:rsidTr="00AD1A77">
        <w:trPr>
          <w:trHeight w:val="1406"/>
        </w:trPr>
        <w:tc>
          <w:tcPr>
            <w:tcW w:w="709" w:type="dxa"/>
            <w:shd w:val="clear" w:color="auto" w:fill="auto"/>
          </w:tcPr>
          <w:p w:rsidR="00DF2B2C" w:rsidRPr="009C75DE" w:rsidRDefault="00DF2B2C" w:rsidP="003F3D9E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</w:p>
        </w:tc>
        <w:tc>
          <w:tcPr>
            <w:tcW w:w="1701" w:type="dxa"/>
            <w:shd w:val="clear" w:color="auto" w:fill="auto"/>
          </w:tcPr>
          <w:p w:rsidR="00DF2B2C" w:rsidRPr="009C75DE" w:rsidRDefault="00DF2B2C" w:rsidP="003F3D9E">
            <w:pPr>
              <w:adjustRightInd w:val="0"/>
              <w:spacing w:line="3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hint="eastAsia"/>
                <w:szCs w:val="24"/>
              </w:rPr>
              <w:t>全國縣市政府主管及承辦人員說明會</w:t>
            </w:r>
          </w:p>
        </w:tc>
        <w:tc>
          <w:tcPr>
            <w:tcW w:w="4820" w:type="dxa"/>
            <w:shd w:val="clear" w:color="auto" w:fill="auto"/>
          </w:tcPr>
          <w:p w:rsidR="00DF2B2C" w:rsidRPr="009C75DE" w:rsidRDefault="00DF2B2C" w:rsidP="00627C3C">
            <w:pPr>
              <w:adjustRightInd w:val="0"/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辦理全國縣市政府主管及承辦人員說明會</w:t>
            </w:r>
            <w:r w:rsidRPr="009C75DE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會中進行計畫內容與填報系統相關說明</w:t>
            </w:r>
            <w:r w:rsidR="00D82A1C" w:rsidRPr="009C75DE">
              <w:rPr>
                <w:rFonts w:ascii="標楷體" w:eastAsia="標楷體" w:hAnsi="標楷體" w:cs="Times New Roman" w:hint="eastAsia"/>
                <w:szCs w:val="24"/>
              </w:rPr>
              <w:t>，與會者請</w:t>
            </w:r>
            <w:r w:rsidRPr="009C75DE">
              <w:rPr>
                <w:rFonts w:ascii="標楷體" w:eastAsia="標楷體" w:hAnsi="標楷體" w:cs="Times New Roman" w:hint="eastAsia"/>
                <w:szCs w:val="24"/>
              </w:rPr>
              <w:t>於會後轉知各校計畫內容、申請說明與填報資訊等</w:t>
            </w:r>
            <w:r w:rsidR="008C3343" w:rsidRPr="009C75DE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2B2C" w:rsidRPr="009C75DE" w:rsidRDefault="00DF2B2C" w:rsidP="00BE1EBF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105/1</w:t>
            </w:r>
            <w:r w:rsidR="00BE1EBF" w:rsidRPr="009C75D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2B2C" w:rsidRPr="009C75DE" w:rsidRDefault="00DF2B2C" w:rsidP="003F3D9E">
            <w:pPr>
              <w:adjustRightInd w:val="0"/>
              <w:spacing w:line="3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辦理日期依公告為</w:t>
            </w:r>
            <w:proofErr w:type="gramStart"/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準</w:t>
            </w:r>
            <w:proofErr w:type="gramEnd"/>
            <w:r w:rsidRPr="009C75DE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  <w:tr w:rsidR="00277333" w:rsidRPr="009C75DE" w:rsidTr="00AD1A77">
        <w:trPr>
          <w:trHeight w:val="1726"/>
        </w:trPr>
        <w:tc>
          <w:tcPr>
            <w:tcW w:w="709" w:type="dxa"/>
            <w:shd w:val="clear" w:color="auto" w:fill="auto"/>
          </w:tcPr>
          <w:p w:rsidR="00DF2B2C" w:rsidRPr="009C75DE" w:rsidRDefault="00DF2B2C" w:rsidP="003F3D9E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</w:p>
        </w:tc>
        <w:tc>
          <w:tcPr>
            <w:tcW w:w="1701" w:type="dxa"/>
            <w:shd w:val="clear" w:color="auto" w:fill="auto"/>
          </w:tcPr>
          <w:p w:rsidR="00DF2B2C" w:rsidRPr="009C75DE" w:rsidRDefault="00DF2B2C" w:rsidP="005C14A2">
            <w:pPr>
              <w:adjustRightInd w:val="0"/>
              <w:spacing w:line="3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國中</w:t>
            </w:r>
            <w:r w:rsidR="00005843" w:rsidRPr="009C75DE">
              <w:rPr>
                <w:rFonts w:ascii="標楷體" w:eastAsia="標楷體" w:hAnsi="標楷體" w:hint="eastAsia"/>
                <w:szCs w:val="28"/>
              </w:rPr>
              <w:t>、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小學校分區說明會</w:t>
            </w:r>
          </w:p>
          <w:p w:rsidR="005C14A2" w:rsidRPr="009C75DE" w:rsidRDefault="005C14A2" w:rsidP="00680F3A">
            <w:pPr>
              <w:adjustRightInd w:val="0"/>
              <w:spacing w:line="3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hint="eastAsia"/>
                <w:szCs w:val="24"/>
              </w:rPr>
              <w:t>[</w:t>
            </w:r>
            <w:r w:rsidRPr="009C75DE">
              <w:rPr>
                <w:rFonts w:ascii="Times New Roman" w:eastAsia="標楷體" w:hAnsi="Times New Roman" w:hint="eastAsia"/>
                <w:szCs w:val="24"/>
              </w:rPr>
              <w:t>北、中、南、東</w:t>
            </w:r>
            <w:r w:rsidRPr="009C75DE">
              <w:rPr>
                <w:rFonts w:ascii="Times New Roman" w:eastAsia="標楷體" w:hAnsi="Times New Roman" w:hint="eastAsia"/>
                <w:szCs w:val="24"/>
              </w:rPr>
              <w:t>]</w:t>
            </w:r>
          </w:p>
        </w:tc>
        <w:tc>
          <w:tcPr>
            <w:tcW w:w="4820" w:type="dxa"/>
            <w:shd w:val="clear" w:color="auto" w:fill="auto"/>
          </w:tcPr>
          <w:p w:rsidR="00DF2B2C" w:rsidRPr="009C75DE" w:rsidRDefault="00DF2B2C" w:rsidP="00A32608">
            <w:pPr>
              <w:adjustRightInd w:val="0"/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辦理國中</w:t>
            </w:r>
            <w:r w:rsidR="00E606EB" w:rsidRPr="009C75DE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小學校分區說明會</w:t>
            </w:r>
            <w:r w:rsidR="005C14A2" w:rsidRPr="009C75DE">
              <w:rPr>
                <w:rFonts w:ascii="Times New Roman" w:eastAsia="標楷體" w:hAnsi="Times New Roman" w:cs="Times New Roman" w:hint="eastAsia"/>
                <w:szCs w:val="24"/>
              </w:rPr>
              <w:t>，分別於北、中、南、東四區進行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，會中說明計</w:t>
            </w:r>
            <w:r w:rsidR="00DB395E" w:rsidRPr="009C75DE">
              <w:rPr>
                <w:rFonts w:ascii="Times New Roman" w:eastAsia="標楷體" w:hAnsi="Times New Roman" w:cs="Times New Roman" w:hint="eastAsia"/>
                <w:szCs w:val="24"/>
              </w:rPr>
              <w:t>畫理念與目的、申請項目、申請流程、經費額度、審核基準、執行期程與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網站功能</w:t>
            </w:r>
            <w:r w:rsidR="00DB395E" w:rsidRPr="009C75DE">
              <w:rPr>
                <w:rFonts w:ascii="Times New Roman" w:eastAsia="標楷體" w:hAnsi="Times New Roman" w:cs="Times New Roman" w:hint="eastAsia"/>
                <w:szCs w:val="24"/>
              </w:rPr>
              <w:t>等</w:t>
            </w:r>
            <w:r w:rsidR="00D82A1C" w:rsidRPr="009C75DE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欲申請學校可於會後進行校內</w:t>
            </w:r>
            <w:r w:rsidR="00A32608" w:rsidRPr="009C75DE">
              <w:rPr>
                <w:rFonts w:ascii="Times New Roman" w:eastAsia="標楷體" w:hAnsi="Times New Roman" w:cs="Times New Roman" w:hint="eastAsia"/>
                <w:szCs w:val="24"/>
              </w:rPr>
              <w:t>及校際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溝通與討論。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4785" w:rsidRPr="009C75DE" w:rsidRDefault="00FB4785" w:rsidP="003F3D9E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105/12</w:t>
            </w:r>
          </w:p>
          <w:p w:rsidR="00FB4785" w:rsidRPr="009C75DE" w:rsidRDefault="00FB4785" w:rsidP="003F3D9E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|</w:t>
            </w:r>
          </w:p>
          <w:p w:rsidR="00DF2B2C" w:rsidRPr="009C75DE" w:rsidRDefault="00DF2B2C" w:rsidP="003F3D9E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106/01</w:t>
            </w:r>
          </w:p>
        </w:tc>
        <w:tc>
          <w:tcPr>
            <w:tcW w:w="1418" w:type="dxa"/>
            <w:vMerge/>
            <w:shd w:val="clear" w:color="auto" w:fill="auto"/>
          </w:tcPr>
          <w:p w:rsidR="00DF2B2C" w:rsidRPr="009C75DE" w:rsidRDefault="00DF2B2C" w:rsidP="003F3D9E">
            <w:pPr>
              <w:adjustRightInd w:val="0"/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77333" w:rsidRPr="009C75DE" w:rsidTr="00DE1D1F">
        <w:trPr>
          <w:trHeight w:val="700"/>
        </w:trPr>
        <w:tc>
          <w:tcPr>
            <w:tcW w:w="709" w:type="dxa"/>
            <w:shd w:val="clear" w:color="auto" w:fill="auto"/>
          </w:tcPr>
          <w:p w:rsidR="00DF2B2C" w:rsidRPr="009C75DE" w:rsidRDefault="00DF2B2C" w:rsidP="003F3D9E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四</w:t>
            </w:r>
          </w:p>
        </w:tc>
        <w:tc>
          <w:tcPr>
            <w:tcW w:w="1701" w:type="dxa"/>
            <w:shd w:val="clear" w:color="auto" w:fill="auto"/>
          </w:tcPr>
          <w:p w:rsidR="00DF2B2C" w:rsidRPr="009C75DE" w:rsidRDefault="00DF2B2C" w:rsidP="003F3D9E">
            <w:pPr>
              <w:adjustRightInd w:val="0"/>
              <w:spacing w:line="3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計畫討論</w:t>
            </w:r>
          </w:p>
        </w:tc>
        <w:tc>
          <w:tcPr>
            <w:tcW w:w="4820" w:type="dxa"/>
            <w:shd w:val="clear" w:color="auto" w:fill="auto"/>
          </w:tcPr>
          <w:p w:rsidR="00DF2B2C" w:rsidRPr="009C75DE" w:rsidRDefault="00DF2B2C" w:rsidP="0029558F">
            <w:pPr>
              <w:adjustRightInd w:val="0"/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各國中</w:t>
            </w:r>
            <w:r w:rsidR="00005843" w:rsidRPr="009C75DE">
              <w:rPr>
                <w:rFonts w:ascii="標楷體" w:eastAsia="標楷體" w:hAnsi="標楷體" w:hint="eastAsia"/>
                <w:szCs w:val="28"/>
              </w:rPr>
              <w:t>、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小可進行聯繫與想法交流</w:t>
            </w:r>
            <w:r w:rsidRPr="009C75DE">
              <w:rPr>
                <w:rFonts w:ascii="標楷體" w:eastAsia="標楷體" w:hAnsi="標楷體" w:cs="Times New Roman" w:hint="eastAsia"/>
                <w:szCs w:val="24"/>
              </w:rPr>
              <w:t>，組成</w:t>
            </w:r>
            <w:r w:rsidR="0029558F" w:rsidRPr="009C75DE">
              <w:rPr>
                <w:rFonts w:ascii="標楷體" w:eastAsia="標楷體" w:hAnsi="標楷體" w:cs="Times New Roman" w:hint="eastAsia"/>
                <w:szCs w:val="24"/>
              </w:rPr>
              <w:t>教育</w:t>
            </w:r>
            <w:r w:rsidRPr="009C75DE">
              <w:rPr>
                <w:rFonts w:ascii="標楷體" w:eastAsia="標楷體" w:hAnsi="標楷體" w:cs="Times New Roman" w:hint="eastAsia"/>
                <w:szCs w:val="24"/>
              </w:rPr>
              <w:t>行動區，共同</w:t>
            </w:r>
            <w:proofErr w:type="gramStart"/>
            <w:r w:rsidRPr="009C75DE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9C75DE">
              <w:rPr>
                <w:rFonts w:ascii="標楷體" w:eastAsia="標楷體" w:hAnsi="標楷體" w:cs="Times New Roman" w:hint="eastAsia"/>
                <w:szCs w:val="24"/>
              </w:rPr>
              <w:t>擬計畫草案。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2B2C" w:rsidRPr="009C75DE" w:rsidRDefault="00DF2B2C" w:rsidP="00D82A1C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106/02</w:t>
            </w:r>
          </w:p>
        </w:tc>
        <w:tc>
          <w:tcPr>
            <w:tcW w:w="1418" w:type="dxa"/>
            <w:vMerge/>
            <w:shd w:val="clear" w:color="auto" w:fill="auto"/>
          </w:tcPr>
          <w:p w:rsidR="00DF2B2C" w:rsidRPr="009C75DE" w:rsidRDefault="00DF2B2C" w:rsidP="003F3D9E">
            <w:pPr>
              <w:adjustRightInd w:val="0"/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77333" w:rsidRPr="009C75DE" w:rsidTr="00AD1A77">
        <w:trPr>
          <w:trHeight w:val="4571"/>
        </w:trPr>
        <w:tc>
          <w:tcPr>
            <w:tcW w:w="709" w:type="dxa"/>
            <w:shd w:val="clear" w:color="auto" w:fill="auto"/>
          </w:tcPr>
          <w:p w:rsidR="00DF2B2C" w:rsidRPr="009C75DE" w:rsidRDefault="00DF2B2C" w:rsidP="003F3D9E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</w:t>
            </w:r>
          </w:p>
        </w:tc>
        <w:tc>
          <w:tcPr>
            <w:tcW w:w="1701" w:type="dxa"/>
            <w:shd w:val="clear" w:color="auto" w:fill="auto"/>
          </w:tcPr>
          <w:p w:rsidR="00DF2B2C" w:rsidRPr="009C75DE" w:rsidRDefault="00D82A1C" w:rsidP="003F3D9E">
            <w:pPr>
              <w:adjustRightInd w:val="0"/>
              <w:spacing w:line="3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教育行動區</w:t>
            </w:r>
            <w:r w:rsidR="00627C3C"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之</w:t>
            </w:r>
            <w:r w:rsidR="0063088D"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組成</w:t>
            </w:r>
          </w:p>
        </w:tc>
        <w:tc>
          <w:tcPr>
            <w:tcW w:w="4820" w:type="dxa"/>
            <w:shd w:val="clear" w:color="auto" w:fill="auto"/>
          </w:tcPr>
          <w:p w:rsidR="00627C3C" w:rsidRPr="009C75DE" w:rsidRDefault="00DF2B2C" w:rsidP="00627C3C">
            <w:pPr>
              <w:pStyle w:val="a3"/>
              <w:numPr>
                <w:ilvl w:val="0"/>
                <w:numId w:val="12"/>
              </w:numPr>
              <w:adjustRightInd w:val="0"/>
              <w:spacing w:line="380" w:lineRule="exact"/>
              <w:ind w:leftChars="0" w:left="229" w:hanging="251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欲申請教育行動區</w:t>
            </w:r>
            <w:r w:rsidR="00627C3C"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試辦</w:t>
            </w:r>
            <w:r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計畫之國中小學校</w:t>
            </w:r>
            <w:r w:rsidR="00473F8F"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可由</w:t>
            </w:r>
            <w:r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教育</w:t>
            </w:r>
            <w:r w:rsidR="00473F8F"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優先</w:t>
            </w:r>
            <w:r w:rsidR="00627C3C"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區</w:t>
            </w:r>
            <w:r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網站登入</w:t>
            </w:r>
            <w:r w:rsidR="00473F8F"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，至本計畫</w:t>
            </w:r>
            <w:r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填報</w:t>
            </w:r>
            <w:r w:rsidR="00473F8F"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系統</w:t>
            </w:r>
            <w:r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申請。</w:t>
            </w:r>
            <w:r w:rsidR="00627C3C"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="00627C3C" w:rsidRPr="009C75D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https://epa.ntcu.edu.tw/edu/</w:t>
            </w:r>
            <w:r w:rsidR="00627C3C"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)</w:t>
            </w:r>
          </w:p>
          <w:p w:rsidR="00DF2B2C" w:rsidRPr="009C75DE" w:rsidRDefault="00005843" w:rsidP="00C61C64">
            <w:pPr>
              <w:pStyle w:val="a3"/>
              <w:numPr>
                <w:ilvl w:val="0"/>
                <w:numId w:val="12"/>
              </w:numPr>
              <w:adjustRightInd w:val="0"/>
              <w:spacing w:line="380" w:lineRule="exact"/>
              <w:ind w:leftChars="0" w:left="229" w:hanging="251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教育</w:t>
            </w:r>
            <w:proofErr w:type="gramStart"/>
            <w:r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行動區籌組</w:t>
            </w:r>
            <w:proofErr w:type="gramEnd"/>
            <w:r w:rsidR="00DF2B2C"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分為國中與國小兩階段申請辦理</w:t>
            </w:r>
            <w:r w:rsidR="00DF2B2C" w:rsidRPr="009C75D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：</w:t>
            </w:r>
            <w:r w:rsidR="00DF2B2C"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</w:p>
          <w:p w:rsidR="00DF2B2C" w:rsidRPr="009C75DE" w:rsidRDefault="00DF2B2C" w:rsidP="00C61C64">
            <w:pPr>
              <w:pStyle w:val="a3"/>
              <w:numPr>
                <w:ilvl w:val="0"/>
                <w:numId w:val="13"/>
              </w:numPr>
              <w:adjustRightInd w:val="0"/>
              <w:spacing w:line="380" w:lineRule="exact"/>
              <w:ind w:leftChars="0" w:left="512" w:hanging="339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欲</w:t>
            </w:r>
            <w:r w:rsidR="00627C3C"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申請</w:t>
            </w:r>
            <w:r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計畫之國中對學區內國小提出參與計畫之邀請</w:t>
            </w:r>
            <w:r w:rsidRPr="009C75D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="00D82A1C" w:rsidRPr="009C75D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期程為</w:t>
            </w:r>
            <w:r w:rsidRPr="009C75DE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  <w:u w:val="single"/>
              </w:rPr>
              <w:t>1</w:t>
            </w:r>
            <w:r w:rsidRPr="009C75D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u w:val="single"/>
              </w:rPr>
              <w:t>06/</w:t>
            </w:r>
            <w:r w:rsidRPr="009C75DE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  <w:u w:val="single"/>
              </w:rPr>
              <w:t>0</w:t>
            </w:r>
            <w:r w:rsidRPr="009C75D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u w:val="single"/>
              </w:rPr>
              <w:t>2/</w:t>
            </w:r>
            <w:r w:rsidRPr="009C75DE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  <w:u w:val="single"/>
              </w:rPr>
              <w:t>0</w:t>
            </w:r>
            <w:r w:rsidRPr="009C75D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u w:val="single"/>
              </w:rPr>
              <w:t>1-</w:t>
            </w:r>
            <w:r w:rsidRPr="009C75DE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  <w:u w:val="single"/>
              </w:rPr>
              <w:t>0</w:t>
            </w:r>
            <w:r w:rsidRPr="009C75D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u w:val="single"/>
              </w:rPr>
              <w:t>2/10</w:t>
            </w:r>
            <w:r w:rsidRPr="009C75D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DF2B2C" w:rsidRPr="009C75DE" w:rsidRDefault="00DF2B2C" w:rsidP="00C61C64">
            <w:pPr>
              <w:pStyle w:val="a3"/>
              <w:numPr>
                <w:ilvl w:val="0"/>
                <w:numId w:val="13"/>
              </w:numPr>
              <w:adjustRightInd w:val="0"/>
              <w:spacing w:line="380" w:lineRule="exact"/>
              <w:ind w:leftChars="0" w:left="512" w:hanging="339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受邀國小回覆</w:t>
            </w:r>
            <w:r w:rsidR="00473F8F"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邀請國中</w:t>
            </w:r>
            <w:r w:rsidR="00627C3C"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是否同意參與該國中所申請之教育行動區試辦計畫</w:t>
            </w:r>
            <w:r w:rsidRPr="009C75D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="00D82A1C" w:rsidRPr="009C75D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期程為</w:t>
            </w:r>
            <w:r w:rsidRPr="009C75D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u w:val="single"/>
              </w:rPr>
              <w:t>106/</w:t>
            </w:r>
            <w:r w:rsidRPr="009C75DE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  <w:u w:val="single"/>
              </w:rPr>
              <w:t>0</w:t>
            </w:r>
            <w:r w:rsidRPr="009C75D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u w:val="single"/>
              </w:rPr>
              <w:t>2/11-</w:t>
            </w:r>
            <w:r w:rsidRPr="009C75DE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  <w:u w:val="single"/>
              </w:rPr>
              <w:t>0</w:t>
            </w:r>
            <w:r w:rsidRPr="009C75D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u w:val="single"/>
              </w:rPr>
              <w:t>2/20</w:t>
            </w:r>
            <w:r w:rsidRPr="009C75D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DF2B2C" w:rsidRPr="009C75DE" w:rsidRDefault="00627C3C" w:rsidP="00C61C64">
            <w:pPr>
              <w:pStyle w:val="a3"/>
              <w:numPr>
                <w:ilvl w:val="0"/>
                <w:numId w:val="12"/>
              </w:numPr>
              <w:adjustRightInd w:val="0"/>
              <w:spacing w:line="380" w:lineRule="exact"/>
              <w:ind w:leftChars="0" w:left="229" w:hanging="251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經</w:t>
            </w:r>
            <w:r w:rsidR="00472142"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確認</w:t>
            </w:r>
            <w:r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完成</w:t>
            </w:r>
            <w:r w:rsidR="00472142" w:rsidRPr="009C75D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="00472142"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即</w:t>
            </w:r>
            <w:r w:rsidR="00DF2B2C"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組成教育行動區</w:t>
            </w:r>
            <w:r w:rsidR="00472142" w:rsidRPr="009C75D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9C75D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即</w:t>
            </w:r>
            <w:r w:rsidR="00472142"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可繼續進行計畫討論與撰寫</w:t>
            </w:r>
            <w:r w:rsidR="00DF2B2C" w:rsidRPr="009C75D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2B2C" w:rsidRPr="009C75DE" w:rsidRDefault="00DF2B2C" w:rsidP="003F3D9E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106/02/01</w:t>
            </w:r>
          </w:p>
          <w:p w:rsidR="00DF2B2C" w:rsidRPr="009C75DE" w:rsidRDefault="00DF2B2C" w:rsidP="003F3D9E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|</w:t>
            </w:r>
          </w:p>
          <w:p w:rsidR="00DF2B2C" w:rsidRPr="009C75DE" w:rsidRDefault="00DF2B2C" w:rsidP="003F3D9E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106/02/20</w:t>
            </w:r>
          </w:p>
        </w:tc>
        <w:tc>
          <w:tcPr>
            <w:tcW w:w="1418" w:type="dxa"/>
            <w:shd w:val="clear" w:color="auto" w:fill="auto"/>
          </w:tcPr>
          <w:p w:rsidR="00DF2B2C" w:rsidRPr="009C75DE" w:rsidRDefault="00081CD4" w:rsidP="0080669A">
            <w:pPr>
              <w:adjustRightInd w:val="0"/>
              <w:spacing w:line="3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C75D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各區計畫參與之國小至少須有</w:t>
            </w:r>
            <w:r w:rsidR="002355CB"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="002355CB"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所以上</w:t>
            </w:r>
            <w:r w:rsidR="0080669A" w:rsidRPr="009C75D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（離島地區</w:t>
            </w:r>
            <w:r w:rsidR="00A32608" w:rsidRPr="009C75D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及</w:t>
            </w:r>
            <w:r w:rsidR="0080669A" w:rsidRPr="009C75D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學區內國小數未達3所者不在此限），</w:t>
            </w:r>
            <w:r w:rsidR="00DF2B2C" w:rsidRPr="009C75D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請於期限內</w:t>
            </w:r>
            <w:r w:rsidR="00005843" w:rsidRPr="009C75D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籌組教育行動區</w:t>
            </w:r>
            <w:r w:rsidR="00DF2B2C" w:rsidRPr="009C75D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04625A" w:rsidRPr="009C75DE" w:rsidTr="00AD1A77">
        <w:trPr>
          <w:trHeight w:val="696"/>
        </w:trPr>
        <w:tc>
          <w:tcPr>
            <w:tcW w:w="709" w:type="dxa"/>
            <w:shd w:val="clear" w:color="auto" w:fill="auto"/>
          </w:tcPr>
          <w:p w:rsidR="0004625A" w:rsidRPr="009C75DE" w:rsidRDefault="0004625A" w:rsidP="003F3D9E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六</w:t>
            </w:r>
          </w:p>
        </w:tc>
        <w:tc>
          <w:tcPr>
            <w:tcW w:w="1701" w:type="dxa"/>
            <w:shd w:val="clear" w:color="auto" w:fill="auto"/>
          </w:tcPr>
          <w:p w:rsidR="0004625A" w:rsidRPr="009C75DE" w:rsidRDefault="0004625A" w:rsidP="00C25193">
            <w:pPr>
              <w:adjustRightInd w:val="0"/>
              <w:spacing w:line="3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C75DE">
              <w:rPr>
                <w:rFonts w:ascii="Times New Roman" w:eastAsia="標楷體" w:hAnsi="Times New Roman" w:hint="eastAsia"/>
                <w:color w:val="000000" w:themeColor="text1"/>
                <w:szCs w:val="28"/>
              </w:rPr>
              <w:t>計畫撰寫說明會</w:t>
            </w:r>
            <w:r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辦理</w:t>
            </w:r>
          </w:p>
        </w:tc>
        <w:tc>
          <w:tcPr>
            <w:tcW w:w="4820" w:type="dxa"/>
            <w:shd w:val="clear" w:color="auto" w:fill="auto"/>
          </w:tcPr>
          <w:p w:rsidR="0004625A" w:rsidRPr="009C75DE" w:rsidRDefault="0004625A" w:rsidP="00C25193">
            <w:pPr>
              <w:adjustRightInd w:val="0"/>
              <w:spacing w:line="3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辦理教育行動區計畫撰寫說明會，提供參與</w:t>
            </w:r>
            <w:r w:rsidR="00E6363D"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教育</w:t>
            </w:r>
            <w:r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行動區學校計畫撰寫說明與諮詢。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D1F" w:rsidRPr="009C75DE" w:rsidRDefault="00DE1D1F" w:rsidP="003F3D9E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106/03/31</w:t>
            </w:r>
          </w:p>
          <w:p w:rsidR="00DE1D1F" w:rsidRPr="009C75DE" w:rsidRDefault="00DE1D1F" w:rsidP="003F3D9E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之前</w:t>
            </w:r>
          </w:p>
        </w:tc>
        <w:tc>
          <w:tcPr>
            <w:tcW w:w="1418" w:type="dxa"/>
            <w:shd w:val="clear" w:color="auto" w:fill="auto"/>
          </w:tcPr>
          <w:p w:rsidR="0004625A" w:rsidRPr="009C75DE" w:rsidRDefault="0004625A" w:rsidP="0080669A">
            <w:pPr>
              <w:adjustRightInd w:val="0"/>
              <w:spacing w:line="3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DE1D1F" w:rsidRPr="009C75DE" w:rsidTr="00AD1A77">
        <w:trPr>
          <w:trHeight w:val="792"/>
        </w:trPr>
        <w:tc>
          <w:tcPr>
            <w:tcW w:w="709" w:type="dxa"/>
            <w:shd w:val="clear" w:color="auto" w:fill="auto"/>
          </w:tcPr>
          <w:p w:rsidR="00DE1D1F" w:rsidRPr="009C75DE" w:rsidRDefault="00DE1D1F" w:rsidP="00183E16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七</w:t>
            </w:r>
          </w:p>
        </w:tc>
        <w:tc>
          <w:tcPr>
            <w:tcW w:w="1701" w:type="dxa"/>
            <w:shd w:val="clear" w:color="auto" w:fill="auto"/>
          </w:tcPr>
          <w:p w:rsidR="00DE1D1F" w:rsidRPr="009C75DE" w:rsidRDefault="00DE1D1F" w:rsidP="003F3D9E">
            <w:pPr>
              <w:adjustRightInd w:val="0"/>
              <w:spacing w:line="3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計畫</w:t>
            </w:r>
            <w:proofErr w:type="gramStart"/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複</w:t>
            </w:r>
            <w:proofErr w:type="gramEnd"/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審委員</w:t>
            </w:r>
            <w:proofErr w:type="gramStart"/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遴聘與</w:t>
            </w:r>
            <w:proofErr w:type="gramEnd"/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共識營辦理</w:t>
            </w:r>
          </w:p>
        </w:tc>
        <w:tc>
          <w:tcPr>
            <w:tcW w:w="4820" w:type="dxa"/>
            <w:shd w:val="clear" w:color="auto" w:fill="auto"/>
          </w:tcPr>
          <w:p w:rsidR="00DE1D1F" w:rsidRPr="009C75DE" w:rsidRDefault="00DE1D1F" w:rsidP="00167CF0">
            <w:pPr>
              <w:adjustRightInd w:val="0"/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進行</w:t>
            </w:r>
            <w:proofErr w:type="gramStart"/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複</w:t>
            </w:r>
            <w:proofErr w:type="gramEnd"/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審委員之</w:t>
            </w:r>
            <w:proofErr w:type="gramStart"/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遴</w:t>
            </w:r>
            <w:proofErr w:type="gramEnd"/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聘作業</w:t>
            </w:r>
            <w:r w:rsidRPr="009C75DE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並辦理共識營。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D1F" w:rsidRPr="009C75DE" w:rsidRDefault="00DE1D1F" w:rsidP="003F3D9E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106/04</w:t>
            </w:r>
          </w:p>
          <w:p w:rsidR="00DE1D1F" w:rsidRPr="009C75DE" w:rsidRDefault="00DE1D1F" w:rsidP="003F3D9E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之前</w:t>
            </w:r>
          </w:p>
        </w:tc>
        <w:tc>
          <w:tcPr>
            <w:tcW w:w="1418" w:type="dxa"/>
            <w:shd w:val="clear" w:color="auto" w:fill="auto"/>
          </w:tcPr>
          <w:p w:rsidR="00DE1D1F" w:rsidRPr="009C75DE" w:rsidRDefault="00DE1D1F" w:rsidP="003F3D9E">
            <w:pPr>
              <w:adjustRightInd w:val="0"/>
              <w:spacing w:line="3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E1D1F" w:rsidRPr="009C75DE" w:rsidTr="005857FC">
        <w:trPr>
          <w:trHeight w:val="416"/>
        </w:trPr>
        <w:tc>
          <w:tcPr>
            <w:tcW w:w="709" w:type="dxa"/>
            <w:shd w:val="clear" w:color="auto" w:fill="auto"/>
          </w:tcPr>
          <w:p w:rsidR="00DE1D1F" w:rsidRPr="009C75DE" w:rsidRDefault="00DE1D1F" w:rsidP="00183E16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八</w:t>
            </w:r>
          </w:p>
        </w:tc>
        <w:tc>
          <w:tcPr>
            <w:tcW w:w="1701" w:type="dxa"/>
            <w:shd w:val="clear" w:color="auto" w:fill="auto"/>
          </w:tcPr>
          <w:p w:rsidR="00DE1D1F" w:rsidRPr="009C75DE" w:rsidRDefault="00DE1D1F" w:rsidP="003F3D9E">
            <w:pPr>
              <w:adjustRightInd w:val="0"/>
              <w:spacing w:line="3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計畫上傳（含經費填報）</w:t>
            </w:r>
          </w:p>
        </w:tc>
        <w:tc>
          <w:tcPr>
            <w:tcW w:w="4820" w:type="dxa"/>
            <w:shd w:val="clear" w:color="auto" w:fill="auto"/>
          </w:tcPr>
          <w:p w:rsidR="00DE1D1F" w:rsidRPr="009C75DE" w:rsidRDefault="00DE1D1F" w:rsidP="00C61C64">
            <w:pPr>
              <w:pStyle w:val="a3"/>
              <w:numPr>
                <w:ilvl w:val="0"/>
                <w:numId w:val="16"/>
              </w:numPr>
              <w:adjustRightInd w:val="0"/>
              <w:spacing w:line="380" w:lineRule="exact"/>
              <w:ind w:leftChars="0" w:left="229" w:hanging="25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組成教育行動區後，該區申請之計畫</w:t>
            </w:r>
            <w:r w:rsidR="00AD1A77" w:rsidRPr="009C75DE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經費由國中於網站進行上傳與填報。</w:t>
            </w:r>
          </w:p>
          <w:p w:rsidR="00DE1D1F" w:rsidRPr="009C75DE" w:rsidRDefault="00DE1D1F" w:rsidP="00C61C64">
            <w:pPr>
              <w:pStyle w:val="a3"/>
              <w:numPr>
                <w:ilvl w:val="0"/>
                <w:numId w:val="16"/>
              </w:numPr>
              <w:adjustRightInd w:val="0"/>
              <w:spacing w:line="380" w:lineRule="exact"/>
              <w:ind w:leftChars="0" w:left="229" w:hanging="25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參與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國中應於規定時程（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106/04/15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前）內</w:t>
            </w:r>
            <w:r w:rsidRPr="009C75DE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整合區內小學，擬具符合申請項目之計畫上傳至填報系統</w:t>
            </w:r>
            <w:r w:rsidRPr="009C75DE">
              <w:rPr>
                <w:rFonts w:ascii="新細明體" w:eastAsia="新細明體" w:hAnsi="新細明體" w:cs="Times New Roman" w:hint="eastAsia"/>
                <w:szCs w:val="24"/>
              </w:rPr>
              <w:t>，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並完成申請經費填報。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D1F" w:rsidRPr="009C75DE" w:rsidRDefault="00DE1D1F" w:rsidP="003F3D9E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106/04/15</w:t>
            </w:r>
          </w:p>
          <w:p w:rsidR="00DE1D1F" w:rsidRPr="009C75DE" w:rsidRDefault="00DE1D1F" w:rsidP="003F3D9E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之前</w:t>
            </w:r>
          </w:p>
        </w:tc>
        <w:tc>
          <w:tcPr>
            <w:tcW w:w="1418" w:type="dxa"/>
            <w:shd w:val="clear" w:color="auto" w:fill="auto"/>
          </w:tcPr>
          <w:p w:rsidR="00DE1D1F" w:rsidRPr="009C75DE" w:rsidRDefault="00DE1D1F" w:rsidP="003F3D9E">
            <w:pPr>
              <w:adjustRightInd w:val="0"/>
              <w:spacing w:line="3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E1D1F" w:rsidRPr="009C75DE" w:rsidTr="00526C36">
        <w:trPr>
          <w:trHeight w:val="1382"/>
        </w:trPr>
        <w:tc>
          <w:tcPr>
            <w:tcW w:w="709" w:type="dxa"/>
            <w:shd w:val="clear" w:color="auto" w:fill="auto"/>
          </w:tcPr>
          <w:p w:rsidR="00DE1D1F" w:rsidRPr="009C75DE" w:rsidRDefault="00DE1D1F" w:rsidP="00183E16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九</w:t>
            </w:r>
          </w:p>
        </w:tc>
        <w:tc>
          <w:tcPr>
            <w:tcW w:w="1701" w:type="dxa"/>
            <w:shd w:val="clear" w:color="auto" w:fill="auto"/>
          </w:tcPr>
          <w:p w:rsidR="00DE1D1F" w:rsidRPr="009C75DE" w:rsidRDefault="00DE1D1F" w:rsidP="003F3D9E">
            <w:pPr>
              <w:adjustRightInd w:val="0"/>
              <w:spacing w:line="380" w:lineRule="exact"/>
              <w:rPr>
                <w:rFonts w:ascii="Times New Roman" w:eastAsia="標楷體" w:hAnsi="Times New Roman"/>
                <w:szCs w:val="24"/>
              </w:rPr>
            </w:pPr>
            <w:r w:rsidRPr="009C75DE">
              <w:rPr>
                <w:rFonts w:ascii="Times New Roman" w:eastAsia="標楷體" w:hAnsi="Times New Roman" w:hint="eastAsia"/>
                <w:szCs w:val="24"/>
              </w:rPr>
              <w:t>計畫初審推薦</w:t>
            </w:r>
          </w:p>
        </w:tc>
        <w:tc>
          <w:tcPr>
            <w:tcW w:w="4820" w:type="dxa"/>
            <w:shd w:val="clear" w:color="auto" w:fill="auto"/>
          </w:tcPr>
          <w:p w:rsidR="00DE1D1F" w:rsidRPr="009C75DE" w:rsidRDefault="00DE1D1F" w:rsidP="00477059">
            <w:pPr>
              <w:adjustRightInd w:val="0"/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各縣市政府依各區計畫內容進行初審並擇優推薦至多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區計畫（不含新竹縣、南投縣已辦理成功專案之五峰、尖石、國姓、信義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區）</w:t>
            </w:r>
            <w:r w:rsidRPr="009C75DE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9C75DE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>106/04/16-04/30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D1F" w:rsidRPr="009C75DE" w:rsidRDefault="00DE1D1F" w:rsidP="003F3D9E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/>
                <w:szCs w:val="24"/>
              </w:rPr>
              <w:t>106/0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9C75DE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</w:p>
          <w:p w:rsidR="00DE1D1F" w:rsidRPr="009C75DE" w:rsidRDefault="00DE1D1F" w:rsidP="003F3D9E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/>
                <w:szCs w:val="24"/>
              </w:rPr>
              <w:t>|</w:t>
            </w:r>
          </w:p>
          <w:p w:rsidR="00DE1D1F" w:rsidRPr="009C75DE" w:rsidRDefault="00DE1D1F" w:rsidP="003F3D9E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/>
                <w:szCs w:val="24"/>
              </w:rPr>
              <w:t>106/0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9C75DE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DE1D1F" w:rsidRPr="009C75DE" w:rsidRDefault="00DE1D1F" w:rsidP="003F3D9E">
            <w:pPr>
              <w:adjustRightInd w:val="0"/>
              <w:spacing w:line="3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E1D1F" w:rsidRPr="009C75DE" w:rsidTr="00AD1A77">
        <w:trPr>
          <w:trHeight w:val="850"/>
        </w:trPr>
        <w:tc>
          <w:tcPr>
            <w:tcW w:w="709" w:type="dxa"/>
            <w:shd w:val="clear" w:color="auto" w:fill="auto"/>
          </w:tcPr>
          <w:p w:rsidR="00DE1D1F" w:rsidRPr="009C75DE" w:rsidRDefault="00DE1D1F" w:rsidP="00183E16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十</w:t>
            </w:r>
          </w:p>
        </w:tc>
        <w:tc>
          <w:tcPr>
            <w:tcW w:w="1701" w:type="dxa"/>
            <w:shd w:val="clear" w:color="auto" w:fill="auto"/>
          </w:tcPr>
          <w:p w:rsidR="00DE1D1F" w:rsidRPr="009C75DE" w:rsidRDefault="00DE1D1F" w:rsidP="003F3D9E">
            <w:pPr>
              <w:adjustRightInd w:val="0"/>
              <w:spacing w:line="380" w:lineRule="exact"/>
              <w:rPr>
                <w:rFonts w:ascii="Times New Roman" w:eastAsia="標楷體" w:hAnsi="Times New Roman"/>
                <w:szCs w:val="24"/>
              </w:rPr>
            </w:pPr>
            <w:r w:rsidRPr="009C75DE">
              <w:rPr>
                <w:rFonts w:ascii="Times New Roman" w:eastAsia="標楷體" w:hAnsi="Times New Roman" w:hint="eastAsia"/>
                <w:szCs w:val="24"/>
              </w:rPr>
              <w:t>計畫</w:t>
            </w:r>
            <w:proofErr w:type="gramStart"/>
            <w:r w:rsidRPr="009C75DE">
              <w:rPr>
                <w:rFonts w:ascii="Times New Roman" w:eastAsia="標楷體" w:hAnsi="Times New Roman" w:hint="eastAsia"/>
                <w:szCs w:val="24"/>
              </w:rPr>
              <w:t>複</w:t>
            </w:r>
            <w:proofErr w:type="gramEnd"/>
            <w:r w:rsidRPr="009C75DE">
              <w:rPr>
                <w:rFonts w:ascii="Times New Roman" w:eastAsia="標楷體" w:hAnsi="Times New Roman" w:hint="eastAsia"/>
                <w:szCs w:val="24"/>
              </w:rPr>
              <w:t>審</w:t>
            </w:r>
          </w:p>
        </w:tc>
        <w:tc>
          <w:tcPr>
            <w:tcW w:w="4820" w:type="dxa"/>
            <w:shd w:val="clear" w:color="auto" w:fill="auto"/>
          </w:tcPr>
          <w:p w:rsidR="00DE1D1F" w:rsidRPr="009C75DE" w:rsidRDefault="00DE1D1F" w:rsidP="00C115E0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國教署進行</w:t>
            </w:r>
            <w:proofErr w:type="gramStart"/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複</w:t>
            </w:r>
            <w:proofErr w:type="gramEnd"/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審作業，</w:t>
            </w:r>
            <w:r w:rsidRPr="009C75DE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>106/05/01-06/15</w:t>
            </w:r>
            <w:r w:rsidRPr="009C75DE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D1F" w:rsidRPr="009C75DE" w:rsidRDefault="00DE1D1F" w:rsidP="001F1708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/>
                <w:szCs w:val="24"/>
              </w:rPr>
              <w:t>106/0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9C75DE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01</w:t>
            </w:r>
          </w:p>
          <w:p w:rsidR="00DE1D1F" w:rsidRPr="009C75DE" w:rsidRDefault="00DE1D1F" w:rsidP="001F1708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/>
                <w:szCs w:val="24"/>
              </w:rPr>
              <w:t>|</w:t>
            </w:r>
          </w:p>
          <w:p w:rsidR="00DE1D1F" w:rsidRPr="009C75DE" w:rsidRDefault="00DE1D1F" w:rsidP="001F1708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/>
                <w:szCs w:val="24"/>
              </w:rPr>
              <w:t>106/0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9C75DE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DE1D1F" w:rsidRPr="009C75DE" w:rsidRDefault="00DE1D1F" w:rsidP="003F3D9E">
            <w:pPr>
              <w:adjustRightInd w:val="0"/>
              <w:spacing w:line="3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E1D1F" w:rsidRPr="009C75DE" w:rsidTr="005857FC">
        <w:trPr>
          <w:trHeight w:val="932"/>
        </w:trPr>
        <w:tc>
          <w:tcPr>
            <w:tcW w:w="709" w:type="dxa"/>
            <w:shd w:val="clear" w:color="auto" w:fill="auto"/>
          </w:tcPr>
          <w:p w:rsidR="00DE1D1F" w:rsidRPr="009C75DE" w:rsidRDefault="00DE1D1F" w:rsidP="00183E16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十一</w:t>
            </w:r>
          </w:p>
        </w:tc>
        <w:tc>
          <w:tcPr>
            <w:tcW w:w="1701" w:type="dxa"/>
            <w:shd w:val="clear" w:color="auto" w:fill="auto"/>
          </w:tcPr>
          <w:p w:rsidR="00DE1D1F" w:rsidRPr="009C75DE" w:rsidRDefault="00DE1D1F" w:rsidP="003F3D9E">
            <w:pPr>
              <w:adjustRightInd w:val="0"/>
              <w:spacing w:line="3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C75D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計畫</w:t>
            </w:r>
            <w:r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審查結果公告</w:t>
            </w:r>
          </w:p>
        </w:tc>
        <w:tc>
          <w:tcPr>
            <w:tcW w:w="4820" w:type="dxa"/>
            <w:shd w:val="clear" w:color="auto" w:fill="auto"/>
          </w:tcPr>
          <w:p w:rsidR="0084176F" w:rsidRPr="009C75DE" w:rsidRDefault="00DE1D1F" w:rsidP="0084176F">
            <w:pPr>
              <w:pStyle w:val="a3"/>
              <w:numPr>
                <w:ilvl w:val="0"/>
                <w:numId w:val="27"/>
              </w:numPr>
              <w:adjustRightInd w:val="0"/>
              <w:spacing w:line="380" w:lineRule="exact"/>
              <w:ind w:leftChars="0" w:left="317" w:hanging="305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計畫</w:t>
            </w:r>
            <w:proofErr w:type="gramStart"/>
            <w:r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複</w:t>
            </w:r>
            <w:proofErr w:type="gramEnd"/>
            <w:r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審完畢於填報系統公告審查結果。</w:t>
            </w:r>
          </w:p>
          <w:p w:rsidR="005D0432" w:rsidRPr="009C75DE" w:rsidRDefault="00953E62" w:rsidP="003128DD">
            <w:pPr>
              <w:pStyle w:val="a3"/>
              <w:numPr>
                <w:ilvl w:val="0"/>
                <w:numId w:val="27"/>
              </w:numPr>
              <w:adjustRightInd w:val="0"/>
              <w:spacing w:line="380" w:lineRule="exact"/>
              <w:ind w:leftChars="0" w:left="317" w:hanging="305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學校為未達基礎學力學生辦理學習</w:t>
            </w:r>
            <w:r w:rsidR="003128DD"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支持</w:t>
            </w:r>
            <w:r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之補助經費</w:t>
            </w:r>
            <w:r w:rsidR="00DE1D1F"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</w:t>
            </w:r>
            <w:r w:rsidR="003128DD"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得</w:t>
            </w:r>
            <w:r w:rsidR="00DE1D1F"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依各校前一年度</w:t>
            </w:r>
            <w:r w:rsidR="003128DD"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補救教學</w:t>
            </w:r>
            <w:r w:rsidR="00241ABC"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實際支用</w:t>
            </w:r>
            <w:r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之開班經費</w:t>
            </w:r>
            <w:r w:rsidR="003128DD"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編列</w:t>
            </w:r>
            <w:r w:rsidR="00241ABC" w:rsidRPr="009C75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D1F" w:rsidRPr="009C75DE" w:rsidRDefault="00DE1D1F" w:rsidP="003F3D9E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106/07/31</w:t>
            </w:r>
          </w:p>
          <w:p w:rsidR="00DE1D1F" w:rsidRPr="009C75DE" w:rsidRDefault="00DE1D1F" w:rsidP="003F3D9E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之前</w:t>
            </w:r>
          </w:p>
        </w:tc>
        <w:tc>
          <w:tcPr>
            <w:tcW w:w="1418" w:type="dxa"/>
            <w:shd w:val="clear" w:color="auto" w:fill="auto"/>
          </w:tcPr>
          <w:p w:rsidR="00DE1D1F" w:rsidRPr="009C75DE" w:rsidRDefault="00DE1D1F" w:rsidP="003F3D9E">
            <w:pPr>
              <w:adjustRightInd w:val="0"/>
              <w:spacing w:line="3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E1D1F" w:rsidRPr="009C75DE" w:rsidTr="00526C36">
        <w:trPr>
          <w:trHeight w:val="2018"/>
        </w:trPr>
        <w:tc>
          <w:tcPr>
            <w:tcW w:w="709" w:type="dxa"/>
            <w:shd w:val="clear" w:color="auto" w:fill="auto"/>
          </w:tcPr>
          <w:p w:rsidR="00DE1D1F" w:rsidRPr="009C75DE" w:rsidRDefault="00DE1D1F" w:rsidP="00183E16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十二</w:t>
            </w:r>
          </w:p>
        </w:tc>
        <w:tc>
          <w:tcPr>
            <w:tcW w:w="1701" w:type="dxa"/>
            <w:shd w:val="clear" w:color="auto" w:fill="auto"/>
          </w:tcPr>
          <w:p w:rsidR="00DE1D1F" w:rsidRPr="009C75DE" w:rsidRDefault="00DE1D1F" w:rsidP="00170414">
            <w:pPr>
              <w:adjustRightInd w:val="0"/>
              <w:spacing w:line="3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計畫修正與上傳（含經費調整）</w:t>
            </w:r>
          </w:p>
        </w:tc>
        <w:tc>
          <w:tcPr>
            <w:tcW w:w="4820" w:type="dxa"/>
            <w:shd w:val="clear" w:color="auto" w:fill="auto"/>
          </w:tcPr>
          <w:p w:rsidR="00DE1D1F" w:rsidRPr="009C75DE" w:rsidRDefault="00DE1D1F" w:rsidP="00480929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通過申請之教育行動區學校，須依據審查意見進行計畫與經費之修正與說明</w:t>
            </w:r>
            <w:r w:rsidRPr="009C75DE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各</w:t>
            </w:r>
            <w:r w:rsidR="003F26AE" w:rsidRPr="009C75DE">
              <w:rPr>
                <w:rFonts w:ascii="Times New Roman" w:eastAsia="標楷體" w:hAnsi="Times New Roman" w:cs="Times New Roman" w:hint="eastAsia"/>
                <w:szCs w:val="24"/>
              </w:rPr>
              <w:t>教育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行動區得邀</w:t>
            </w:r>
            <w:proofErr w:type="gramStart"/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複</w:t>
            </w:r>
            <w:proofErr w:type="gramEnd"/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審委員擔任行動夥伴出席會議</w:t>
            </w:r>
            <w:r w:rsidRPr="009C75DE">
              <w:rPr>
                <w:rFonts w:ascii="標楷體" w:eastAsia="標楷體" w:hAnsi="標楷體" w:cs="Times New Roman" w:hint="eastAsia"/>
                <w:szCs w:val="24"/>
              </w:rPr>
              <w:t>，並於期限內至教育行動區填報系統完成修正後計畫上傳（含經費調整）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D1F" w:rsidRPr="009C75DE" w:rsidRDefault="00DE1D1F" w:rsidP="003F3D9E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106/09/30</w:t>
            </w:r>
          </w:p>
          <w:p w:rsidR="00DE1D1F" w:rsidRPr="009C75DE" w:rsidRDefault="00DE1D1F" w:rsidP="003F3D9E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之前</w:t>
            </w:r>
          </w:p>
        </w:tc>
        <w:tc>
          <w:tcPr>
            <w:tcW w:w="1418" w:type="dxa"/>
            <w:shd w:val="clear" w:color="auto" w:fill="auto"/>
          </w:tcPr>
          <w:p w:rsidR="00DE1D1F" w:rsidRPr="009C75DE" w:rsidRDefault="00DE1D1F" w:rsidP="003F3D9E">
            <w:pPr>
              <w:adjustRightInd w:val="0"/>
              <w:spacing w:line="3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E1D1F" w:rsidRPr="009C75DE" w:rsidTr="00526C36">
        <w:trPr>
          <w:trHeight w:val="1960"/>
        </w:trPr>
        <w:tc>
          <w:tcPr>
            <w:tcW w:w="709" w:type="dxa"/>
            <w:shd w:val="clear" w:color="auto" w:fill="auto"/>
          </w:tcPr>
          <w:p w:rsidR="00DE1D1F" w:rsidRPr="009C75DE" w:rsidRDefault="00DE1D1F" w:rsidP="00183E16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十三</w:t>
            </w:r>
          </w:p>
        </w:tc>
        <w:tc>
          <w:tcPr>
            <w:tcW w:w="1701" w:type="dxa"/>
            <w:shd w:val="clear" w:color="auto" w:fill="auto"/>
          </w:tcPr>
          <w:p w:rsidR="00DE1D1F" w:rsidRPr="009C75DE" w:rsidRDefault="00DE1D1F" w:rsidP="00167CF0">
            <w:pPr>
              <w:adjustRightInd w:val="0"/>
              <w:spacing w:line="3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分區座談會與</w:t>
            </w:r>
            <w:proofErr w:type="gramStart"/>
            <w:r w:rsidRPr="009C75DE">
              <w:rPr>
                <w:rFonts w:ascii="標楷體" w:eastAsia="標楷體" w:hAnsi="標楷體" w:cs="Times New Roman" w:hint="eastAsia"/>
                <w:szCs w:val="24"/>
              </w:rPr>
              <w:t>支持性增能</w:t>
            </w:r>
            <w:proofErr w:type="gramEnd"/>
            <w:r w:rsidRPr="009C75DE">
              <w:rPr>
                <w:rFonts w:ascii="標楷體" w:eastAsia="標楷體" w:hAnsi="標楷體" w:cs="Times New Roman" w:hint="eastAsia"/>
                <w:szCs w:val="24"/>
              </w:rPr>
              <w:t>活動</w:t>
            </w:r>
          </w:p>
        </w:tc>
        <w:tc>
          <w:tcPr>
            <w:tcW w:w="4820" w:type="dxa"/>
            <w:shd w:val="clear" w:color="auto" w:fill="auto"/>
          </w:tcPr>
          <w:p w:rsidR="00DE1D1F" w:rsidRPr="009C75DE" w:rsidRDefault="00DE1D1F" w:rsidP="00C61C64">
            <w:pPr>
              <w:pStyle w:val="a3"/>
              <w:numPr>
                <w:ilvl w:val="0"/>
                <w:numId w:val="23"/>
              </w:numPr>
              <w:adjustRightInd w:val="0"/>
              <w:spacing w:line="380" w:lineRule="exact"/>
              <w:ind w:leftChars="0" w:left="229" w:hanging="25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教育行動區理念溝通分區座談會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含成功專案學校經驗分享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，會中針對學校進行區域學校整合、執</w:t>
            </w:r>
            <w:r w:rsidRPr="009C75DE">
              <w:rPr>
                <w:rFonts w:ascii="Times New Roman" w:eastAsia="標楷體" w:hAnsi="Times New Roman" w:hint="eastAsia"/>
                <w:szCs w:val="28"/>
              </w:rPr>
              <w:t>行項目與可能遭遇困境及解決策略進行研討分享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DE1D1F" w:rsidRPr="009C75DE" w:rsidRDefault="00DE1D1F" w:rsidP="00C61C64">
            <w:pPr>
              <w:pStyle w:val="a3"/>
              <w:numPr>
                <w:ilvl w:val="0"/>
                <w:numId w:val="23"/>
              </w:numPr>
              <w:adjustRightInd w:val="0"/>
              <w:spacing w:line="380" w:lineRule="exact"/>
              <w:ind w:leftChars="0" w:left="229" w:hanging="25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相關支持性之增能活動。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D1F" w:rsidRPr="009C75DE" w:rsidRDefault="00DE1D1F" w:rsidP="003F3D9E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106/09</w:t>
            </w:r>
          </w:p>
          <w:p w:rsidR="00DE1D1F" w:rsidRPr="009C75DE" w:rsidRDefault="00DE1D1F" w:rsidP="003F3D9E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|</w:t>
            </w:r>
          </w:p>
          <w:p w:rsidR="00DE1D1F" w:rsidRPr="009C75DE" w:rsidRDefault="00DE1D1F" w:rsidP="00686184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107/01</w:t>
            </w:r>
          </w:p>
        </w:tc>
        <w:tc>
          <w:tcPr>
            <w:tcW w:w="1418" w:type="dxa"/>
            <w:shd w:val="clear" w:color="auto" w:fill="auto"/>
          </w:tcPr>
          <w:p w:rsidR="00DE1D1F" w:rsidRPr="009C75DE" w:rsidRDefault="00DE1D1F" w:rsidP="003F3D9E">
            <w:pPr>
              <w:adjustRightInd w:val="0"/>
              <w:spacing w:line="3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辦理日期依公告為</w:t>
            </w:r>
            <w:proofErr w:type="gramStart"/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準</w:t>
            </w:r>
            <w:proofErr w:type="gramEnd"/>
            <w:r w:rsidRPr="009C75DE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  <w:tr w:rsidR="00DE1D1F" w:rsidRPr="009C75DE" w:rsidTr="00DE1D1F">
        <w:trPr>
          <w:trHeight w:val="2158"/>
        </w:trPr>
        <w:tc>
          <w:tcPr>
            <w:tcW w:w="709" w:type="dxa"/>
            <w:shd w:val="clear" w:color="auto" w:fill="auto"/>
          </w:tcPr>
          <w:p w:rsidR="00DE1D1F" w:rsidRPr="009C75DE" w:rsidRDefault="00DE1D1F" w:rsidP="00746FA4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十四</w:t>
            </w:r>
          </w:p>
        </w:tc>
        <w:tc>
          <w:tcPr>
            <w:tcW w:w="1701" w:type="dxa"/>
            <w:shd w:val="clear" w:color="auto" w:fill="auto"/>
          </w:tcPr>
          <w:p w:rsidR="00DE1D1F" w:rsidRPr="009C75DE" w:rsidRDefault="00DE1D1F" w:rsidP="00802F6A">
            <w:pPr>
              <w:adjustRightInd w:val="0"/>
              <w:spacing w:line="3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教育行動區計畫開始執行</w:t>
            </w:r>
          </w:p>
        </w:tc>
        <w:tc>
          <w:tcPr>
            <w:tcW w:w="4820" w:type="dxa"/>
            <w:shd w:val="clear" w:color="auto" w:fill="auto"/>
          </w:tcPr>
          <w:p w:rsidR="00DE1D1F" w:rsidRPr="009C75DE" w:rsidRDefault="00DE1D1F" w:rsidP="00C61C64">
            <w:pPr>
              <w:pStyle w:val="a3"/>
              <w:numPr>
                <w:ilvl w:val="0"/>
                <w:numId w:val="24"/>
              </w:numPr>
              <w:adjustRightInd w:val="0"/>
              <w:spacing w:line="380" w:lineRule="exact"/>
              <w:ind w:leftChars="0" w:left="229" w:hanging="25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開始執行為期二年之教育行動區試辦計畫。</w:t>
            </w:r>
          </w:p>
          <w:p w:rsidR="00DE1D1F" w:rsidRPr="009C75DE" w:rsidRDefault="00DE1D1F" w:rsidP="00C61C64">
            <w:pPr>
              <w:pStyle w:val="a3"/>
              <w:numPr>
                <w:ilvl w:val="0"/>
                <w:numId w:val="24"/>
              </w:numPr>
              <w:adjustRightInd w:val="0"/>
              <w:spacing w:line="380" w:lineRule="exact"/>
              <w:ind w:leftChars="0" w:left="229" w:hanging="25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參與教育行動區執行經驗成果分享會，預計於</w:t>
            </w:r>
            <w:r w:rsidRPr="009C75DE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>107/12-108/01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辦理。</w:t>
            </w:r>
          </w:p>
          <w:p w:rsidR="00DE1D1F" w:rsidRPr="009C75DE" w:rsidRDefault="00DE1D1F" w:rsidP="00C61C64">
            <w:pPr>
              <w:pStyle w:val="a3"/>
              <w:numPr>
                <w:ilvl w:val="0"/>
                <w:numId w:val="24"/>
              </w:numPr>
              <w:adjustRightInd w:val="0"/>
              <w:spacing w:line="380" w:lineRule="exact"/>
              <w:ind w:leftChars="0" w:left="229" w:hanging="25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依計畫規定期程內辦理計畫</w:t>
            </w:r>
            <w:proofErr w:type="gramStart"/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經費核結</w:t>
            </w:r>
            <w:proofErr w:type="gramEnd"/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，於</w:t>
            </w:r>
            <w:r w:rsidRPr="009C75DE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>109/03/31</w:t>
            </w: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之前。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D1F" w:rsidRPr="009C75DE" w:rsidRDefault="00DE1D1F" w:rsidP="003F3D9E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107/02</w:t>
            </w:r>
          </w:p>
          <w:p w:rsidR="00DE1D1F" w:rsidRPr="009C75DE" w:rsidRDefault="00DE1D1F" w:rsidP="003F3D9E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|</w:t>
            </w:r>
          </w:p>
          <w:p w:rsidR="00DE1D1F" w:rsidRPr="009C75DE" w:rsidRDefault="00DE1D1F" w:rsidP="008132C8">
            <w:pPr>
              <w:adjustRightIn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109/01</w:t>
            </w:r>
          </w:p>
        </w:tc>
        <w:tc>
          <w:tcPr>
            <w:tcW w:w="1418" w:type="dxa"/>
            <w:shd w:val="clear" w:color="auto" w:fill="auto"/>
          </w:tcPr>
          <w:p w:rsidR="00DE1D1F" w:rsidRPr="009C75DE" w:rsidRDefault="00DE1D1F" w:rsidP="003F3D9E">
            <w:pPr>
              <w:adjustRightInd w:val="0"/>
              <w:spacing w:line="3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辦理日期依公告為</w:t>
            </w:r>
            <w:proofErr w:type="gramStart"/>
            <w:r w:rsidRPr="009C75DE">
              <w:rPr>
                <w:rFonts w:ascii="Times New Roman" w:eastAsia="標楷體" w:hAnsi="Times New Roman" w:cs="Times New Roman" w:hint="eastAsia"/>
                <w:szCs w:val="24"/>
              </w:rPr>
              <w:t>準</w:t>
            </w:r>
            <w:proofErr w:type="gramEnd"/>
            <w:r w:rsidRPr="009C75DE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</w:tbl>
    <w:p w:rsidR="00C55C3B" w:rsidRPr="009C75DE" w:rsidRDefault="00EC5A8F" w:rsidP="001B6105">
      <w:pPr>
        <w:pStyle w:val="a3"/>
        <w:spacing w:beforeLines="50" w:before="180" w:line="360" w:lineRule="auto"/>
        <w:ind w:leftChars="0" w:left="567" w:firstLineChars="200" w:firstLine="480"/>
        <w:jc w:val="both"/>
        <w:rPr>
          <w:rFonts w:ascii="Times New Roman" w:eastAsia="標楷體" w:hAnsi="Times New Roman"/>
          <w:szCs w:val="28"/>
        </w:rPr>
        <w:sectPr w:rsidR="00C55C3B" w:rsidRPr="009C75DE" w:rsidSect="0080669A">
          <w:footerReference w:type="default" r:id="rId11"/>
          <w:footnotePr>
            <w:numFmt w:val="chicago"/>
          </w:footnotePr>
          <w:pgSz w:w="11906" w:h="16838"/>
          <w:pgMar w:top="1440" w:right="1274" w:bottom="1440" w:left="1800" w:header="851" w:footer="907" w:gutter="0"/>
          <w:pgNumType w:start="1"/>
          <w:cols w:space="425"/>
          <w:docGrid w:type="lines" w:linePitch="360"/>
        </w:sectPr>
      </w:pPr>
      <w:r w:rsidRPr="009C75DE">
        <w:rPr>
          <w:rFonts w:ascii="Times New Roman" w:eastAsia="標楷體" w:hAnsi="Times New Roman" w:hint="eastAsia"/>
          <w:szCs w:val="28"/>
        </w:rPr>
        <w:t>為使本計畫能如期順利進行，</w:t>
      </w:r>
      <w:r w:rsidR="004324F1" w:rsidRPr="009C75DE">
        <w:rPr>
          <w:rFonts w:ascii="Times New Roman" w:eastAsia="標楷體" w:hAnsi="Times New Roman" w:hint="eastAsia"/>
          <w:szCs w:val="28"/>
        </w:rPr>
        <w:t>有關執行項目</w:t>
      </w:r>
      <w:r w:rsidR="00812EDF" w:rsidRPr="009C75DE">
        <w:rPr>
          <w:rFonts w:ascii="Times New Roman" w:eastAsia="標楷體" w:hAnsi="Times New Roman" w:hint="eastAsia"/>
          <w:szCs w:val="28"/>
        </w:rPr>
        <w:t>及</w:t>
      </w:r>
      <w:r w:rsidR="004324F1" w:rsidRPr="009C75DE">
        <w:rPr>
          <w:rFonts w:ascii="Times New Roman" w:eastAsia="標楷體" w:hAnsi="Times New Roman" w:hint="eastAsia"/>
          <w:szCs w:val="28"/>
        </w:rPr>
        <w:t>時程依國教署</w:t>
      </w:r>
      <w:r w:rsidR="004324F1" w:rsidRPr="009C75DE">
        <w:rPr>
          <w:rFonts w:ascii="新細明體" w:eastAsia="新細明體" w:hAnsi="新細明體" w:hint="eastAsia"/>
          <w:szCs w:val="28"/>
        </w:rPr>
        <w:t>、</w:t>
      </w:r>
      <w:r w:rsidR="004324F1" w:rsidRPr="009C75DE">
        <w:rPr>
          <w:rFonts w:ascii="Times New Roman" w:eastAsia="標楷體" w:hAnsi="Times New Roman" w:hint="eastAsia"/>
          <w:szCs w:val="28"/>
        </w:rPr>
        <w:t>各縣市政府及各國中小學校</w:t>
      </w:r>
      <w:r w:rsidR="00750E8B" w:rsidRPr="009C75DE">
        <w:rPr>
          <w:rFonts w:ascii="Times New Roman" w:eastAsia="標楷體" w:hAnsi="Times New Roman" w:hint="eastAsia"/>
          <w:szCs w:val="28"/>
        </w:rPr>
        <w:t>加以分列，</w:t>
      </w:r>
      <w:proofErr w:type="gramStart"/>
      <w:r w:rsidR="00750E8B" w:rsidRPr="009C75DE">
        <w:rPr>
          <w:rFonts w:ascii="Times New Roman" w:eastAsia="標楷體" w:hAnsi="Times New Roman" w:hint="eastAsia"/>
          <w:szCs w:val="28"/>
        </w:rPr>
        <w:t>以</w:t>
      </w:r>
      <w:bookmarkStart w:id="15" w:name="OLE_LINK18"/>
      <w:bookmarkStart w:id="16" w:name="OLE_LINK19"/>
      <w:bookmarkStart w:id="17" w:name="OLE_LINK20"/>
      <w:r w:rsidRPr="009C75DE">
        <w:rPr>
          <w:rFonts w:ascii="Times New Roman" w:eastAsia="標楷體" w:hAnsi="Times New Roman" w:hint="eastAsia"/>
          <w:szCs w:val="28"/>
        </w:rPr>
        <w:t>甘梯圖</w:t>
      </w:r>
      <w:bookmarkEnd w:id="15"/>
      <w:bookmarkEnd w:id="16"/>
      <w:bookmarkEnd w:id="17"/>
      <w:proofErr w:type="gramEnd"/>
      <w:r w:rsidR="00750E8B" w:rsidRPr="009C75DE">
        <w:rPr>
          <w:rFonts w:ascii="Times New Roman" w:eastAsia="標楷體" w:hAnsi="Times New Roman" w:hint="eastAsia"/>
          <w:szCs w:val="28"/>
        </w:rPr>
        <w:t>呈現</w:t>
      </w:r>
      <w:r w:rsidRPr="009C75DE">
        <w:rPr>
          <w:rFonts w:ascii="Times New Roman" w:eastAsia="標楷體" w:hAnsi="Times New Roman" w:hint="eastAsia"/>
          <w:szCs w:val="28"/>
        </w:rPr>
        <w:t>如圖</w:t>
      </w:r>
      <w:r w:rsidR="003045DF" w:rsidRPr="009C75DE">
        <w:rPr>
          <w:rFonts w:ascii="Times New Roman" w:eastAsia="標楷體" w:hAnsi="Times New Roman" w:hint="eastAsia"/>
          <w:szCs w:val="28"/>
        </w:rPr>
        <w:t>二</w:t>
      </w:r>
      <w:r w:rsidR="00750E8B" w:rsidRPr="009C75DE">
        <w:rPr>
          <w:rFonts w:ascii="Times New Roman" w:eastAsia="標楷體" w:hAnsi="Times New Roman" w:hint="eastAsia"/>
          <w:szCs w:val="28"/>
        </w:rPr>
        <w:t>供參</w:t>
      </w:r>
      <w:r w:rsidRPr="009C75DE">
        <w:rPr>
          <w:rFonts w:ascii="Times New Roman" w:eastAsia="標楷體" w:hAnsi="Times New Roman" w:hint="eastAsia"/>
          <w:szCs w:val="28"/>
        </w:rPr>
        <w:t>。</w:t>
      </w:r>
      <w:r w:rsidR="00A66E16" w:rsidRPr="009C75DE">
        <w:rPr>
          <w:rFonts w:ascii="Times New Roman" w:eastAsia="標楷體" w:hAnsi="Times New Roman"/>
          <w:szCs w:val="28"/>
        </w:rPr>
        <w:br w:type="page"/>
      </w:r>
    </w:p>
    <w:p w:rsidR="00627DC8" w:rsidRPr="009C75DE" w:rsidRDefault="00357A54" w:rsidP="004636DF">
      <w:pPr>
        <w:widowControl/>
        <w:ind w:leftChars="-177" w:left="-425" w:rightChars="-208" w:right="-499"/>
        <w:jc w:val="center"/>
        <w:rPr>
          <w:rFonts w:ascii="Times New Roman" w:eastAsia="標楷體" w:hAnsi="Times New Roman"/>
        </w:rPr>
      </w:pPr>
      <w:r w:rsidRPr="009C75DE">
        <w:rPr>
          <w:rFonts w:ascii="Times New Roman" w:eastAsia="標楷體" w:hAnsi="Times New Roman"/>
          <w:noProof/>
        </w:rPr>
        <w:lastRenderedPageBreak/>
        <w:drawing>
          <wp:inline distT="0" distB="0" distL="0" distR="0">
            <wp:extent cx="8863330" cy="486219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436F5.tmp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86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61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2581275</wp:posOffset>
                </wp:positionV>
                <wp:extent cx="352425" cy="419100"/>
                <wp:effectExtent l="0" t="0" r="0" b="0"/>
                <wp:wrapNone/>
                <wp:docPr id="7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448" w:rsidRPr="00DC151E" w:rsidRDefault="00470448" w:rsidP="00191156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DC151E">
                              <w:rPr>
                                <w:rFonts w:hint="eastAsia"/>
                                <w:sz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61.5pt;margin-top:203.25pt;width:27.75pt;height:33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" filled="f" stroked="f">
                <v:textbox style="layout-flow:vertical">
                  <w:txbxContent>
                    <w:p w:rsidR="00470448" w:rsidRPr="00DC151E" w:rsidRDefault="00470448" w:rsidP="00191156">
                      <w:pPr>
                        <w:spacing w:line="240" w:lineRule="exact"/>
                        <w:jc w:val="center"/>
                        <w:rPr>
                          <w:sz w:val="18"/>
                        </w:rPr>
                      </w:pPr>
                      <w:r w:rsidRPr="00DC151E">
                        <w:rPr>
                          <w:rFonts w:hint="eastAsia"/>
                          <w:sz w:val="1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18" w:name="_Toc460234427"/>
    <w:p w:rsidR="0084435A" w:rsidRPr="009C75DE" w:rsidRDefault="001B6105" w:rsidP="00480929">
      <w:pPr>
        <w:widowControl/>
        <w:jc w:val="center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4275455</wp:posOffset>
                </wp:positionH>
                <wp:positionV relativeFrom="paragraph">
                  <wp:posOffset>685800</wp:posOffset>
                </wp:positionV>
                <wp:extent cx="411480" cy="419100"/>
                <wp:effectExtent l="0" t="0" r="0" b="0"/>
                <wp:wrapNone/>
                <wp:docPr id="7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448" w:rsidRPr="00EC5A8F" w:rsidRDefault="00470448" w:rsidP="00EC5A8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36.65pt;margin-top:54pt;width:32.4pt;height:33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" fillcolor="white [3212]" stroked="f">
                <v:textbox style="layout-flow:vertical;mso-fit-shape-to-text:t">
                  <w:txbxContent>
                    <w:p w:rsidR="00470448" w:rsidRPr="00EC5A8F" w:rsidRDefault="00470448" w:rsidP="00EC5A8F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7DC8" w:rsidRPr="009C75DE">
        <w:rPr>
          <w:rFonts w:ascii="Times New Roman" w:eastAsia="標楷體" w:hAnsi="Times New Roman" w:hint="eastAsia"/>
        </w:rPr>
        <w:t>圖</w:t>
      </w:r>
      <w:r w:rsidR="001C66FA" w:rsidRPr="009C75DE">
        <w:rPr>
          <w:rFonts w:ascii="Times New Roman" w:eastAsia="標楷體" w:hAnsi="Times New Roman"/>
        </w:rPr>
        <w:fldChar w:fldCharType="begin"/>
      </w:r>
      <w:r w:rsidR="00627DC8" w:rsidRPr="009C75DE">
        <w:rPr>
          <w:rFonts w:ascii="Times New Roman" w:eastAsia="標楷體" w:hAnsi="Times New Roman"/>
        </w:rPr>
        <w:instrText xml:space="preserve"> </w:instrText>
      </w:r>
      <w:r w:rsidR="00627DC8" w:rsidRPr="009C75DE">
        <w:rPr>
          <w:rFonts w:ascii="Times New Roman" w:eastAsia="標楷體" w:hAnsi="Times New Roman" w:hint="eastAsia"/>
        </w:rPr>
        <w:instrText xml:space="preserve">SEQ </w:instrText>
      </w:r>
      <w:r w:rsidR="00627DC8" w:rsidRPr="009C75DE">
        <w:rPr>
          <w:rFonts w:ascii="Times New Roman" w:eastAsia="標楷體" w:hAnsi="Times New Roman" w:hint="eastAsia"/>
        </w:rPr>
        <w:instrText>圖</w:instrText>
      </w:r>
      <w:r w:rsidR="00627DC8" w:rsidRPr="009C75DE">
        <w:rPr>
          <w:rFonts w:ascii="Times New Roman" w:eastAsia="標楷體" w:hAnsi="Times New Roman" w:hint="eastAsia"/>
        </w:rPr>
        <w:instrText xml:space="preserve"> \* DBNUM1</w:instrText>
      </w:r>
      <w:r w:rsidR="00627DC8" w:rsidRPr="009C75DE">
        <w:rPr>
          <w:rFonts w:ascii="Times New Roman" w:eastAsia="標楷體" w:hAnsi="Times New Roman"/>
        </w:rPr>
        <w:instrText xml:space="preserve"> </w:instrText>
      </w:r>
      <w:r w:rsidR="001C66FA" w:rsidRPr="009C75DE">
        <w:rPr>
          <w:rFonts w:ascii="Times New Roman" w:eastAsia="標楷體" w:hAnsi="Times New Roman"/>
        </w:rPr>
        <w:fldChar w:fldCharType="separate"/>
      </w:r>
      <w:r w:rsidR="00BA1E57" w:rsidRPr="009C75DE">
        <w:rPr>
          <w:rFonts w:ascii="Times New Roman" w:eastAsia="標楷體" w:hAnsi="Times New Roman" w:hint="eastAsia"/>
          <w:noProof/>
        </w:rPr>
        <w:t>二</w:t>
      </w:r>
      <w:r w:rsidR="001C66FA" w:rsidRPr="009C75DE">
        <w:rPr>
          <w:rFonts w:ascii="Times New Roman" w:eastAsia="標楷體" w:hAnsi="Times New Roman"/>
        </w:rPr>
        <w:fldChar w:fldCharType="end"/>
      </w:r>
      <w:r w:rsidR="00256854" w:rsidRPr="009C75DE">
        <w:rPr>
          <w:rFonts w:ascii="Times New Roman" w:eastAsia="標楷體" w:hAnsi="Times New Roman" w:hint="eastAsia"/>
        </w:rPr>
        <w:t xml:space="preserve">　</w:t>
      </w:r>
      <w:r w:rsidR="00627DC8" w:rsidRPr="009C75DE">
        <w:rPr>
          <w:rFonts w:ascii="Times New Roman" w:eastAsia="標楷體" w:hAnsi="Times New Roman" w:hint="eastAsia"/>
        </w:rPr>
        <w:t>執行進度</w:t>
      </w:r>
      <w:proofErr w:type="gramStart"/>
      <w:r w:rsidR="00627DC8" w:rsidRPr="009C75DE">
        <w:rPr>
          <w:rFonts w:ascii="Times New Roman" w:eastAsia="標楷體" w:hAnsi="Times New Roman" w:hint="eastAsia"/>
        </w:rPr>
        <w:t>甘梯圖</w:t>
      </w:r>
      <w:bookmarkEnd w:id="18"/>
      <w:proofErr w:type="gramEnd"/>
      <w:r w:rsidR="0084435A" w:rsidRPr="009C75DE">
        <w:rPr>
          <w:rFonts w:ascii="Times New Roman" w:eastAsia="標楷體" w:hAnsi="Times New Roman"/>
        </w:rPr>
        <w:br w:type="page"/>
      </w:r>
    </w:p>
    <w:p w:rsidR="00C55C3B" w:rsidRPr="009C75DE" w:rsidRDefault="00C55C3B" w:rsidP="00480929">
      <w:pPr>
        <w:widowControl/>
        <w:rPr>
          <w:rFonts w:ascii="Times New Roman" w:eastAsia="標楷體" w:hAnsi="Times New Roman"/>
          <w:szCs w:val="28"/>
        </w:rPr>
        <w:sectPr w:rsidR="00C55C3B" w:rsidRPr="009C75DE" w:rsidSect="00C55C3B">
          <w:pgSz w:w="16838" w:h="11906" w:orient="landscape"/>
          <w:pgMar w:top="1800" w:right="1440" w:bottom="1800" w:left="1440" w:header="851" w:footer="907" w:gutter="0"/>
          <w:cols w:space="425"/>
          <w:docGrid w:type="lines" w:linePitch="360"/>
        </w:sectPr>
      </w:pPr>
    </w:p>
    <w:p w:rsidR="003F0C2B" w:rsidRPr="009C75DE" w:rsidRDefault="00087026" w:rsidP="00692614">
      <w:pPr>
        <w:pStyle w:val="a3"/>
        <w:numPr>
          <w:ilvl w:val="0"/>
          <w:numId w:val="7"/>
        </w:numPr>
        <w:spacing w:line="360" w:lineRule="auto"/>
        <w:ind w:leftChars="0" w:left="567"/>
        <w:jc w:val="both"/>
        <w:outlineLvl w:val="2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lastRenderedPageBreak/>
        <w:t xml:space="preserve">　</w:t>
      </w:r>
      <w:bookmarkStart w:id="19" w:name="_Toc460234393"/>
      <w:r w:rsidR="00DD75CA" w:rsidRPr="009C75DE">
        <w:rPr>
          <w:rFonts w:ascii="Times New Roman" w:eastAsia="標楷體" w:hAnsi="Times New Roman" w:hint="eastAsia"/>
          <w:szCs w:val="28"/>
        </w:rPr>
        <w:t>辦理</w:t>
      </w:r>
      <w:r w:rsidR="00E839CA" w:rsidRPr="009C75DE">
        <w:rPr>
          <w:rFonts w:ascii="Times New Roman" w:eastAsia="標楷體" w:hAnsi="Times New Roman" w:hint="eastAsia"/>
          <w:szCs w:val="28"/>
        </w:rPr>
        <w:t>時</w:t>
      </w:r>
      <w:r w:rsidR="00DD75CA" w:rsidRPr="009C75DE">
        <w:rPr>
          <w:rFonts w:ascii="Times New Roman" w:eastAsia="標楷體" w:hAnsi="Times New Roman" w:hint="eastAsia"/>
          <w:szCs w:val="28"/>
        </w:rPr>
        <w:t>程</w:t>
      </w:r>
      <w:bookmarkEnd w:id="19"/>
    </w:p>
    <w:p w:rsidR="003F0C2B" w:rsidRPr="009C75DE" w:rsidRDefault="000235B6" w:rsidP="00C61C64">
      <w:pPr>
        <w:pStyle w:val="a3"/>
        <w:numPr>
          <w:ilvl w:val="0"/>
          <w:numId w:val="17"/>
        </w:numPr>
        <w:spacing w:line="360" w:lineRule="auto"/>
        <w:ind w:leftChars="0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國民及學前教育署</w:t>
      </w:r>
      <w:r w:rsidR="003F0C2B" w:rsidRPr="009C75DE">
        <w:rPr>
          <w:rFonts w:ascii="Times New Roman" w:eastAsia="標楷體" w:hAnsi="Times New Roman" w:hint="eastAsia"/>
          <w:szCs w:val="28"/>
        </w:rPr>
        <w:t>辦理</w:t>
      </w:r>
      <w:r w:rsidR="00F86A9B" w:rsidRPr="009C75DE">
        <w:rPr>
          <w:rFonts w:ascii="Times New Roman" w:eastAsia="標楷體" w:hAnsi="Times New Roman" w:hint="eastAsia"/>
          <w:szCs w:val="28"/>
        </w:rPr>
        <w:t>時</w:t>
      </w:r>
      <w:r w:rsidR="003F0C2B" w:rsidRPr="009C75DE">
        <w:rPr>
          <w:rFonts w:ascii="Times New Roman" w:eastAsia="標楷體" w:hAnsi="Times New Roman" w:hint="eastAsia"/>
          <w:szCs w:val="28"/>
        </w:rPr>
        <w:t>程</w:t>
      </w:r>
      <w:r w:rsidR="00F86A9B" w:rsidRPr="009C75DE">
        <w:rPr>
          <w:rFonts w:ascii="Times New Roman" w:eastAsia="標楷體" w:hAnsi="Times New Roman" w:hint="eastAsia"/>
          <w:szCs w:val="28"/>
        </w:rPr>
        <w:t>（</w:t>
      </w:r>
      <w:r w:rsidR="003B5916" w:rsidRPr="009C75DE">
        <w:rPr>
          <w:rFonts w:ascii="Times New Roman" w:eastAsia="標楷體" w:hAnsi="Times New Roman" w:hint="eastAsia"/>
          <w:szCs w:val="28"/>
        </w:rPr>
        <w:t>如圖</w:t>
      </w:r>
      <w:r w:rsidR="003045DF" w:rsidRPr="009C75DE">
        <w:rPr>
          <w:rFonts w:ascii="Times New Roman" w:eastAsia="標楷體" w:hAnsi="Times New Roman" w:hint="eastAsia"/>
          <w:szCs w:val="28"/>
        </w:rPr>
        <w:t>三</w:t>
      </w:r>
      <w:r w:rsidR="00F86A9B" w:rsidRPr="009C75DE">
        <w:rPr>
          <w:rFonts w:ascii="Times New Roman" w:eastAsia="標楷體" w:hAnsi="Times New Roman" w:hint="eastAsia"/>
          <w:szCs w:val="28"/>
        </w:rPr>
        <w:t>）</w:t>
      </w:r>
    </w:p>
    <w:p w:rsidR="00504946" w:rsidRPr="009C75DE" w:rsidRDefault="001B6105">
      <w:pPr>
        <w:widowControl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154305</wp:posOffset>
                </wp:positionV>
                <wp:extent cx="5390515" cy="7554595"/>
                <wp:effectExtent l="5080" t="11430" r="0" b="6350"/>
                <wp:wrapNone/>
                <wp:docPr id="50" name="群組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0515" cy="7554595"/>
                          <a:chOff x="0" y="0"/>
                          <a:chExt cx="53907" cy="75548"/>
                        </a:xfrm>
                      </wpg:grpSpPr>
                      <wpg:grpSp>
                        <wpg:cNvPr id="51" name="群組 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3907" cy="66398"/>
                            <a:chOff x="-190" y="0"/>
                            <a:chExt cx="53914" cy="66407"/>
                          </a:xfrm>
                        </wpg:grpSpPr>
                        <wps:wsp>
                          <wps:cNvPr id="53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372" y="13217"/>
                              <a:ext cx="24769" cy="57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0448" w:rsidRPr="00F607D4" w:rsidRDefault="00470448" w:rsidP="003F0C2B">
                                <w:pPr>
                                  <w:spacing w:line="380" w:lineRule="exact"/>
                                  <w:rPr>
                                    <w:rFonts w:ascii="Times New Roman" w:eastAsia="標楷體" w:hAnsi="Times New Roman"/>
                                  </w:rPr>
                                </w:pPr>
                                <w:r w:rsidRPr="00F607D4">
                                  <w:rPr>
                                    <w:rFonts w:ascii="Times New Roman" w:eastAsia="標楷體" w:hAnsi="Times New Roman" w:hint="eastAsia"/>
                                  </w:rPr>
                                  <w:t>106/2</w:t>
                                </w:r>
                                <w:r>
                                  <w:rPr>
                                    <w:rFonts w:ascii="Times New Roman" w:eastAsia="標楷體" w:hAnsi="Times New Roman" w:hint="eastAsia"/>
                                  </w:rPr>
                                  <w:t>開放國中小填報申請作業，於</w:t>
                                </w:r>
                                <w:r w:rsidRPr="00F607D4">
                                  <w:rPr>
                                    <w:rFonts w:ascii="Times New Roman" w:eastAsia="標楷體" w:hAnsi="Times New Roman" w:hint="eastAsia"/>
                                  </w:rPr>
                                  <w:t>填報系統</w:t>
                                </w:r>
                                <w:r w:rsidRPr="00E14F8F">
                                  <w:rPr>
                                    <w:rFonts w:ascii="Times New Roman" w:eastAsia="標楷體" w:hAnsi="Times New Roman" w:hint="eastAsia"/>
                                    <w:color w:val="000000" w:themeColor="text1"/>
                                  </w:rPr>
                                  <w:t>籌組</w:t>
                                </w:r>
                                <w:r w:rsidRPr="00F607D4">
                                  <w:rPr>
                                    <w:rFonts w:ascii="Times New Roman" w:eastAsia="標楷體" w:hAnsi="Times New Roman" w:hint="eastAsia"/>
                                  </w:rPr>
                                  <w:t>教育行動區</w:t>
                                </w:r>
                                <w:r w:rsidRPr="00EC1E91">
                                  <w:rPr>
                                    <w:rFonts w:ascii="Times New Roman" w:eastAsia="標楷體" w:hAnsi="Times New Roman" w:hint="eastAsia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54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689" y="27716"/>
                              <a:ext cx="32035" cy="33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0448" w:rsidRPr="00F607D4" w:rsidRDefault="00470448" w:rsidP="003F0C2B">
                                <w:pPr>
                                  <w:spacing w:line="380" w:lineRule="exact"/>
                                  <w:rPr>
                                    <w:rFonts w:ascii="Times New Roman" w:eastAsia="標楷體" w:hAnsi="Times New Roman"/>
                                  </w:rPr>
                                </w:pPr>
                                <w:r w:rsidRPr="00F607D4">
                                  <w:rPr>
                                    <w:rFonts w:ascii="Times New Roman" w:eastAsia="標楷體" w:hAnsi="Times New Roman" w:hint="eastAsia"/>
                                  </w:rPr>
                                  <w:t>各</w:t>
                                </w:r>
                                <w:r w:rsidRPr="00F86A9B">
                                  <w:rPr>
                                    <w:rFonts w:ascii="Times New Roman" w:eastAsia="標楷體" w:hAnsi="Times New Roman" w:hint="eastAsia"/>
                                  </w:rPr>
                                  <w:t>教育</w:t>
                                </w:r>
                                <w:r w:rsidRPr="00F607D4">
                                  <w:rPr>
                                    <w:rFonts w:ascii="Times New Roman" w:eastAsia="標楷體" w:hAnsi="Times New Roman" w:hint="eastAsia"/>
                                  </w:rPr>
                                  <w:t>行動區於</w:t>
                                </w:r>
                                <w:r w:rsidRPr="00F607D4">
                                  <w:rPr>
                                    <w:rFonts w:ascii="Times New Roman" w:eastAsia="標楷體" w:hAnsi="Times New Roman" w:hint="eastAsia"/>
                                  </w:rPr>
                                  <w:t>106/04/15</w:t>
                                </w:r>
                                <w:r w:rsidRPr="00F607D4">
                                  <w:rPr>
                                    <w:rFonts w:ascii="Times New Roman" w:eastAsia="標楷體" w:hAnsi="Times New Roman" w:hint="eastAsia"/>
                                  </w:rPr>
                                  <w:t>前完成計畫上傳</w:t>
                                </w:r>
                                <w:r w:rsidRPr="00EC1E91">
                                  <w:rPr>
                                    <w:rFonts w:ascii="Times New Roman" w:eastAsia="標楷體" w:hAnsi="Times New Roman" w:hint="eastAsia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55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365" y="35096"/>
                              <a:ext cx="32353" cy="33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0448" w:rsidRPr="00F607D4" w:rsidRDefault="00470448" w:rsidP="003F0C2B">
                                <w:pPr>
                                  <w:spacing w:line="380" w:lineRule="exact"/>
                                  <w:rPr>
                                    <w:rFonts w:ascii="Times New Roman" w:eastAsia="標楷體" w:hAnsi="Times New Roman"/>
                                  </w:rPr>
                                </w:pPr>
                                <w:r w:rsidRPr="00F607D4">
                                  <w:rPr>
                                    <w:rFonts w:ascii="Times New Roman" w:eastAsia="標楷體" w:hAnsi="Times New Roman" w:hint="eastAsia"/>
                                  </w:rPr>
                                  <w:t>各縣市</w:t>
                                </w:r>
                                <w:r>
                                  <w:rPr>
                                    <w:rFonts w:ascii="Times New Roman" w:eastAsia="標楷體" w:hAnsi="Times New Roman" w:hint="eastAsia"/>
                                  </w:rPr>
                                  <w:t>政府</w:t>
                                </w:r>
                                <w:r w:rsidRPr="00F607D4">
                                  <w:rPr>
                                    <w:rFonts w:ascii="Times New Roman" w:eastAsia="標楷體" w:hAnsi="Times New Roman" w:hint="eastAsia"/>
                                  </w:rPr>
                                  <w:t>於</w:t>
                                </w:r>
                                <w:r w:rsidRPr="00F607D4">
                                  <w:rPr>
                                    <w:rFonts w:ascii="Times New Roman" w:eastAsia="標楷體" w:hAnsi="Times New Roman" w:hint="eastAsia"/>
                                  </w:rPr>
                                  <w:t>106/04/16-04/30</w:t>
                                </w:r>
                                <w:r w:rsidRPr="00F607D4">
                                  <w:rPr>
                                    <w:rFonts w:ascii="Times New Roman" w:eastAsia="標楷體" w:hAnsi="Times New Roman" w:hint="eastAsia"/>
                                  </w:rPr>
                                  <w:t>進行初審推薦</w:t>
                                </w:r>
                                <w:r w:rsidRPr="00EC1E91">
                                  <w:rPr>
                                    <w:rFonts w:ascii="Times New Roman" w:eastAsia="標楷體" w:hAnsi="Times New Roman" w:hint="eastAsia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56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327" y="49310"/>
                              <a:ext cx="29164" cy="57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0448" w:rsidRPr="00F607D4" w:rsidRDefault="00470448" w:rsidP="003F0C2B">
                                <w:pPr>
                                  <w:spacing w:line="380" w:lineRule="exact"/>
                                  <w:rPr>
                                    <w:rFonts w:ascii="Times New Roman" w:eastAsia="標楷體" w:hAnsi="Times New Roman"/>
                                  </w:rPr>
                                </w:pPr>
                                <w:r w:rsidRPr="00F607D4">
                                  <w:rPr>
                                    <w:rFonts w:ascii="Times New Roman" w:eastAsia="標楷體" w:hAnsi="Times New Roman" w:hint="eastAsia"/>
                                  </w:rPr>
                                  <w:t>各</w:t>
                                </w:r>
                                <w:r>
                                  <w:rPr>
                                    <w:rFonts w:ascii="Times New Roman" w:eastAsia="標楷體" w:hAnsi="Times New Roman" w:hint="eastAsia"/>
                                  </w:rPr>
                                  <w:t>教育</w:t>
                                </w:r>
                                <w:r w:rsidRPr="00F607D4">
                                  <w:rPr>
                                    <w:rFonts w:ascii="Times New Roman" w:eastAsia="標楷體" w:hAnsi="Times New Roman" w:hint="eastAsia"/>
                                  </w:rPr>
                                  <w:t>行動區於</w:t>
                                </w:r>
                                <w:r w:rsidRPr="00F607D4">
                                  <w:rPr>
                                    <w:rFonts w:ascii="Times New Roman" w:eastAsia="標楷體" w:hAnsi="Times New Roman" w:hint="eastAsia"/>
                                  </w:rPr>
                                  <w:t>106/0</w:t>
                                </w:r>
                                <w:r>
                                  <w:rPr>
                                    <w:rFonts w:ascii="Times New Roman" w:eastAsia="標楷體" w:hAnsi="Times New Roman" w:hint="eastAsia"/>
                                  </w:rPr>
                                  <w:t>9/30</w:t>
                                </w:r>
                                <w:r w:rsidRPr="00F607D4">
                                  <w:rPr>
                                    <w:rFonts w:ascii="Times New Roman" w:eastAsia="標楷體" w:hAnsi="Times New Roman" w:hint="eastAsia"/>
                                  </w:rPr>
                                  <w:t>前完成計畫</w:t>
                                </w:r>
                                <w:r>
                                  <w:rPr>
                                    <w:rFonts w:ascii="Times New Roman" w:eastAsia="標楷體" w:hAnsi="Times New Roman" w:hint="eastAsia"/>
                                  </w:rPr>
                                  <w:t>修正與</w:t>
                                </w:r>
                                <w:r w:rsidRPr="00F607D4">
                                  <w:rPr>
                                    <w:rFonts w:ascii="Times New Roman" w:eastAsia="標楷體" w:hAnsi="Times New Roman" w:hint="eastAsia"/>
                                  </w:rPr>
                                  <w:t>上傳</w:t>
                                </w:r>
                                <w:r w:rsidRPr="00EC1E91">
                                  <w:rPr>
                                    <w:rFonts w:ascii="Times New Roman" w:eastAsia="標楷體" w:hAnsi="Times New Roman" w:hint="eastAsia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g:grpSp>
                          <wpg:cNvPr id="57" name="群組 31"/>
                          <wpg:cNvGrpSpPr>
                            <a:grpSpLocks/>
                          </wpg:cNvGrpSpPr>
                          <wpg:grpSpPr bwMode="auto">
                            <a:xfrm>
                              <a:off x="-190" y="0"/>
                              <a:ext cx="43198" cy="66407"/>
                              <a:chOff x="-190" y="0"/>
                              <a:chExt cx="43199" cy="66407"/>
                            </a:xfrm>
                          </wpg:grpSpPr>
                          <wps:wsp>
                            <wps:cNvPr id="58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2" y="0"/>
                                <a:ext cx="42126" cy="35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0448" w:rsidRPr="00F607D4" w:rsidRDefault="00470448" w:rsidP="003F0C2B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Times New Roman" w:eastAsia="標楷體" w:hAnsi="Times New Roman"/>
                                    </w:rPr>
                                  </w:pPr>
                                  <w:r w:rsidRPr="00F607D4">
                                    <w:rPr>
                                      <w:rFonts w:ascii="Times New Roman" w:eastAsia="標楷體" w:hAnsi="Times New Roman" w:hint="eastAsia"/>
                                    </w:rPr>
                                    <w:t>教育行動區</w:t>
                                  </w:r>
                                  <w:r w:rsidRPr="00F86A9B">
                                    <w:rPr>
                                      <w:rFonts w:ascii="Times New Roman" w:eastAsia="標楷體" w:hAnsi="Times New Roman" w:hint="eastAsia"/>
                                    </w:rPr>
                                    <w:t>試</w:t>
                                  </w:r>
                                  <w:r w:rsidRPr="004F4912">
                                    <w:rPr>
                                      <w:rFonts w:ascii="Times New Roman" w:eastAsia="標楷體" w:hAnsi="Times New Roman" w:hint="eastAsia"/>
                                    </w:rPr>
                                    <w:t xml:space="preserve">辦計畫公告　</w:t>
                                  </w:r>
                                  <w:r w:rsidRPr="00F607D4">
                                    <w:rPr>
                                      <w:rFonts w:ascii="Times New Roman" w:eastAsia="標楷體" w:hAnsi="Times New Roman" w:hint="eastAsia"/>
                                    </w:rPr>
                                    <w:t>(</w:t>
                                  </w:r>
                                  <w:r w:rsidRPr="00DC151E">
                                    <w:rPr>
                                      <w:rFonts w:ascii="Times New Roman" w:eastAsia="標楷體" w:hAnsi="Times New Roman" w:hint="eastAsia"/>
                                    </w:rPr>
                                    <w:t>105/11</w:t>
                                  </w:r>
                                  <w:r w:rsidRPr="00F607D4">
                                    <w:rPr>
                                      <w:rFonts w:ascii="Times New Roman" w:eastAsia="標楷體" w:hAnsi="Times New Roman"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" name="Text Box 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15" y="5001"/>
                                <a:ext cx="39978" cy="36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0448" w:rsidRPr="00F607D4" w:rsidRDefault="00470448" w:rsidP="003F0C2B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Times New Roman" w:eastAsia="標楷體" w:hAnsi="Times New Roman"/>
                                    </w:rPr>
                                  </w:pPr>
                                  <w:r w:rsidRPr="00F607D4">
                                    <w:rPr>
                                      <w:rFonts w:ascii="Times New Roman" w:eastAsia="標楷體" w:hAnsi="Times New Roman" w:hint="eastAsia"/>
                                    </w:rPr>
                                    <w:t>辦理全國縣市政府主管及承辦人員說明會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</w:rPr>
                                    <w:t xml:space="preserve">　</w:t>
                                  </w:r>
                                  <w:r w:rsidRPr="00F607D4">
                                    <w:rPr>
                                      <w:rFonts w:ascii="Times New Roman" w:eastAsia="標楷體" w:hAnsi="Times New Roman" w:hint="eastAsia"/>
                                    </w:rPr>
                                    <w:t>(</w:t>
                                  </w:r>
                                  <w:r w:rsidRPr="00DC151E">
                                    <w:rPr>
                                      <w:rFonts w:ascii="Times New Roman" w:eastAsia="標楷體" w:hAnsi="Times New Roman" w:hint="eastAsia"/>
                                    </w:rPr>
                                    <w:t>105/1</w:t>
                                  </w:r>
                                  <w:r w:rsidRPr="00DC151E">
                                    <w:rPr>
                                      <w:rFonts w:ascii="Times New Roman" w:eastAsia="標楷體" w:hAnsi="Times New Roman"/>
                                    </w:rPr>
                                    <w:t>2</w:t>
                                  </w:r>
                                  <w:r w:rsidRPr="00F607D4">
                                    <w:rPr>
                                      <w:rFonts w:ascii="Times New Roman" w:eastAsia="標楷體" w:hAnsi="Times New Roman"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" name="文字方塊 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15" y="10085"/>
                                <a:ext cx="39978" cy="35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0448" w:rsidRPr="00F607D4" w:rsidRDefault="00470448" w:rsidP="003F0C2B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Times New Roman" w:eastAsia="標楷體" w:hAnsi="Times New Roman"/>
                                    </w:rPr>
                                  </w:pPr>
                                  <w:r w:rsidRPr="00F607D4">
                                    <w:rPr>
                                      <w:rFonts w:ascii="Times New Roman" w:eastAsia="標楷體" w:hAnsi="Times New Roman" w:hint="eastAsia"/>
                                    </w:rPr>
                                    <w:t>辦理國中小學校分區說明會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</w:rPr>
                                    <w:t xml:space="preserve">　</w:t>
                                  </w:r>
                                  <w:r w:rsidRPr="00F607D4">
                                    <w:rPr>
                                      <w:rFonts w:ascii="Times New Roman" w:eastAsia="標楷體" w:hAnsi="Times New Roman"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</w:rPr>
                                    <w:t>105/12-</w:t>
                                  </w:r>
                                  <w:r w:rsidRPr="00F607D4">
                                    <w:rPr>
                                      <w:rFonts w:ascii="Times New Roman" w:eastAsia="標楷體" w:hAnsi="Times New Roman" w:hint="eastAsia"/>
                                    </w:rPr>
                                    <w:t>106/01)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17" y="25020"/>
                                <a:ext cx="28797" cy="34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0448" w:rsidRPr="00F607D4" w:rsidRDefault="00470448" w:rsidP="003F0C2B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Times New Roman" w:eastAsia="標楷體" w:hAnsi="Times New Roman"/>
                                    </w:rPr>
                                  </w:pPr>
                                  <w:proofErr w:type="gramStart"/>
                                  <w:r w:rsidRPr="00F607D4">
                                    <w:rPr>
                                      <w:rFonts w:ascii="Times New Roman" w:eastAsia="標楷體" w:hAnsi="Times New Roman" w:hint="eastAsia"/>
                                    </w:rPr>
                                    <w:t>遴</w:t>
                                  </w:r>
                                  <w:proofErr w:type="gramEnd"/>
                                  <w:r w:rsidRPr="00F607D4">
                                    <w:rPr>
                                      <w:rFonts w:ascii="Times New Roman" w:eastAsia="標楷體" w:hAnsi="Times New Roman" w:hint="eastAsia"/>
                                    </w:rPr>
                                    <w:t>聘計畫</w:t>
                                  </w:r>
                                  <w:proofErr w:type="gramStart"/>
                                  <w:r w:rsidRPr="00F607D4">
                                    <w:rPr>
                                      <w:rFonts w:ascii="Times New Roman" w:eastAsia="標楷體" w:hAnsi="Times New Roman" w:hint="eastAsia"/>
                                    </w:rPr>
                                    <w:t>複</w:t>
                                  </w:r>
                                  <w:proofErr w:type="gramEnd"/>
                                  <w:r w:rsidRPr="00F607D4">
                                    <w:rPr>
                                      <w:rFonts w:ascii="Times New Roman" w:eastAsia="標楷體" w:hAnsi="Times New Roman" w:hint="eastAsia"/>
                                    </w:rPr>
                                    <w:t>審委員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</w:rPr>
                                    <w:t xml:space="preserve">　</w:t>
                                  </w:r>
                                  <w:r w:rsidRPr="00F607D4">
                                    <w:rPr>
                                      <w:rFonts w:ascii="Times New Roman" w:eastAsia="標楷體" w:hAnsi="Times New Roman" w:hint="eastAsia"/>
                                    </w:rPr>
                                    <w:t>(106/04</w:t>
                                  </w:r>
                                  <w:r w:rsidRPr="00F607D4">
                                    <w:rPr>
                                      <w:rFonts w:ascii="Times New Roman" w:eastAsia="標楷體" w:hAnsi="Times New Roman" w:hint="eastAsia"/>
                                    </w:rPr>
                                    <w:t>之前</w:t>
                                  </w:r>
                                  <w:r w:rsidRPr="00F607D4">
                                    <w:rPr>
                                      <w:rFonts w:ascii="Times New Roman" w:eastAsia="標楷體" w:hAnsi="Times New Roman"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" name="Text Box 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15" y="31118"/>
                                <a:ext cx="39978" cy="3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0448" w:rsidRPr="00F607D4" w:rsidRDefault="00470448" w:rsidP="003F0C2B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Times New Roman" w:eastAsia="標楷體" w:hAnsi="Times New Roman"/>
                                    </w:rPr>
                                  </w:pPr>
                                  <w:r w:rsidRPr="00F607D4">
                                    <w:rPr>
                                      <w:rFonts w:ascii="Times New Roman" w:eastAsia="標楷體" w:hAnsi="Times New Roman" w:hint="eastAsia"/>
                                    </w:rPr>
                                    <w:t>辦理審查委員</w:t>
                                  </w:r>
                                  <w:r w:rsidRPr="007E3376">
                                    <w:rPr>
                                      <w:rFonts w:ascii="Times New Roman" w:eastAsia="標楷體" w:hAnsi="Times New Roman" w:hint="eastAsia"/>
                                    </w:rPr>
                                    <w:t>共識營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</w:rPr>
                                    <w:t xml:space="preserve">　</w:t>
                                  </w:r>
                                  <w:r w:rsidRPr="00F607D4">
                                    <w:rPr>
                                      <w:rFonts w:ascii="Times New Roman" w:eastAsia="標楷體" w:hAnsi="Times New Roman" w:hint="eastAsia"/>
                                    </w:rPr>
                                    <w:t>(106/04/15</w:t>
                                  </w:r>
                                  <w:r w:rsidRPr="00F607D4">
                                    <w:rPr>
                                      <w:rFonts w:ascii="Times New Roman" w:eastAsia="標楷體" w:hAnsi="Times New Roman" w:hint="eastAsia"/>
                                    </w:rPr>
                                    <w:t>之前</w:t>
                                  </w:r>
                                  <w:r w:rsidRPr="00F607D4">
                                    <w:rPr>
                                      <w:rFonts w:ascii="Times New Roman" w:eastAsia="標楷體" w:hAnsi="Times New Roman"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17" y="39693"/>
                                <a:ext cx="28797" cy="34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0448" w:rsidRPr="00F607D4" w:rsidRDefault="00470448" w:rsidP="003F0C2B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Times New Roman" w:eastAsia="標楷體" w:hAnsi="Times New Roman"/>
                                    </w:rPr>
                                  </w:pPr>
                                  <w:r w:rsidRPr="00F607D4">
                                    <w:rPr>
                                      <w:rFonts w:ascii="Times New Roman" w:eastAsia="標楷體" w:hAnsi="Times New Roman" w:hint="eastAsia"/>
                                    </w:rPr>
                                    <w:t>計畫</w:t>
                                  </w:r>
                                  <w:proofErr w:type="gramStart"/>
                                  <w:r w:rsidRPr="00F607D4">
                                    <w:rPr>
                                      <w:rFonts w:ascii="Times New Roman" w:eastAsia="標楷體" w:hAnsi="Times New Roman" w:hint="eastAsia"/>
                                    </w:rPr>
                                    <w:t>複</w:t>
                                  </w:r>
                                  <w:proofErr w:type="gramEnd"/>
                                  <w:r w:rsidRPr="00F607D4">
                                    <w:rPr>
                                      <w:rFonts w:ascii="Times New Roman" w:eastAsia="標楷體" w:hAnsi="Times New Roman" w:hint="eastAsia"/>
                                    </w:rPr>
                                    <w:t>審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</w:rPr>
                                    <w:t xml:space="preserve">　</w:t>
                                  </w:r>
                                  <w:r w:rsidRPr="00F607D4">
                                    <w:rPr>
                                      <w:rFonts w:ascii="Times New Roman" w:eastAsia="標楷體" w:hAnsi="Times New Roman" w:hint="eastAsia"/>
                                    </w:rPr>
                                    <w:t>(106/05/01-106/06/15)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17" y="45677"/>
                                <a:ext cx="28797" cy="3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0448" w:rsidRPr="00F607D4" w:rsidRDefault="00470448" w:rsidP="003F0C2B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Times New Roman" w:eastAsia="標楷體" w:hAnsi="Times New Roman"/>
                                    </w:rPr>
                                  </w:pPr>
                                  <w:r w:rsidRPr="00F607D4">
                                    <w:rPr>
                                      <w:rFonts w:ascii="Times New Roman" w:eastAsia="標楷體" w:hAnsi="Times New Roman" w:hint="eastAsia"/>
                                    </w:rPr>
                                    <w:t>計畫審查結果公告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</w:rPr>
                                    <w:t xml:space="preserve">　</w:t>
                                  </w:r>
                                  <w:r w:rsidRPr="00F607D4">
                                    <w:rPr>
                                      <w:rFonts w:ascii="Times New Roman" w:eastAsia="標楷體" w:hAnsi="Times New Roman" w:hint="eastAsia"/>
                                    </w:rPr>
                                    <w:t>(106/07/31</w:t>
                                  </w:r>
                                  <w:r w:rsidRPr="00F607D4">
                                    <w:rPr>
                                      <w:rFonts w:ascii="Times New Roman" w:eastAsia="標楷體" w:hAnsi="Times New Roman" w:hint="eastAsia"/>
                                    </w:rPr>
                                    <w:t>之前</w:t>
                                  </w:r>
                                  <w:r w:rsidRPr="00F607D4">
                                    <w:rPr>
                                      <w:rFonts w:ascii="Times New Roman" w:eastAsia="標楷體" w:hAnsi="Times New Roman"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" name="Text Box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90" y="55264"/>
                                <a:ext cx="43198" cy="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0448" w:rsidRPr="00F607D4" w:rsidRDefault="00470448" w:rsidP="003F0C2B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Times New Roman" w:eastAsia="標楷體" w:hAnsi="Times New Roman"/>
                                    </w:rPr>
                                  </w:pPr>
                                  <w:r w:rsidRPr="00F607D4">
                                    <w:rPr>
                                      <w:rFonts w:ascii="Times New Roman" w:eastAsia="標楷體" w:hAnsi="Times New Roman" w:hint="eastAsia"/>
                                    </w:rPr>
                                    <w:t>辦理</w:t>
                                  </w:r>
                                  <w:bookmarkStart w:id="20" w:name="OLE_LINK13"/>
                                  <w:r w:rsidRPr="00F607D4">
                                    <w:rPr>
                                      <w:rFonts w:ascii="Times New Roman" w:eastAsia="標楷體" w:hAnsi="Times New Roman" w:hint="eastAsia"/>
                                    </w:rPr>
                                    <w:t>教育行動區理念溝通分區座談會</w:t>
                                  </w:r>
                                  <w:bookmarkEnd w:id="20"/>
                                  <w:r w:rsidRPr="00F607D4">
                                    <w:rPr>
                                      <w:rFonts w:ascii="Times New Roman" w:eastAsia="標楷體" w:hAnsi="Times New Roman" w:hint="eastAsia"/>
                                    </w:rPr>
                                    <w:t>、相關支持性之增能活動</w:t>
                                  </w:r>
                                </w:p>
                                <w:p w:rsidR="00470448" w:rsidRPr="00F607D4" w:rsidRDefault="00470448" w:rsidP="003F0C2B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Times New Roman" w:eastAsia="標楷體" w:hAnsi="Times New Roman"/>
                                    </w:rPr>
                                  </w:pPr>
                                  <w:r w:rsidRPr="00F607D4">
                                    <w:rPr>
                                      <w:rFonts w:ascii="Times New Roman" w:eastAsia="標楷體" w:hAnsi="Times New Roman" w:hint="eastAsia"/>
                                    </w:rPr>
                                    <w:t>(106/09-10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</w:rPr>
                                    <w:t>7</w:t>
                                  </w:r>
                                  <w:r w:rsidRPr="00F607D4">
                                    <w:rPr>
                                      <w:rFonts w:ascii="Times New Roman" w:eastAsia="標楷體" w:hAnsi="Times New Roman" w:hint="eastAsia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</w:rPr>
                                    <w:t>0</w:t>
                                  </w:r>
                                  <w:r w:rsidRPr="00F607D4">
                                    <w:rPr>
                                      <w:rFonts w:ascii="Times New Roman" w:eastAsia="標楷體" w:hAnsi="Times New Roman" w:hint="eastAsia"/>
                                    </w:rPr>
                                    <w:t>1)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" name="直線單箭頭接點 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371" y="3561"/>
                                <a:ext cx="0" cy="1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" name="直線單箭頭接點 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477" y="8619"/>
                                <a:ext cx="0" cy="1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" name="直線單箭頭接點 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371" y="13664"/>
                                <a:ext cx="0" cy="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" name="直線單箭頭接點 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475" y="28434"/>
                                <a:ext cx="0" cy="288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" name="直線單箭頭接點 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371" y="34653"/>
                                <a:ext cx="0" cy="5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" name="直線單箭頭接點 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371" y="43157"/>
                                <a:ext cx="0" cy="2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" name="直線單箭頭接點 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332" y="49547"/>
                                <a:ext cx="0" cy="576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" name="直線單箭頭接點 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477" y="61023"/>
                                <a:ext cx="0" cy="1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" name="Text Box 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635" y="62820"/>
                                <a:ext cx="29884" cy="35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0448" w:rsidRPr="00F607D4" w:rsidRDefault="00470448" w:rsidP="003F0C2B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Times New Roman" w:eastAsia="標楷體" w:hAnsi="Times New Roman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</w:rPr>
                                    <w:t>教育行動</w:t>
                                  </w:r>
                                  <w:r w:rsidRPr="00F86A9B">
                                    <w:rPr>
                                      <w:rFonts w:ascii="Times New Roman" w:eastAsia="標楷體" w:hAnsi="Times New Roman" w:hint="eastAsia"/>
                                    </w:rPr>
                                    <w:t>區試辦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</w:rPr>
                                    <w:t xml:space="preserve">計畫開始執行　</w:t>
                                  </w:r>
                                  <w:r w:rsidRPr="00F607D4">
                                    <w:rPr>
                                      <w:rFonts w:ascii="Times New Roman" w:eastAsia="標楷體" w:hAnsi="Times New Roman" w:hint="eastAsia"/>
                                    </w:rPr>
                                    <w:t>(10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</w:rPr>
                                    <w:t>7</w:t>
                                  </w:r>
                                  <w:r w:rsidRPr="00F607D4">
                                    <w:rPr>
                                      <w:rFonts w:ascii="Times New Roman" w:eastAsia="標楷體" w:hAnsi="Times New Roman" w:hint="eastAsia"/>
                                    </w:rPr>
                                    <w:t>/0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</w:rPr>
                                    <w:t>2)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75" name="直線單箭頭接點 17"/>
                        <wps:cNvCnPr>
                          <a:cxnSpLocks noChangeShapeType="1"/>
                        </wps:cNvCnPr>
                        <wps:spPr bwMode="auto">
                          <a:xfrm>
                            <a:off x="21621" y="66404"/>
                            <a:ext cx="0" cy="36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239" y="69833"/>
                            <a:ext cx="28790" cy="57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0448" w:rsidRPr="00F607D4" w:rsidRDefault="00470448" w:rsidP="00661548">
                              <w:pPr>
                                <w:spacing w:line="380" w:lineRule="exact"/>
                                <w:jc w:val="center"/>
                                <w:rPr>
                                  <w:rFonts w:ascii="Times New Roman" w:eastAsia="標楷體" w:hAnsi="Times New Roman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hint="eastAsia"/>
                                </w:rPr>
                                <w:t>教育行動區成效評估</w:t>
                              </w:r>
                            </w:p>
                            <w:p w:rsidR="00470448" w:rsidRPr="00F607D4" w:rsidRDefault="00470448" w:rsidP="00661548">
                              <w:pPr>
                                <w:spacing w:line="380" w:lineRule="exact"/>
                                <w:jc w:val="center"/>
                                <w:rPr>
                                  <w:rFonts w:ascii="Times New Roman" w:eastAsia="標楷體" w:hAnsi="Times New Roman"/>
                                </w:rPr>
                              </w:pPr>
                              <w:r w:rsidRPr="00F607D4">
                                <w:rPr>
                                  <w:rFonts w:ascii="Times New Roman" w:eastAsia="標楷體" w:hAnsi="Times New Roman" w:hint="eastAsia"/>
                                </w:rPr>
                                <w:t>(</w:t>
                              </w:r>
                              <w:r>
                                <w:rPr>
                                  <w:rFonts w:ascii="Times New Roman" w:eastAsia="標楷體" w:hAnsi="Times New Roman" w:hint="eastAsia"/>
                                </w:rPr>
                                <w:t>規劃於</w:t>
                              </w:r>
                              <w:r w:rsidRPr="00F607D4">
                                <w:rPr>
                                  <w:rFonts w:ascii="Times New Roman" w:eastAsia="標楷體" w:hAnsi="Times New Roman" w:hint="eastAsia"/>
                                </w:rPr>
                                <w:t>10</w:t>
                              </w:r>
                              <w:r>
                                <w:rPr>
                                  <w:rFonts w:ascii="Times New Roman" w:eastAsia="標楷體" w:hAnsi="Times New Roman" w:hint="eastAsia"/>
                                </w:rPr>
                                <w:t>7</w:t>
                              </w:r>
                              <w:r w:rsidRPr="00F607D4">
                                <w:rPr>
                                  <w:rFonts w:ascii="Times New Roman" w:eastAsia="標楷體" w:hAnsi="Times New Roman" w:hint="eastAsia"/>
                                </w:rPr>
                                <w:t>/</w:t>
                              </w:r>
                              <w:r>
                                <w:rPr>
                                  <w:rFonts w:ascii="Times New Roman" w:eastAsia="標楷體" w:hAnsi="Times New Roman" w:hint="eastAsia"/>
                                </w:rPr>
                                <w:t>12-108/01</w:t>
                              </w:r>
                              <w:r>
                                <w:rPr>
                                  <w:rFonts w:ascii="Times New Roman" w:eastAsia="標楷體" w:hAnsi="Times New Roman" w:hint="eastAsia"/>
                                </w:rPr>
                                <w:t>辦理</w:t>
                              </w:r>
                              <w:r>
                                <w:rPr>
                                  <w:rFonts w:ascii="Times New Roman" w:eastAsia="標楷體" w:hAnsi="Times New Roman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38" o:spid="_x0000_s1028" style="position:absolute;margin-left:36.4pt;margin-top:12.15pt;width:424.45pt;height:594.85pt;z-index:251813888;mso-width-relative:margin;mso-height-relative:margin" coordsize="53907,75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">
                <v:group id="群組 1" o:spid="_x0000_s1029" style="position:absolute;width:53907;height:66398" coordorigin="-190" coordsize="53914,66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Text Box 6" o:spid="_x0000_s1030" type="#_x0000_t202" style="position:absolute;left:21372;top:13217;width:24769;height:57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tAj8EA&#10;AADbAAAADwAAAGRycy9kb3ducmV2LnhtbESPQWvCQBSE7wX/w/IKvdWNiiKpq4hW8OBFjfdH9jUb&#10;mn0bsq8m/vuuUOhxmJlvmNVm8I26UxfrwAYm4wwUcRlszZWB4np4X4KKgmyxCUwGHhRhsx69rDC3&#10;oecz3S9SqQThmKMBJ9LmWsfSkcc4Di1x8r5C51GS7CptO+wT3Dd6mmUL7bHmtOCwpZ2j8vvy4w2I&#10;2O3kUXz6eLwNp33vsnKOhTFvr8P2A5TQIP/hv/bRGpjP4P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7QI/BAAAA2wAAAA8AAAAAAAAAAAAAAAAAmAIAAGRycy9kb3du&#10;cmV2LnhtbFBLBQYAAAAABAAEAPUAAACGAwAAAAA=&#10;" filled="f" stroked="f">
                    <v:textbox style="mso-fit-shape-to-text:t">
                      <w:txbxContent>
                        <w:p w:rsidR="00470448" w:rsidRPr="00F607D4" w:rsidRDefault="00470448" w:rsidP="003F0C2B">
                          <w:pPr>
                            <w:spacing w:line="380" w:lineRule="exact"/>
                            <w:rPr>
                              <w:rFonts w:ascii="Times New Roman" w:eastAsia="標楷體" w:hAnsi="Times New Roman"/>
                            </w:rPr>
                          </w:pPr>
                          <w:r w:rsidRPr="00F607D4">
                            <w:rPr>
                              <w:rFonts w:ascii="Times New Roman" w:eastAsia="標楷體" w:hAnsi="Times New Roman" w:hint="eastAsia"/>
                            </w:rPr>
                            <w:t>106/2</w:t>
                          </w:r>
                          <w:r>
                            <w:rPr>
                              <w:rFonts w:ascii="Times New Roman" w:eastAsia="標楷體" w:hAnsi="Times New Roman" w:hint="eastAsia"/>
                            </w:rPr>
                            <w:t>開放國中小填報申請作業，於</w:t>
                          </w:r>
                          <w:r w:rsidRPr="00F607D4">
                            <w:rPr>
                              <w:rFonts w:ascii="Times New Roman" w:eastAsia="標楷體" w:hAnsi="Times New Roman" w:hint="eastAsia"/>
                            </w:rPr>
                            <w:t>填報系統</w:t>
                          </w:r>
                          <w:r w:rsidRPr="00E14F8F">
                            <w:rPr>
                              <w:rFonts w:ascii="Times New Roman" w:eastAsia="標楷體" w:hAnsi="Times New Roman" w:hint="eastAsia"/>
                              <w:color w:val="000000" w:themeColor="text1"/>
                            </w:rPr>
                            <w:t>籌組</w:t>
                          </w:r>
                          <w:r w:rsidRPr="00F607D4">
                            <w:rPr>
                              <w:rFonts w:ascii="Times New Roman" w:eastAsia="標楷體" w:hAnsi="Times New Roman" w:hint="eastAsia"/>
                            </w:rPr>
                            <w:t>教育行動區</w:t>
                          </w:r>
                          <w:r w:rsidRPr="00EC1E91">
                            <w:rPr>
                              <w:rFonts w:ascii="Times New Roman" w:eastAsia="標楷體" w:hAnsi="Times New Roman" w:hint="eastAsia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Text Box 7" o:spid="_x0000_s1031" type="#_x0000_t202" style="position:absolute;left:21689;top:27716;width:32035;height:3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LY+8EA&#10;AADbAAAADwAAAGRycy9kb3ducmV2LnhtbESPQWvCQBSE7wX/w/IKvdWNoiKpq4hW8OBFjfdH9jUb&#10;mn0bsq8m/vuuUOhxmJlvmNVm8I26UxfrwAYm4wwUcRlszZWB4np4X4KKgmyxCUwGHhRhsx69rDC3&#10;oecz3S9SqQThmKMBJ9LmWsfSkcc4Di1x8r5C51GS7CptO+wT3Dd6mmUL7bHmtOCwpZ2j8vvy4w2I&#10;2O3kUXz6eLwNp33vsnKOhTFvr8P2A5TQIP/hv/bRGpjP4P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S2PvBAAAA2wAAAA8AAAAAAAAAAAAAAAAAmAIAAGRycy9kb3du&#10;cmV2LnhtbFBLBQYAAAAABAAEAPUAAACGAwAAAAA=&#10;" filled="f" stroked="f">
                    <v:textbox style="mso-fit-shape-to-text:t">
                      <w:txbxContent>
                        <w:p w:rsidR="00470448" w:rsidRPr="00F607D4" w:rsidRDefault="00470448" w:rsidP="003F0C2B">
                          <w:pPr>
                            <w:spacing w:line="380" w:lineRule="exact"/>
                            <w:rPr>
                              <w:rFonts w:ascii="Times New Roman" w:eastAsia="標楷體" w:hAnsi="Times New Roman"/>
                            </w:rPr>
                          </w:pPr>
                          <w:r w:rsidRPr="00F607D4">
                            <w:rPr>
                              <w:rFonts w:ascii="Times New Roman" w:eastAsia="標楷體" w:hAnsi="Times New Roman" w:hint="eastAsia"/>
                            </w:rPr>
                            <w:t>各</w:t>
                          </w:r>
                          <w:r w:rsidRPr="00F86A9B">
                            <w:rPr>
                              <w:rFonts w:ascii="Times New Roman" w:eastAsia="標楷體" w:hAnsi="Times New Roman" w:hint="eastAsia"/>
                            </w:rPr>
                            <w:t>教育</w:t>
                          </w:r>
                          <w:r w:rsidRPr="00F607D4">
                            <w:rPr>
                              <w:rFonts w:ascii="Times New Roman" w:eastAsia="標楷體" w:hAnsi="Times New Roman" w:hint="eastAsia"/>
                            </w:rPr>
                            <w:t>行動區於</w:t>
                          </w:r>
                          <w:r w:rsidRPr="00F607D4">
                            <w:rPr>
                              <w:rFonts w:ascii="Times New Roman" w:eastAsia="標楷體" w:hAnsi="Times New Roman" w:hint="eastAsia"/>
                            </w:rPr>
                            <w:t>106/04/15</w:t>
                          </w:r>
                          <w:r w:rsidRPr="00F607D4">
                            <w:rPr>
                              <w:rFonts w:ascii="Times New Roman" w:eastAsia="標楷體" w:hAnsi="Times New Roman" w:hint="eastAsia"/>
                            </w:rPr>
                            <w:t>前完成計畫上傳</w:t>
                          </w:r>
                          <w:r w:rsidRPr="00EC1E91">
                            <w:rPr>
                              <w:rFonts w:ascii="Times New Roman" w:eastAsia="標楷體" w:hAnsi="Times New Roman" w:hint="eastAsia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Text Box 8" o:spid="_x0000_s1032" type="#_x0000_t202" style="position:absolute;left:21365;top:35096;width:32353;height:3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59YMEA&#10;AADbAAAADwAAAGRycy9kb3ducmV2LnhtbESPQWvCQBSE7wX/w/IK3upGISKpq0it4MGLNr0/sq/Z&#10;0OzbkH018d+7gtDjMDPfMOvt6Ft1pT42gQ3MZxko4irYhmsD5dfhbQUqCrLFNjAZuFGE7WbyssbC&#10;hoHPdL1IrRKEY4EGnEhXaB0rRx7jLHTEyfsJvUdJsq+17XFIcN/qRZYttceG04LDjj4cVb+XP29A&#10;xO7mt/LTx+P3eNoPLqtyLI2Zvo67d1BCo/yHn+2jNZD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efWDBAAAA2wAAAA8AAAAAAAAAAAAAAAAAmAIAAGRycy9kb3du&#10;cmV2LnhtbFBLBQYAAAAABAAEAPUAAACGAwAAAAA=&#10;" filled="f" stroked="f">
                    <v:textbox style="mso-fit-shape-to-text:t">
                      <w:txbxContent>
                        <w:p w:rsidR="00470448" w:rsidRPr="00F607D4" w:rsidRDefault="00470448" w:rsidP="003F0C2B">
                          <w:pPr>
                            <w:spacing w:line="380" w:lineRule="exact"/>
                            <w:rPr>
                              <w:rFonts w:ascii="Times New Roman" w:eastAsia="標楷體" w:hAnsi="Times New Roman"/>
                            </w:rPr>
                          </w:pPr>
                          <w:r w:rsidRPr="00F607D4">
                            <w:rPr>
                              <w:rFonts w:ascii="Times New Roman" w:eastAsia="標楷體" w:hAnsi="Times New Roman" w:hint="eastAsia"/>
                            </w:rPr>
                            <w:t>各縣市</w:t>
                          </w:r>
                          <w:r>
                            <w:rPr>
                              <w:rFonts w:ascii="Times New Roman" w:eastAsia="標楷體" w:hAnsi="Times New Roman" w:hint="eastAsia"/>
                            </w:rPr>
                            <w:t>政府</w:t>
                          </w:r>
                          <w:r w:rsidRPr="00F607D4">
                            <w:rPr>
                              <w:rFonts w:ascii="Times New Roman" w:eastAsia="標楷體" w:hAnsi="Times New Roman" w:hint="eastAsia"/>
                            </w:rPr>
                            <w:t>於</w:t>
                          </w:r>
                          <w:r w:rsidRPr="00F607D4">
                            <w:rPr>
                              <w:rFonts w:ascii="Times New Roman" w:eastAsia="標楷體" w:hAnsi="Times New Roman" w:hint="eastAsia"/>
                            </w:rPr>
                            <w:t>106/04/16-04/30</w:t>
                          </w:r>
                          <w:r w:rsidRPr="00F607D4">
                            <w:rPr>
                              <w:rFonts w:ascii="Times New Roman" w:eastAsia="標楷體" w:hAnsi="Times New Roman" w:hint="eastAsia"/>
                            </w:rPr>
                            <w:t>進行初審推薦</w:t>
                          </w:r>
                          <w:r w:rsidRPr="00EC1E91">
                            <w:rPr>
                              <w:rFonts w:ascii="Times New Roman" w:eastAsia="標楷體" w:hAnsi="Times New Roman" w:hint="eastAsia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Text Box 9" o:spid="_x0000_s1033" type="#_x0000_t202" style="position:absolute;left:21327;top:49310;width:29164;height:57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zjF8EA&#10;AADbAAAADwAAAGRycy9kb3ducmV2LnhtbESPQWvCQBSE70L/w/IK3nRjQSnRVaRW8OBFG++P7DMb&#10;mn0bsk8T/71bKHgcZuYbZrUZfKPu1MU6sIHZNANFXAZbc2Wg+NlPPkFFQbbYBCYDD4qwWb+NVpjb&#10;0POJ7mepVIJwzNGAE2lzrWPpyGOchpY4edfQeZQku0rbDvsE943+yLKF9lhzWnDY0pej8vd88wZE&#10;7Hb2KL59PFyG4653WTnHwpjx+7BdghIa5BX+bx+sgfkC/r6kH6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M4xfBAAAA2wAAAA8AAAAAAAAAAAAAAAAAmAIAAGRycy9kb3du&#10;cmV2LnhtbFBLBQYAAAAABAAEAPUAAACGAwAAAAA=&#10;" filled="f" stroked="f">
                    <v:textbox style="mso-fit-shape-to-text:t">
                      <w:txbxContent>
                        <w:p w:rsidR="00470448" w:rsidRPr="00F607D4" w:rsidRDefault="00470448" w:rsidP="003F0C2B">
                          <w:pPr>
                            <w:spacing w:line="380" w:lineRule="exact"/>
                            <w:rPr>
                              <w:rFonts w:ascii="Times New Roman" w:eastAsia="標楷體" w:hAnsi="Times New Roman"/>
                            </w:rPr>
                          </w:pPr>
                          <w:r w:rsidRPr="00F607D4">
                            <w:rPr>
                              <w:rFonts w:ascii="Times New Roman" w:eastAsia="標楷體" w:hAnsi="Times New Roman" w:hint="eastAsia"/>
                            </w:rPr>
                            <w:t>各</w:t>
                          </w:r>
                          <w:r>
                            <w:rPr>
                              <w:rFonts w:ascii="Times New Roman" w:eastAsia="標楷體" w:hAnsi="Times New Roman" w:hint="eastAsia"/>
                            </w:rPr>
                            <w:t>教育</w:t>
                          </w:r>
                          <w:r w:rsidRPr="00F607D4">
                            <w:rPr>
                              <w:rFonts w:ascii="Times New Roman" w:eastAsia="標楷體" w:hAnsi="Times New Roman" w:hint="eastAsia"/>
                            </w:rPr>
                            <w:t>行動區於</w:t>
                          </w:r>
                          <w:r w:rsidRPr="00F607D4">
                            <w:rPr>
                              <w:rFonts w:ascii="Times New Roman" w:eastAsia="標楷體" w:hAnsi="Times New Roman" w:hint="eastAsia"/>
                            </w:rPr>
                            <w:t>106/0</w:t>
                          </w:r>
                          <w:r>
                            <w:rPr>
                              <w:rFonts w:ascii="Times New Roman" w:eastAsia="標楷體" w:hAnsi="Times New Roman" w:hint="eastAsia"/>
                            </w:rPr>
                            <w:t>9/30</w:t>
                          </w:r>
                          <w:r w:rsidRPr="00F607D4">
                            <w:rPr>
                              <w:rFonts w:ascii="Times New Roman" w:eastAsia="標楷體" w:hAnsi="Times New Roman" w:hint="eastAsia"/>
                            </w:rPr>
                            <w:t>前完成計畫</w:t>
                          </w:r>
                          <w:r>
                            <w:rPr>
                              <w:rFonts w:ascii="Times New Roman" w:eastAsia="標楷體" w:hAnsi="Times New Roman" w:hint="eastAsia"/>
                            </w:rPr>
                            <w:t>修正與</w:t>
                          </w:r>
                          <w:r w:rsidRPr="00F607D4">
                            <w:rPr>
                              <w:rFonts w:ascii="Times New Roman" w:eastAsia="標楷體" w:hAnsi="Times New Roman" w:hint="eastAsia"/>
                            </w:rPr>
                            <w:t>上傳</w:t>
                          </w:r>
                          <w:r w:rsidRPr="00EC1E91">
                            <w:rPr>
                              <w:rFonts w:ascii="Times New Roman" w:eastAsia="標楷體" w:hAnsi="Times New Roman" w:hint="eastAsia"/>
                            </w:rPr>
                            <w:t>。</w:t>
                          </w:r>
                        </w:p>
                      </w:txbxContent>
                    </v:textbox>
                  </v:shape>
                  <v:group id="群組 31" o:spid="_x0000_s1034" style="position:absolute;left:-190;width:43198;height:66407" coordorigin="-190" coordsize="43199,66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<v:shape id="Text Box 11" o:spid="_x0000_s1035" type="#_x0000_t202" style="position:absolute;left:462;width:42126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<v:textbox>
                        <w:txbxContent>
                          <w:p w:rsidR="00470448" w:rsidRPr="00F607D4" w:rsidRDefault="00470448" w:rsidP="003F0C2B">
                            <w:pPr>
                              <w:spacing w:line="380" w:lineRule="exact"/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F607D4">
                              <w:rPr>
                                <w:rFonts w:ascii="Times New Roman" w:eastAsia="標楷體" w:hAnsi="Times New Roman" w:hint="eastAsia"/>
                              </w:rPr>
                              <w:t>教育行動區</w:t>
                            </w:r>
                            <w:r w:rsidRPr="00F86A9B">
                              <w:rPr>
                                <w:rFonts w:ascii="Times New Roman" w:eastAsia="標楷體" w:hAnsi="Times New Roman" w:hint="eastAsia"/>
                              </w:rPr>
                              <w:t>試</w:t>
                            </w:r>
                            <w:r w:rsidRPr="004F4912">
                              <w:rPr>
                                <w:rFonts w:ascii="Times New Roman" w:eastAsia="標楷體" w:hAnsi="Times New Roman" w:hint="eastAsia"/>
                              </w:rPr>
                              <w:t xml:space="preserve">辦計畫公告　</w:t>
                            </w:r>
                            <w:r w:rsidRPr="00F607D4">
                              <w:rPr>
                                <w:rFonts w:ascii="Times New Roman" w:eastAsia="標楷體" w:hAnsi="Times New Roman" w:hint="eastAsia"/>
                              </w:rPr>
                              <w:t>(</w:t>
                            </w:r>
                            <w:r w:rsidRPr="00DC151E">
                              <w:rPr>
                                <w:rFonts w:ascii="Times New Roman" w:eastAsia="標楷體" w:hAnsi="Times New Roman" w:hint="eastAsia"/>
                              </w:rPr>
                              <w:t>105/11</w:t>
                            </w:r>
                            <w:r w:rsidRPr="00F607D4">
                              <w:rPr>
                                <w:rFonts w:ascii="Times New Roman" w:eastAsia="標楷體" w:hAnsi="Times New Roman"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Text Box 12" o:spid="_x0000_s1036" type="#_x0000_t202" style="position:absolute;left:1415;top:5001;width:39978;height:3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eci8UA&#10;AADbAAAADwAAAGRycy9kb3ducmV2LnhtbESPQWvCQBSE70L/w/KEXkQ3rW3U6CqlUNGbVWmvj+wz&#10;Cc2+TXe3Mf57tyB4HGbmG2ax6kwtWnK+sqzgaZSAIM6trrhQcDx8DKcgfEDWWFsmBRfysFo+9BaY&#10;aXvmT2r3oRARwj5DBWUITSalz0sy6Ee2IY7eyTqDIUpXSO3wHOGmls9JkkqDFceFEht6Lyn/2f8Z&#10;BdOXTfvtt+PdV56e6lkYTNr1r1Pqsd+9zUEE6sI9fGtvtILXGfx/i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J5yLxQAAANsAAAAPAAAAAAAAAAAAAAAAAJgCAABkcnMv&#10;ZG93bnJldi54bWxQSwUGAAAAAAQABAD1AAAAigMAAAAA&#10;">
                      <v:textbox>
                        <w:txbxContent>
                          <w:p w:rsidR="00470448" w:rsidRPr="00F607D4" w:rsidRDefault="00470448" w:rsidP="003F0C2B">
                            <w:pPr>
                              <w:spacing w:line="380" w:lineRule="exact"/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F607D4">
                              <w:rPr>
                                <w:rFonts w:ascii="Times New Roman" w:eastAsia="標楷體" w:hAnsi="Times New Roman" w:hint="eastAsia"/>
                              </w:rPr>
                              <w:t>辦理全國縣市政府主管及承辦人員說明會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 xml:space="preserve">　</w:t>
                            </w:r>
                            <w:r w:rsidRPr="00F607D4">
                              <w:rPr>
                                <w:rFonts w:ascii="Times New Roman" w:eastAsia="標楷體" w:hAnsi="Times New Roman" w:hint="eastAsia"/>
                              </w:rPr>
                              <w:t>(</w:t>
                            </w:r>
                            <w:r w:rsidRPr="00DC151E">
                              <w:rPr>
                                <w:rFonts w:ascii="Times New Roman" w:eastAsia="標楷體" w:hAnsi="Times New Roman" w:hint="eastAsia"/>
                              </w:rPr>
                              <w:t>105/1</w:t>
                            </w:r>
                            <w:r w:rsidRPr="00DC151E">
                              <w:rPr>
                                <w:rFonts w:ascii="Times New Roman" w:eastAsia="標楷體" w:hAnsi="Times New Roman"/>
                              </w:rPr>
                              <w:t>2</w:t>
                            </w:r>
                            <w:r w:rsidRPr="00F607D4">
                              <w:rPr>
                                <w:rFonts w:ascii="Times New Roman" w:eastAsia="標楷體" w:hAnsi="Times New Roman"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文字方塊 34" o:spid="_x0000_s1037" type="#_x0000_t202" style="position:absolute;left:1415;top:10085;width:39978;height:3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H/q8EA&#10;AADbAAAADwAAAGRycy9kb3ducmV2LnhtbERPz2vCMBS+C/4P4QlexkzV0bnOKCIo7uacuOujebZl&#10;zUtNYq3/vTkMPH58v+fLztSiJecrywrGowQEcW51xYWC48/mdQbCB2SNtWVScCcPy0W/N8dM2xt/&#10;U3sIhYgh7DNUUIbQZFL6vCSDfmQb4sidrTMYInSF1A5vMdzUcpIkqTRYcWwosaF1Sfnf4WoUzN52&#10;7a//mu5PeXquP8LLe7u9OKWGg271CSJQF57if/dOK0jj+vgl/g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x/6vBAAAA2wAAAA8AAAAAAAAAAAAAAAAAmAIAAGRycy9kb3du&#10;cmV2LnhtbFBLBQYAAAAABAAEAPUAAACGAwAAAAA=&#10;">
                      <v:textbox>
                        <w:txbxContent>
                          <w:p w:rsidR="00470448" w:rsidRPr="00F607D4" w:rsidRDefault="00470448" w:rsidP="003F0C2B">
                            <w:pPr>
                              <w:spacing w:line="380" w:lineRule="exact"/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F607D4">
                              <w:rPr>
                                <w:rFonts w:ascii="Times New Roman" w:eastAsia="標楷體" w:hAnsi="Times New Roman" w:hint="eastAsia"/>
                              </w:rPr>
                              <w:t>辦理國中小學校分區說明會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 xml:space="preserve">　</w:t>
                            </w:r>
                            <w:r w:rsidRPr="00F607D4">
                              <w:rPr>
                                <w:rFonts w:ascii="Times New Roman" w:eastAsia="標楷體" w:hAnsi="Times New Roman" w:hint="eastAsia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>105/12-</w:t>
                            </w:r>
                            <w:r w:rsidRPr="00F607D4">
                              <w:rPr>
                                <w:rFonts w:ascii="Times New Roman" w:eastAsia="標楷體" w:hAnsi="Times New Roman" w:hint="eastAsia"/>
                              </w:rPr>
                              <w:t>106/01)</w:t>
                            </w:r>
                          </w:p>
                        </w:txbxContent>
                      </v:textbox>
                    </v:shape>
                    <v:shape id="Text Box 14" o:spid="_x0000_s1038" type="#_x0000_t202" style="position:absolute;left:7017;top:25020;width:28797;height:3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1aMMQA&#10;AADbAAAADwAAAGRycy9kb3ducmV2LnhtbESPQWvCQBSE70L/w/IEL1I3Wok2dRURWvRmtbTXR/aZ&#10;BLNv091tjP/eFYQeh5n5hlmsOlOLlpyvLCsYjxIQxLnVFRcKvo7vz3MQPiBrrC2Tgit5WC2fegvM&#10;tL3wJ7WHUIgIYZ+hgjKEJpPS5yUZ9CPbEEfvZJ3BEKUrpHZ4iXBTy0mSpNJgxXGhxIY2JeXnw59R&#10;MJ9u2x+/e9l/5+mpfg3DWfvx65Qa9Lv1G4hAXfgPP9pbrSAdw/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9WjDEAAAA2wAAAA8AAAAAAAAAAAAAAAAAmAIAAGRycy9k&#10;b3ducmV2LnhtbFBLBQYAAAAABAAEAPUAAACJAwAAAAA=&#10;">
                      <v:textbox>
                        <w:txbxContent>
                          <w:p w:rsidR="00470448" w:rsidRPr="00F607D4" w:rsidRDefault="00470448" w:rsidP="003F0C2B">
                            <w:pPr>
                              <w:spacing w:line="380" w:lineRule="exact"/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proofErr w:type="gramStart"/>
                            <w:r w:rsidRPr="00F607D4">
                              <w:rPr>
                                <w:rFonts w:ascii="Times New Roman" w:eastAsia="標楷體" w:hAnsi="Times New Roman" w:hint="eastAsia"/>
                              </w:rPr>
                              <w:t>遴</w:t>
                            </w:r>
                            <w:proofErr w:type="gramEnd"/>
                            <w:r w:rsidRPr="00F607D4">
                              <w:rPr>
                                <w:rFonts w:ascii="Times New Roman" w:eastAsia="標楷體" w:hAnsi="Times New Roman" w:hint="eastAsia"/>
                              </w:rPr>
                              <w:t>聘計畫</w:t>
                            </w:r>
                            <w:proofErr w:type="gramStart"/>
                            <w:r w:rsidRPr="00F607D4">
                              <w:rPr>
                                <w:rFonts w:ascii="Times New Roman" w:eastAsia="標楷體" w:hAnsi="Times New Roman" w:hint="eastAsia"/>
                              </w:rPr>
                              <w:t>複</w:t>
                            </w:r>
                            <w:proofErr w:type="gramEnd"/>
                            <w:r w:rsidRPr="00F607D4">
                              <w:rPr>
                                <w:rFonts w:ascii="Times New Roman" w:eastAsia="標楷體" w:hAnsi="Times New Roman" w:hint="eastAsia"/>
                              </w:rPr>
                              <w:t>審委員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 xml:space="preserve">　</w:t>
                            </w:r>
                            <w:r w:rsidRPr="00F607D4">
                              <w:rPr>
                                <w:rFonts w:ascii="Times New Roman" w:eastAsia="標楷體" w:hAnsi="Times New Roman" w:hint="eastAsia"/>
                              </w:rPr>
                              <w:t>(106/04</w:t>
                            </w:r>
                            <w:r w:rsidRPr="00F607D4">
                              <w:rPr>
                                <w:rFonts w:ascii="Times New Roman" w:eastAsia="標楷體" w:hAnsi="Times New Roman" w:hint="eastAsia"/>
                              </w:rPr>
                              <w:t>之前</w:t>
                            </w:r>
                            <w:r w:rsidRPr="00F607D4">
                              <w:rPr>
                                <w:rFonts w:ascii="Times New Roman" w:eastAsia="標楷體" w:hAnsi="Times New Roman"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Text Box 15" o:spid="_x0000_s1039" type="#_x0000_t202" style="position:absolute;left:1415;top:31118;width:39978;height:3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/ER8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0gn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vxEfEAAAA2wAAAA8AAAAAAAAAAAAAAAAAmAIAAGRycy9k&#10;b3ducmV2LnhtbFBLBQYAAAAABAAEAPUAAACJAwAAAAA=&#10;">
                      <v:textbox>
                        <w:txbxContent>
                          <w:p w:rsidR="00470448" w:rsidRPr="00F607D4" w:rsidRDefault="00470448" w:rsidP="003F0C2B">
                            <w:pPr>
                              <w:spacing w:line="380" w:lineRule="exact"/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F607D4">
                              <w:rPr>
                                <w:rFonts w:ascii="Times New Roman" w:eastAsia="標楷體" w:hAnsi="Times New Roman" w:hint="eastAsia"/>
                              </w:rPr>
                              <w:t>辦理審查委員</w:t>
                            </w:r>
                            <w:r w:rsidRPr="007E3376">
                              <w:rPr>
                                <w:rFonts w:ascii="Times New Roman" w:eastAsia="標楷體" w:hAnsi="Times New Roman" w:hint="eastAsia"/>
                              </w:rPr>
                              <w:t>共識營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 xml:space="preserve">　</w:t>
                            </w:r>
                            <w:r w:rsidRPr="00F607D4">
                              <w:rPr>
                                <w:rFonts w:ascii="Times New Roman" w:eastAsia="標楷體" w:hAnsi="Times New Roman" w:hint="eastAsia"/>
                              </w:rPr>
                              <w:t>(106/04/15</w:t>
                            </w:r>
                            <w:r w:rsidRPr="00F607D4">
                              <w:rPr>
                                <w:rFonts w:ascii="Times New Roman" w:eastAsia="標楷體" w:hAnsi="Times New Roman" w:hint="eastAsia"/>
                              </w:rPr>
                              <w:t>之前</w:t>
                            </w:r>
                            <w:r w:rsidRPr="00F607D4">
                              <w:rPr>
                                <w:rFonts w:ascii="Times New Roman" w:eastAsia="標楷體" w:hAnsi="Times New Roman"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Text Box 16" o:spid="_x0000_s1040" type="#_x0000_t202" style="position:absolute;left:7017;top:39693;width:28797;height:3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h3M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tIp/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o2HcxQAAANsAAAAPAAAAAAAAAAAAAAAAAJgCAABkcnMv&#10;ZG93bnJldi54bWxQSwUGAAAAAAQABAD1AAAAigMAAAAA&#10;">
                      <v:textbox>
                        <w:txbxContent>
                          <w:p w:rsidR="00470448" w:rsidRPr="00F607D4" w:rsidRDefault="00470448" w:rsidP="003F0C2B">
                            <w:pPr>
                              <w:spacing w:line="380" w:lineRule="exact"/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F607D4">
                              <w:rPr>
                                <w:rFonts w:ascii="Times New Roman" w:eastAsia="標楷體" w:hAnsi="Times New Roman" w:hint="eastAsia"/>
                              </w:rPr>
                              <w:t>計畫</w:t>
                            </w:r>
                            <w:proofErr w:type="gramStart"/>
                            <w:r w:rsidRPr="00F607D4">
                              <w:rPr>
                                <w:rFonts w:ascii="Times New Roman" w:eastAsia="標楷體" w:hAnsi="Times New Roman" w:hint="eastAsia"/>
                              </w:rPr>
                              <w:t>複</w:t>
                            </w:r>
                            <w:proofErr w:type="gramEnd"/>
                            <w:r w:rsidRPr="00F607D4">
                              <w:rPr>
                                <w:rFonts w:ascii="Times New Roman" w:eastAsia="標楷體" w:hAnsi="Times New Roman" w:hint="eastAsia"/>
                              </w:rPr>
                              <w:t>審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 xml:space="preserve">　</w:t>
                            </w:r>
                            <w:r w:rsidRPr="00F607D4">
                              <w:rPr>
                                <w:rFonts w:ascii="Times New Roman" w:eastAsia="標楷體" w:hAnsi="Times New Roman" w:hint="eastAsia"/>
                              </w:rPr>
                              <w:t>(106/05/01-106/06/15)</w:t>
                            </w:r>
                          </w:p>
                        </w:txbxContent>
                      </v:textbox>
                    </v:shape>
                    <v:shape id="Text Box 17" o:spid="_x0000_s1041" type="#_x0000_t202" style="position:absolute;left:7017;top:45677;width:28797;height:3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<v:textbox>
                        <w:txbxContent>
                          <w:p w:rsidR="00470448" w:rsidRPr="00F607D4" w:rsidRDefault="00470448" w:rsidP="003F0C2B">
                            <w:pPr>
                              <w:spacing w:line="380" w:lineRule="exact"/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F607D4">
                              <w:rPr>
                                <w:rFonts w:ascii="Times New Roman" w:eastAsia="標楷體" w:hAnsi="Times New Roman" w:hint="eastAsia"/>
                              </w:rPr>
                              <w:t>計畫審查結果公告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 xml:space="preserve">　</w:t>
                            </w:r>
                            <w:r w:rsidRPr="00F607D4">
                              <w:rPr>
                                <w:rFonts w:ascii="Times New Roman" w:eastAsia="標楷體" w:hAnsi="Times New Roman" w:hint="eastAsia"/>
                              </w:rPr>
                              <w:t>(106/07/31</w:t>
                            </w:r>
                            <w:r w:rsidRPr="00F607D4">
                              <w:rPr>
                                <w:rFonts w:ascii="Times New Roman" w:eastAsia="標楷體" w:hAnsi="Times New Roman" w:hint="eastAsia"/>
                              </w:rPr>
                              <w:t>之前</w:t>
                            </w:r>
                            <w:r w:rsidRPr="00F607D4">
                              <w:rPr>
                                <w:rFonts w:ascii="Times New Roman" w:eastAsia="標楷體" w:hAnsi="Times New Roman"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Text Box 18" o:spid="_x0000_s1042" type="#_x0000_t202" style="position:absolute;left:-190;top:55264;width:43198;height: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cM8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SM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BlwzxQAAANsAAAAPAAAAAAAAAAAAAAAAAJgCAABkcnMv&#10;ZG93bnJldi54bWxQSwUGAAAAAAQABAD1AAAAigMAAAAA&#10;">
                      <v:textbox>
                        <w:txbxContent>
                          <w:p w:rsidR="00470448" w:rsidRPr="00F607D4" w:rsidRDefault="00470448" w:rsidP="003F0C2B">
                            <w:pPr>
                              <w:spacing w:line="380" w:lineRule="exact"/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F607D4">
                              <w:rPr>
                                <w:rFonts w:ascii="Times New Roman" w:eastAsia="標楷體" w:hAnsi="Times New Roman" w:hint="eastAsia"/>
                              </w:rPr>
                              <w:t>辦理</w:t>
                            </w:r>
                            <w:bookmarkStart w:id="20" w:name="OLE_LINK13"/>
                            <w:r w:rsidRPr="00F607D4">
                              <w:rPr>
                                <w:rFonts w:ascii="Times New Roman" w:eastAsia="標楷體" w:hAnsi="Times New Roman" w:hint="eastAsia"/>
                              </w:rPr>
                              <w:t>教育行動區理念溝通分區座談會</w:t>
                            </w:r>
                            <w:bookmarkEnd w:id="20"/>
                            <w:r w:rsidRPr="00F607D4">
                              <w:rPr>
                                <w:rFonts w:ascii="Times New Roman" w:eastAsia="標楷體" w:hAnsi="Times New Roman" w:hint="eastAsia"/>
                              </w:rPr>
                              <w:t>、相關支持性之增能活動</w:t>
                            </w:r>
                          </w:p>
                          <w:p w:rsidR="00470448" w:rsidRPr="00F607D4" w:rsidRDefault="00470448" w:rsidP="003F0C2B">
                            <w:pPr>
                              <w:spacing w:line="380" w:lineRule="exact"/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F607D4">
                              <w:rPr>
                                <w:rFonts w:ascii="Times New Roman" w:eastAsia="標楷體" w:hAnsi="Times New Roman" w:hint="eastAsia"/>
                              </w:rPr>
                              <w:t>(106/09-10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>7</w:t>
                            </w:r>
                            <w:r w:rsidRPr="00F607D4">
                              <w:rPr>
                                <w:rFonts w:ascii="Times New Roman" w:eastAsia="標楷體" w:hAnsi="Times New Roman" w:hint="eastAsia"/>
                              </w:rPr>
                              <w:t>/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>0</w:t>
                            </w:r>
                            <w:r w:rsidRPr="00F607D4">
                              <w:rPr>
                                <w:rFonts w:ascii="Times New Roman" w:eastAsia="標楷體" w:hAnsi="Times New Roman" w:hint="eastAsia"/>
                              </w:rPr>
                              <w:t>1)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42" o:spid="_x0000_s1043" type="#_x0000_t32" style="position:absolute;left:21371;top:3561;width:0;height:14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c+IMMAAADbAAAADwAAAGRycy9kb3ducmV2LnhtbESPT4vCMBTE74LfITzBm031UHarsYhQ&#10;8LAe/LPs9dE829LmpTbZWr+9ERb2OMzMb5hNNppWDNS72rKCZRSDIC6srrlUcL3kiw8QziNrbC2T&#10;gic5yLbTyQZTbR98ouHsSxEg7FJUUHnfpVK6oiKDLrIdcfButjfog+xLqXt8BLhp5SqOE2mw5rBQ&#10;YUf7iorm/GsUxC7J7/tLcxyupT99/cj88Pz8Vmo+G3drEJ5G/x/+ax+0giSB95fwA+T2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XPiDDAAAA2wAAAA8AAAAAAAAAAAAA&#10;AAAAoQIAAGRycy9kb3ducmV2LnhtbFBLBQYAAAAABAAEAPkAAACRAwAAAAA=&#10;" strokecolor="black [3040]">
                      <v:stroke endarrow="open"/>
                    </v:shape>
                    <v:shape id="直線單箭頭接點 43" o:spid="_x0000_s1044" type="#_x0000_t32" style="position:absolute;left:21477;top:8619;width:0;height:14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ubu8IAAADbAAAADwAAAGRycy9kb3ducmV2LnhtbESPzarCMBSE94LvEI7gTlNd1Gs1iggF&#10;F9eFf7g9NMe22JzUJrfWtzeCcJfDzHzDLNedqURLjSstK5iMIxDEmdUl5wrOp3T0A8J5ZI2VZVLw&#10;IgfrVb+3xETbJx+oPfpcBAi7BBUU3teJlC4ryKAb25o4eDfbGPRBNrnUDT4D3FRyGkWxNFhyWCiw&#10;pm1B2f34ZxRELk4f29N9355zf/i9ynT3ml+UGg66zQKEp87/h7/tnVYQz+DzJfwAuX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pubu8IAAADbAAAADwAAAAAAAAAAAAAA&#10;AAChAgAAZHJzL2Rvd25yZXYueG1sUEsFBgAAAAAEAAQA+QAAAJADAAAAAA==&#10;" strokecolor="black [3040]">
                      <v:stroke endarrow="open"/>
                    </v:shape>
                    <v:shape id="直線單箭頭接點 44" o:spid="_x0000_s1045" type="#_x0000_t32" style="position:absolute;left:21371;top:13664;width:0;height:54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QPyb0AAADbAAAADwAAAGRycy9kb3ducmV2LnhtbERPuwrCMBTdBf8hXMFNUx2KVqOIUHDQ&#10;wReul+baFpub2sRa/94MguPhvJfrzlSipcaVlhVMxhEI4szqknMFl3M6moFwHlljZZkUfMjBetXv&#10;LTHR9s1Hak8+FyGEXYIKCu/rREqXFWTQjW1NHLi7bQz6AJtc6gbfIdxUchpFsTRYcmgosKZtQdnj&#10;9DIKIhenz+35cWgvuT/ubzLdfeZXpYaDbrMA4anzf/HPvdMK4jA2fAk/QK6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sED8m9AAAA2wAAAA8AAAAAAAAAAAAAAAAAoQIA&#10;AGRycy9kb3ducmV2LnhtbFBLBQYAAAAABAAEAPkAAACLAwAAAAA=&#10;" strokecolor="black [3040]">
                      <v:stroke endarrow="open"/>
                    </v:shape>
                    <v:shape id="直線單箭頭接點 46" o:spid="_x0000_s1046" type="#_x0000_t32" style="position:absolute;left:21475;top:28434;width:0;height:28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iqUsMAAADbAAAADwAAAGRycy9kb3ducmV2LnhtbESPT4vCMBTE78J+h/AEbzbVQ9GusSxC&#10;wcPuwX/s9dG8bUubl24Ta/32RhA8DjPzG2aTjaYVA/WutqxgEcUgiAuray4VnE/5fAXCeWSNrWVS&#10;cCcH2fZjssFU2xsfaDj6UgQIuxQVVN53qZSuqMigi2xHHLw/2xv0Qfal1D3eAty0chnHiTRYc1io&#10;sKNdRUVzvBoFsUvy/92p+RnOpT98/8p8f19flJpNx69PEJ5G/w6/2nutIFnD80v4AXL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IqlLDAAAA2wAAAA8AAAAAAAAAAAAA&#10;AAAAoQIAAGRycy9kb3ducmV2LnhtbFBLBQYAAAAABAAEAPkAAACRAwAAAAA=&#10;" strokecolor="black [3040]">
                      <v:stroke endarrow="open"/>
                    </v:shape>
                    <v:shape id="直線單箭頭接點 47" o:spid="_x0000_s1047" type="#_x0000_t32" style="position:absolute;left:21371;top:34653;width:0;height:50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uVEr0AAADbAAAADwAAAGRycy9kb3ducmV2LnhtbERPuwrCMBTdBf8hXMFNUx18VKOIUHDQ&#10;wReul+baFpub2sRa/94MguPhvJfr1pSiodoVlhWMhhEI4tTqgjMFl3MymIFwHlljaZkUfMjBetXt&#10;LDHW9s1Hak4+EyGEXYwKcu+rWEqX5mTQDW1FHLi7rQ36AOtM6hrfIdyUchxFE2mw4NCQY0XbnNLH&#10;6WUURG6SPLfnx6G5ZP64v8lk95lfler32s0ChKfW/8U/904rmIb14Uv4AXL1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CrlRK9AAAA2wAAAA8AAAAAAAAAAAAAAAAAoQIA&#10;AGRycy9kb3ducmV2LnhtbFBLBQYAAAAABAAEAPkAAACLAwAAAAA=&#10;" strokecolor="black [3040]">
                      <v:stroke endarrow="open"/>
                    </v:shape>
                    <v:shape id="直線單箭頭接點 48" o:spid="_x0000_s1048" type="#_x0000_t32" style="position:absolute;left:21371;top:43157;width:0;height:25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+cwicIAAADbAAAADwAAAGRycy9kb3ducmV2LnhtbESPS6vCMBSE9xf8D+EI7q6pLnxUo4hQ&#10;cKELX7g9NMe22JzUJtb6740guBxm5htmvmxNKRqqXWFZwaAfgSBOrS44U3A6Jv8TEM4jaywtk4IX&#10;OVguOn9zjLV98p6ag89EgLCLUUHufRVL6dKcDLq+rYiDd7W1QR9knUld4zPATSmHUTSSBgsOCzlW&#10;tM4pvR0eRkHkRsl9fbztmlPm99uLTDav6VmpXrddzUB4av0v/G1vtILxAD5fwg+Qi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+cwicIAAADbAAAADwAAAAAAAAAAAAAA&#10;AAChAgAAZHJzL2Rvd25yZXYueG1sUEsFBgAAAAAEAAQA+QAAAJADAAAAAA==&#10;" strokecolor="black [3040]">
                      <v:stroke endarrow="open"/>
                    </v:shape>
                    <v:shape id="直線單箭頭接點 49" o:spid="_x0000_s1049" type="#_x0000_t32" style="position:absolute;left:21332;top:49547;width:0;height:57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Wu/sIAAADbAAAADwAAAGRycy9kb3ducmV2LnhtbESPS6vCMBSE94L/IRzBnaa68FGNIkLB&#10;xXXhC7eH5tgWm5Pa5Nb6740guBxm5htmuW5NKRqqXWFZwWgYgSBOrS44U3A+JYMZCOeRNZaWScGL&#10;HKxX3c4SY22ffKDm6DMRIOxiVJB7X8VSujQng25oK+Lg3Wxt0AdZZ1LX+AxwU8pxFE2kwYLDQo4V&#10;bXNK78d/oyByk+SxPd33zTnzh7+rTHav+UWpfq/dLEB4av0v/G3vtILpGD5fwg+Qq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zWu/sIAAADbAAAADwAAAAAAAAAAAAAA&#10;AAChAgAAZHJzL2Rvd25yZXYueG1sUEsFBgAAAAAEAAQA+QAAAJADAAAAAA==&#10;" strokecolor="black [3040]">
                      <v:stroke endarrow="open"/>
                    </v:shape>
                    <v:shape id="直線單箭頭接點 50" o:spid="_x0000_s1050" type="#_x0000_t32" style="position:absolute;left:21477;top:61023;width:0;height:18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kLZcMAAADbAAAADwAAAGRycy9kb3ducmV2LnhtbESPT4vCMBTE74LfITxhbzZ1BXW7jSJC&#10;wcN68B97fTRv22Lz0m1ird/eCILHYWZ+w6Sr3tSio9ZVlhVMohgEcW51xYWC0zEbL0A4j6yxtkwK&#10;7uRgtRwOUky0vfGeuoMvRICwS1BB6X2TSOnykgy6yDbEwfuzrUEfZFtI3eItwE0tP+N4Jg1WHBZK&#10;bGhTUn45XI2C2M2y/83xsutOhd///Mpse/86K/Ux6tffIDz1/h1+tbdawXwKzy/h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5C2XDAAAA2wAAAA8AAAAAAAAAAAAA&#10;AAAAoQIAAGRycy9kb3ducmV2LnhtbFBLBQYAAAAABAAEAPkAAACRAwAAAAA=&#10;" strokecolor="black [3040]">
                      <v:stroke endarrow="open"/>
                    </v:shape>
                    <v:shape id="Text Box 27" o:spid="_x0000_s1051" type="#_x0000_t202" style="position:absolute;left:6635;top:62820;width:29884;height:3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NvdcUA&#10;AADbAAAADwAAAGRycy9kb3ducmV2LnhtbESPT2sCMRTE70K/Q3hCL6LZtqJ2u1FKQbE3a0Wvj83b&#10;P7h52Sbpuv32Rih4HGbmN0y26k0jOnK+tqzgaZKAIM6trrlUcPhejxcgfEDW2FgmBX/kYbV8GGSY&#10;anvhL+r2oRQRwj5FBVUIbSqlzysy6Ce2JY5eYZ3BEKUrpXZ4iXDTyOckmUmDNceFClv6qCg/73+N&#10;gsV0253858vumM+K5jWM5t3mxyn1OOzf30AE6sM9/N/eagXzKd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k291xQAAANsAAAAPAAAAAAAAAAAAAAAAAJgCAABkcnMv&#10;ZG93bnJldi54bWxQSwUGAAAAAAQABAD1AAAAigMAAAAA&#10;">
                      <v:textbox>
                        <w:txbxContent>
                          <w:p w:rsidR="00470448" w:rsidRPr="00F607D4" w:rsidRDefault="00470448" w:rsidP="003F0C2B">
                            <w:pPr>
                              <w:spacing w:line="380" w:lineRule="exact"/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>教育行動</w:t>
                            </w:r>
                            <w:r w:rsidRPr="00F86A9B">
                              <w:rPr>
                                <w:rFonts w:ascii="Times New Roman" w:eastAsia="標楷體" w:hAnsi="Times New Roman" w:hint="eastAsia"/>
                              </w:rPr>
                              <w:t>區試辦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 xml:space="preserve">計畫開始執行　</w:t>
                            </w:r>
                            <w:r w:rsidRPr="00F607D4">
                              <w:rPr>
                                <w:rFonts w:ascii="Times New Roman" w:eastAsia="標楷體" w:hAnsi="Times New Roman" w:hint="eastAsia"/>
                              </w:rPr>
                              <w:t>(10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>7</w:t>
                            </w:r>
                            <w:r w:rsidRPr="00F607D4">
                              <w:rPr>
                                <w:rFonts w:ascii="Times New Roman" w:eastAsia="標楷體" w:hAnsi="Times New Roman" w:hint="eastAsia"/>
                              </w:rPr>
                              <w:t>/0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>2)</w:t>
                            </w:r>
                          </w:p>
                        </w:txbxContent>
                      </v:textbox>
                    </v:shape>
                  </v:group>
                </v:group>
                <v:shape id="直線單箭頭接點 17" o:spid="_x0000_s1052" type="#_x0000_t32" style="position:absolute;left:21621;top:66404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4WaMEAAADbAAAADwAAAGRycy9kb3ducmV2LnhtbESPy2rDMBBF94X8g5hAd43sQh44UYIR&#10;FJpda/cDptbENrFGjqXa7t9XhUCWl/s43MNptp0YafCtYwXpKgFBXDnTcq3gq3x72YHwAdlg55gU&#10;/JKH03HxdMDMuIk/aSxCLeII+wwVNCH0mZS+asiiX7meOHoXN1gMUQ61NANOcdx28jVJNtJiy5HQ&#10;YE+6oepa/NgIactvnd9Gr1l/dDudlmfGUqnn5ZzvQQSawyN8b78bBds1/H+JP0Ae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vhZowQAAANsAAAAPAAAAAAAAAAAAAAAA&#10;AKECAABkcnMvZG93bnJldi54bWxQSwUGAAAAAAQABAD5AAAAjwMAAAAA&#10;" strokecolor="black [3040]">
                  <v:stroke dashstyle="3 1" endarrow="open"/>
                </v:shape>
                <v:shape id="Text Box 29" o:spid="_x0000_s1053" type="#_x0000_t202" style="position:absolute;left:7239;top:69833;width:28790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1UmcQA&#10;AADbAAAADwAAAGRycy9kb3ducmV2LnhtbESPQWvCQBSE7wX/w/IEL0U3tRJt6ioitOjNqtjrI/tM&#10;QrNv091tjP/eFYQeh5n5hpkvO1OLlpyvLCt4GSUgiHOrKy4UHA8fwxkIH5A11pZJwZU8LBe9pzlm&#10;2l74i9p9KESEsM9QQRlCk0np85IM+pFtiKN3ts5giNIVUju8RLip5ThJUmmw4rhQYkPrkvKf/Z9R&#10;MJts2m+/fd2d8vRcv4Xnafv565Qa9LvVO4hAXfgPP9obrWCawv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NVJnEAAAA2wAAAA8AAAAAAAAAAAAAAAAAmAIAAGRycy9k&#10;b3ducmV2LnhtbFBLBQYAAAAABAAEAPUAAACJAwAAAAA=&#10;">
                  <v:textbox>
                    <w:txbxContent>
                      <w:p w:rsidR="00470448" w:rsidRPr="00F607D4" w:rsidRDefault="00470448" w:rsidP="00661548">
                        <w:pPr>
                          <w:spacing w:line="380" w:lineRule="exact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>
                          <w:rPr>
                            <w:rFonts w:ascii="Times New Roman" w:eastAsia="標楷體" w:hAnsi="Times New Roman" w:hint="eastAsia"/>
                          </w:rPr>
                          <w:t>教育行動區成效評估</w:t>
                        </w:r>
                      </w:p>
                      <w:p w:rsidR="00470448" w:rsidRPr="00F607D4" w:rsidRDefault="00470448" w:rsidP="00661548">
                        <w:pPr>
                          <w:spacing w:line="380" w:lineRule="exact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 w:rsidRPr="00F607D4">
                          <w:rPr>
                            <w:rFonts w:ascii="Times New Roman" w:eastAsia="標楷體" w:hAnsi="Times New Roman" w:hint="eastAsia"/>
                          </w:rPr>
                          <w:t>(</w:t>
                        </w:r>
                        <w:r>
                          <w:rPr>
                            <w:rFonts w:ascii="Times New Roman" w:eastAsia="標楷體" w:hAnsi="Times New Roman" w:hint="eastAsia"/>
                          </w:rPr>
                          <w:t>規劃於</w:t>
                        </w:r>
                        <w:r w:rsidRPr="00F607D4">
                          <w:rPr>
                            <w:rFonts w:ascii="Times New Roman" w:eastAsia="標楷體" w:hAnsi="Times New Roman" w:hint="eastAsia"/>
                          </w:rPr>
                          <w:t>10</w:t>
                        </w:r>
                        <w:r>
                          <w:rPr>
                            <w:rFonts w:ascii="Times New Roman" w:eastAsia="標楷體" w:hAnsi="Times New Roman" w:hint="eastAsia"/>
                          </w:rPr>
                          <w:t>7</w:t>
                        </w:r>
                        <w:r w:rsidRPr="00F607D4">
                          <w:rPr>
                            <w:rFonts w:ascii="Times New Roman" w:eastAsia="標楷體" w:hAnsi="Times New Roman" w:hint="eastAsia"/>
                          </w:rPr>
                          <w:t>/</w:t>
                        </w:r>
                        <w:r>
                          <w:rPr>
                            <w:rFonts w:ascii="Times New Roman" w:eastAsia="標楷體" w:hAnsi="Times New Roman" w:hint="eastAsia"/>
                          </w:rPr>
                          <w:t>12-108/01</w:t>
                        </w:r>
                        <w:r>
                          <w:rPr>
                            <w:rFonts w:ascii="Times New Roman" w:eastAsia="標楷體" w:hAnsi="Times New Roman" w:hint="eastAsia"/>
                          </w:rPr>
                          <w:t>辦理</w:t>
                        </w:r>
                        <w:r>
                          <w:rPr>
                            <w:rFonts w:ascii="Times New Roman" w:eastAsia="標楷體" w:hAnsi="Times New Roman" w:hint="eastAsia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04946" w:rsidRPr="009C75DE" w:rsidRDefault="00504946">
      <w:pPr>
        <w:widowControl/>
        <w:rPr>
          <w:rFonts w:ascii="Times New Roman" w:eastAsia="標楷體" w:hAnsi="Times New Roman"/>
          <w:szCs w:val="28"/>
        </w:rPr>
      </w:pPr>
    </w:p>
    <w:p w:rsidR="00504946" w:rsidRPr="009C75DE" w:rsidRDefault="00504946">
      <w:pPr>
        <w:widowControl/>
        <w:rPr>
          <w:rFonts w:ascii="Times New Roman" w:eastAsia="標楷體" w:hAnsi="Times New Roman"/>
          <w:szCs w:val="28"/>
        </w:rPr>
      </w:pPr>
    </w:p>
    <w:p w:rsidR="00504946" w:rsidRPr="009C75DE" w:rsidRDefault="00504946">
      <w:pPr>
        <w:widowControl/>
        <w:rPr>
          <w:rFonts w:ascii="Times New Roman" w:eastAsia="標楷體" w:hAnsi="Times New Roman"/>
          <w:szCs w:val="28"/>
        </w:rPr>
      </w:pPr>
    </w:p>
    <w:p w:rsidR="00504946" w:rsidRPr="009C75DE" w:rsidRDefault="00504946">
      <w:pPr>
        <w:widowControl/>
        <w:rPr>
          <w:rFonts w:ascii="Times New Roman" w:eastAsia="標楷體" w:hAnsi="Times New Roman"/>
          <w:szCs w:val="28"/>
        </w:rPr>
      </w:pPr>
    </w:p>
    <w:p w:rsidR="00504946" w:rsidRPr="009C75DE" w:rsidRDefault="00504946">
      <w:pPr>
        <w:widowControl/>
        <w:rPr>
          <w:rFonts w:ascii="Times New Roman" w:eastAsia="標楷體" w:hAnsi="Times New Roman"/>
          <w:szCs w:val="28"/>
        </w:rPr>
      </w:pPr>
    </w:p>
    <w:p w:rsidR="00504946" w:rsidRPr="009C75DE" w:rsidRDefault="00504946">
      <w:pPr>
        <w:widowControl/>
        <w:rPr>
          <w:rFonts w:ascii="Times New Roman" w:eastAsia="標楷體" w:hAnsi="Times New Roman"/>
          <w:szCs w:val="28"/>
        </w:rPr>
      </w:pPr>
    </w:p>
    <w:p w:rsidR="00504946" w:rsidRPr="009C75DE" w:rsidRDefault="00504946">
      <w:pPr>
        <w:widowControl/>
        <w:rPr>
          <w:rFonts w:ascii="Times New Roman" w:eastAsia="標楷體" w:hAnsi="Times New Roman"/>
          <w:szCs w:val="28"/>
        </w:rPr>
      </w:pPr>
    </w:p>
    <w:p w:rsidR="00504946" w:rsidRPr="009C75DE" w:rsidRDefault="00504946">
      <w:pPr>
        <w:widowControl/>
        <w:rPr>
          <w:rFonts w:ascii="Times New Roman" w:eastAsia="標楷體" w:hAnsi="Times New Roman"/>
          <w:szCs w:val="28"/>
        </w:rPr>
      </w:pPr>
    </w:p>
    <w:p w:rsidR="00504946" w:rsidRPr="009C75DE" w:rsidRDefault="001B6105">
      <w:pPr>
        <w:widowControl/>
        <w:rPr>
          <w:rFonts w:ascii="Times New Roman" w:eastAsia="標楷體" w:hAnsi="Times New Roman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1085215</wp:posOffset>
                </wp:positionH>
                <wp:positionV relativeFrom="paragraph">
                  <wp:posOffset>19050</wp:posOffset>
                </wp:positionV>
                <wp:extent cx="3076575" cy="340995"/>
                <wp:effectExtent l="0" t="0" r="28575" b="20955"/>
                <wp:wrapNone/>
                <wp:docPr id="4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448" w:rsidRPr="00E14F8F" w:rsidRDefault="00470448" w:rsidP="00183E16">
                            <w:pPr>
                              <w:spacing w:line="380" w:lineRule="exact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 w:rsidRPr="00E14F8F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 xml:space="preserve">辦理計畫撰寫說明討論會　</w:t>
                            </w:r>
                            <w:r w:rsidRPr="00E14F8F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(106/03/31</w:t>
                            </w:r>
                            <w:r w:rsidRPr="00E14F8F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之前</w:t>
                            </w:r>
                            <w:r w:rsidRPr="00E14F8F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85.45pt;margin-top:1.5pt;width:242.25pt;height:26.8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">
                <v:textbox>
                  <w:txbxContent>
                    <w:p w:rsidR="00470448" w:rsidRPr="00E14F8F" w:rsidRDefault="00470448" w:rsidP="00183E16">
                      <w:pPr>
                        <w:spacing w:line="380" w:lineRule="exact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</w:rPr>
                      </w:pPr>
                      <w:r w:rsidRPr="00E14F8F">
                        <w:rPr>
                          <w:rFonts w:ascii="Times New Roman" w:eastAsia="標楷體" w:hAnsi="Times New Roman" w:hint="eastAsia"/>
                          <w:color w:val="000000" w:themeColor="text1"/>
                        </w:rPr>
                        <w:t xml:space="preserve">辦理計畫撰寫說明討論會　</w:t>
                      </w:r>
                      <w:r w:rsidRPr="00E14F8F">
                        <w:rPr>
                          <w:rFonts w:ascii="Times New Roman" w:eastAsia="標楷體" w:hAnsi="Times New Roman" w:hint="eastAsia"/>
                          <w:color w:val="000000" w:themeColor="text1"/>
                        </w:rPr>
                        <w:t>(106/03/31</w:t>
                      </w:r>
                      <w:r w:rsidRPr="00E14F8F">
                        <w:rPr>
                          <w:rFonts w:ascii="Times New Roman" w:eastAsia="標楷體" w:hAnsi="Times New Roman" w:hint="eastAsia"/>
                          <w:color w:val="000000" w:themeColor="text1"/>
                        </w:rPr>
                        <w:t>之前</w:t>
                      </w:r>
                      <w:r w:rsidRPr="00E14F8F">
                        <w:rPr>
                          <w:rFonts w:ascii="Times New Roman" w:eastAsia="標楷體" w:hAnsi="Times New Roman" w:hint="eastAsia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504946" w:rsidRPr="009C75DE" w:rsidRDefault="001B6105">
      <w:pPr>
        <w:widowControl/>
        <w:rPr>
          <w:rFonts w:ascii="Times New Roman" w:eastAsia="標楷體" w:hAnsi="Times New Roman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844608" behindDoc="0" locked="0" layoutInCell="1" allowOverlap="1">
                <wp:simplePos x="0" y="0"/>
                <wp:positionH relativeFrom="column">
                  <wp:posOffset>2618739</wp:posOffset>
                </wp:positionH>
                <wp:positionV relativeFrom="paragraph">
                  <wp:posOffset>146685</wp:posOffset>
                </wp:positionV>
                <wp:extent cx="0" cy="215900"/>
                <wp:effectExtent l="95250" t="0" r="76200" b="50800"/>
                <wp:wrapNone/>
                <wp:docPr id="48" name="直線單箭頭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3" o:spid="_x0000_s1026" type="#_x0000_t32" style="position:absolute;margin-left:206.2pt;margin-top:11.55pt;width:0;height:17pt;z-index:2518446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" strokecolor="black [3040]">
                <v:stroke endarrow="open"/>
                <o:lock v:ext="edit" shapetype="f"/>
              </v:shape>
            </w:pict>
          </mc:Fallback>
        </mc:AlternateContent>
      </w:r>
    </w:p>
    <w:p w:rsidR="00504946" w:rsidRPr="009C75DE" w:rsidRDefault="00504946">
      <w:pPr>
        <w:widowControl/>
        <w:rPr>
          <w:rFonts w:ascii="Times New Roman" w:eastAsia="標楷體" w:hAnsi="Times New Roman"/>
          <w:szCs w:val="28"/>
        </w:rPr>
      </w:pPr>
    </w:p>
    <w:p w:rsidR="00504946" w:rsidRPr="009C75DE" w:rsidRDefault="00504946">
      <w:pPr>
        <w:widowControl/>
        <w:rPr>
          <w:rFonts w:ascii="Times New Roman" w:eastAsia="標楷體" w:hAnsi="Times New Roman"/>
          <w:szCs w:val="28"/>
        </w:rPr>
      </w:pPr>
    </w:p>
    <w:p w:rsidR="00504946" w:rsidRPr="009C75DE" w:rsidRDefault="00504946">
      <w:pPr>
        <w:widowControl/>
        <w:rPr>
          <w:rFonts w:ascii="Times New Roman" w:eastAsia="標楷體" w:hAnsi="Times New Roman"/>
          <w:szCs w:val="28"/>
        </w:rPr>
      </w:pPr>
    </w:p>
    <w:p w:rsidR="00504946" w:rsidRPr="009C75DE" w:rsidRDefault="00504946">
      <w:pPr>
        <w:widowControl/>
        <w:rPr>
          <w:rFonts w:ascii="Times New Roman" w:eastAsia="標楷體" w:hAnsi="Times New Roman"/>
          <w:szCs w:val="28"/>
        </w:rPr>
      </w:pPr>
    </w:p>
    <w:p w:rsidR="00504946" w:rsidRPr="009C75DE" w:rsidRDefault="00504946">
      <w:pPr>
        <w:widowControl/>
        <w:rPr>
          <w:rFonts w:ascii="Times New Roman" w:eastAsia="標楷體" w:hAnsi="Times New Roman"/>
          <w:szCs w:val="28"/>
        </w:rPr>
      </w:pPr>
    </w:p>
    <w:p w:rsidR="00504946" w:rsidRPr="009C75DE" w:rsidRDefault="00504946">
      <w:pPr>
        <w:widowControl/>
        <w:rPr>
          <w:rFonts w:ascii="Times New Roman" w:eastAsia="標楷體" w:hAnsi="Times New Roman"/>
          <w:szCs w:val="28"/>
        </w:rPr>
      </w:pPr>
    </w:p>
    <w:p w:rsidR="00504946" w:rsidRPr="009C75DE" w:rsidRDefault="00504946">
      <w:pPr>
        <w:widowControl/>
        <w:rPr>
          <w:rFonts w:ascii="Times New Roman" w:eastAsia="標楷體" w:hAnsi="Times New Roman"/>
          <w:szCs w:val="28"/>
        </w:rPr>
      </w:pPr>
    </w:p>
    <w:p w:rsidR="00504946" w:rsidRPr="009C75DE" w:rsidRDefault="00504946">
      <w:pPr>
        <w:widowControl/>
        <w:rPr>
          <w:rFonts w:ascii="Times New Roman" w:eastAsia="標楷體" w:hAnsi="Times New Roman"/>
          <w:szCs w:val="28"/>
        </w:rPr>
      </w:pPr>
    </w:p>
    <w:p w:rsidR="00504946" w:rsidRPr="009C75DE" w:rsidRDefault="00504946">
      <w:pPr>
        <w:widowControl/>
        <w:rPr>
          <w:rFonts w:ascii="Times New Roman" w:eastAsia="標楷體" w:hAnsi="Times New Roman"/>
          <w:szCs w:val="28"/>
        </w:rPr>
      </w:pPr>
    </w:p>
    <w:p w:rsidR="00504946" w:rsidRPr="009C75DE" w:rsidRDefault="00504946">
      <w:pPr>
        <w:widowControl/>
        <w:rPr>
          <w:rFonts w:ascii="Times New Roman" w:eastAsia="標楷體" w:hAnsi="Times New Roman"/>
          <w:szCs w:val="28"/>
        </w:rPr>
      </w:pPr>
    </w:p>
    <w:p w:rsidR="00504946" w:rsidRPr="009C75DE" w:rsidRDefault="00504946">
      <w:pPr>
        <w:widowControl/>
        <w:rPr>
          <w:rFonts w:ascii="Times New Roman" w:eastAsia="標楷體" w:hAnsi="Times New Roman"/>
          <w:szCs w:val="28"/>
        </w:rPr>
      </w:pPr>
    </w:p>
    <w:p w:rsidR="00504946" w:rsidRPr="009C75DE" w:rsidRDefault="00504946">
      <w:pPr>
        <w:widowControl/>
        <w:rPr>
          <w:rFonts w:ascii="Times New Roman" w:eastAsia="標楷體" w:hAnsi="Times New Roman"/>
          <w:szCs w:val="28"/>
        </w:rPr>
      </w:pPr>
    </w:p>
    <w:p w:rsidR="00504946" w:rsidRPr="009C75DE" w:rsidRDefault="00504946">
      <w:pPr>
        <w:widowControl/>
        <w:rPr>
          <w:rFonts w:ascii="Times New Roman" w:eastAsia="標楷體" w:hAnsi="Times New Roman"/>
          <w:szCs w:val="28"/>
        </w:rPr>
      </w:pPr>
    </w:p>
    <w:p w:rsidR="00504946" w:rsidRPr="009C75DE" w:rsidRDefault="00504946">
      <w:pPr>
        <w:widowControl/>
        <w:rPr>
          <w:rFonts w:ascii="Times New Roman" w:eastAsia="標楷體" w:hAnsi="Times New Roman"/>
          <w:szCs w:val="28"/>
        </w:rPr>
      </w:pPr>
    </w:p>
    <w:p w:rsidR="00504946" w:rsidRPr="009C75DE" w:rsidRDefault="00504946">
      <w:pPr>
        <w:widowControl/>
        <w:rPr>
          <w:rFonts w:ascii="Times New Roman" w:eastAsia="標楷體" w:hAnsi="Times New Roman"/>
          <w:szCs w:val="28"/>
        </w:rPr>
      </w:pPr>
    </w:p>
    <w:p w:rsidR="00504946" w:rsidRPr="009C75DE" w:rsidRDefault="00504946">
      <w:pPr>
        <w:widowControl/>
        <w:rPr>
          <w:rFonts w:ascii="Times New Roman" w:eastAsia="標楷體" w:hAnsi="Times New Roman"/>
          <w:szCs w:val="28"/>
        </w:rPr>
      </w:pPr>
    </w:p>
    <w:p w:rsidR="00504946" w:rsidRPr="009C75DE" w:rsidRDefault="00504946">
      <w:pPr>
        <w:widowControl/>
        <w:rPr>
          <w:rFonts w:ascii="Times New Roman" w:eastAsia="標楷體" w:hAnsi="Times New Roman"/>
          <w:szCs w:val="28"/>
        </w:rPr>
      </w:pPr>
    </w:p>
    <w:p w:rsidR="00504946" w:rsidRPr="009C75DE" w:rsidRDefault="00504946">
      <w:pPr>
        <w:widowControl/>
        <w:rPr>
          <w:rFonts w:ascii="Times New Roman" w:eastAsia="標楷體" w:hAnsi="Times New Roman"/>
          <w:szCs w:val="28"/>
        </w:rPr>
      </w:pPr>
    </w:p>
    <w:p w:rsidR="00504946" w:rsidRPr="009C75DE" w:rsidRDefault="00504946">
      <w:pPr>
        <w:widowControl/>
        <w:rPr>
          <w:rFonts w:ascii="Times New Roman" w:eastAsia="標楷體" w:hAnsi="Times New Roman"/>
          <w:szCs w:val="28"/>
        </w:rPr>
      </w:pPr>
    </w:p>
    <w:p w:rsidR="00504946" w:rsidRPr="009C75DE" w:rsidRDefault="00504946">
      <w:pPr>
        <w:widowControl/>
        <w:rPr>
          <w:rFonts w:ascii="Times New Roman" w:eastAsia="標楷體" w:hAnsi="Times New Roman"/>
          <w:szCs w:val="28"/>
        </w:rPr>
      </w:pPr>
    </w:p>
    <w:p w:rsidR="00504946" w:rsidRPr="009C75DE" w:rsidRDefault="00504946">
      <w:pPr>
        <w:widowControl/>
        <w:rPr>
          <w:rFonts w:ascii="Times New Roman" w:eastAsia="標楷體" w:hAnsi="Times New Roman"/>
          <w:szCs w:val="28"/>
        </w:rPr>
      </w:pPr>
    </w:p>
    <w:p w:rsidR="00183E16" w:rsidRPr="009C75DE" w:rsidRDefault="00183E16">
      <w:pPr>
        <w:widowControl/>
        <w:rPr>
          <w:rFonts w:ascii="Times New Roman" w:eastAsia="標楷體" w:hAnsi="Times New Roman"/>
          <w:szCs w:val="28"/>
        </w:rPr>
      </w:pPr>
    </w:p>
    <w:p w:rsidR="00183E16" w:rsidRPr="009C75DE" w:rsidRDefault="00183E16">
      <w:pPr>
        <w:widowControl/>
        <w:rPr>
          <w:rFonts w:ascii="Times New Roman" w:eastAsia="標楷體" w:hAnsi="Times New Roman"/>
          <w:szCs w:val="28"/>
        </w:rPr>
      </w:pPr>
    </w:p>
    <w:p w:rsidR="003F0C2B" w:rsidRPr="009C75DE" w:rsidRDefault="00504946" w:rsidP="00183E16">
      <w:pPr>
        <w:pStyle w:val="af5"/>
        <w:jc w:val="center"/>
        <w:rPr>
          <w:rFonts w:ascii="Times New Roman" w:eastAsia="標楷體" w:hAnsi="Times New Roman"/>
          <w:szCs w:val="28"/>
        </w:rPr>
      </w:pPr>
      <w:bookmarkStart w:id="21" w:name="_Toc460234428"/>
      <w:r w:rsidRPr="009C75DE">
        <w:rPr>
          <w:rFonts w:ascii="Times New Roman" w:eastAsia="標楷體" w:hAnsi="Times New Roman" w:hint="eastAsia"/>
          <w:sz w:val="24"/>
          <w:szCs w:val="28"/>
        </w:rPr>
        <w:t>圖</w:t>
      </w:r>
      <w:r w:rsidR="001C66FA" w:rsidRPr="009C75DE">
        <w:rPr>
          <w:rFonts w:ascii="Times New Roman" w:eastAsia="標楷體" w:hAnsi="Times New Roman"/>
          <w:sz w:val="24"/>
          <w:szCs w:val="28"/>
        </w:rPr>
        <w:fldChar w:fldCharType="begin"/>
      </w:r>
      <w:r w:rsidRPr="009C75DE">
        <w:rPr>
          <w:rFonts w:ascii="Times New Roman" w:eastAsia="標楷體" w:hAnsi="Times New Roman"/>
          <w:sz w:val="24"/>
          <w:szCs w:val="28"/>
        </w:rPr>
        <w:instrText xml:space="preserve"> </w:instrText>
      </w:r>
      <w:r w:rsidRPr="009C75DE">
        <w:rPr>
          <w:rFonts w:ascii="Times New Roman" w:eastAsia="標楷體" w:hAnsi="Times New Roman" w:hint="eastAsia"/>
          <w:sz w:val="24"/>
          <w:szCs w:val="28"/>
        </w:rPr>
        <w:instrText xml:space="preserve">SEQ </w:instrText>
      </w:r>
      <w:r w:rsidRPr="009C75DE">
        <w:rPr>
          <w:rFonts w:ascii="Times New Roman" w:eastAsia="標楷體" w:hAnsi="Times New Roman" w:hint="eastAsia"/>
          <w:sz w:val="24"/>
          <w:szCs w:val="28"/>
        </w:rPr>
        <w:instrText>圖</w:instrText>
      </w:r>
      <w:r w:rsidRPr="009C75DE">
        <w:rPr>
          <w:rFonts w:ascii="Times New Roman" w:eastAsia="標楷體" w:hAnsi="Times New Roman" w:hint="eastAsia"/>
          <w:sz w:val="24"/>
          <w:szCs w:val="28"/>
        </w:rPr>
        <w:instrText xml:space="preserve"> \* DBNUM1</w:instrText>
      </w:r>
      <w:r w:rsidRPr="009C75DE">
        <w:rPr>
          <w:rFonts w:ascii="Times New Roman" w:eastAsia="標楷體" w:hAnsi="Times New Roman"/>
          <w:sz w:val="24"/>
          <w:szCs w:val="28"/>
        </w:rPr>
        <w:instrText xml:space="preserve"> </w:instrText>
      </w:r>
      <w:r w:rsidR="001C66FA" w:rsidRPr="009C75DE">
        <w:rPr>
          <w:rFonts w:ascii="Times New Roman" w:eastAsia="標楷體" w:hAnsi="Times New Roman"/>
          <w:sz w:val="24"/>
          <w:szCs w:val="28"/>
        </w:rPr>
        <w:fldChar w:fldCharType="separate"/>
      </w:r>
      <w:r w:rsidR="00BA1E57" w:rsidRPr="009C75DE">
        <w:rPr>
          <w:rFonts w:ascii="Times New Roman" w:eastAsia="標楷體" w:hAnsi="Times New Roman" w:hint="eastAsia"/>
          <w:noProof/>
          <w:sz w:val="24"/>
          <w:szCs w:val="28"/>
        </w:rPr>
        <w:t>三</w:t>
      </w:r>
      <w:r w:rsidR="001C66FA" w:rsidRPr="009C75DE">
        <w:rPr>
          <w:rFonts w:ascii="Times New Roman" w:eastAsia="標楷體" w:hAnsi="Times New Roman"/>
          <w:sz w:val="24"/>
          <w:szCs w:val="28"/>
        </w:rPr>
        <w:fldChar w:fldCharType="end"/>
      </w:r>
      <w:r w:rsidR="00256854" w:rsidRPr="009C75DE">
        <w:rPr>
          <w:rFonts w:ascii="Times New Roman" w:eastAsia="標楷體" w:hAnsi="Times New Roman" w:hint="eastAsia"/>
          <w:sz w:val="24"/>
          <w:szCs w:val="28"/>
        </w:rPr>
        <w:t xml:space="preserve">　</w:t>
      </w:r>
      <w:r w:rsidR="000774FF" w:rsidRPr="009C75DE">
        <w:rPr>
          <w:rFonts w:ascii="Times New Roman" w:eastAsia="標楷體" w:hAnsi="Times New Roman" w:hint="eastAsia"/>
          <w:sz w:val="24"/>
          <w:szCs w:val="28"/>
        </w:rPr>
        <w:t>國民及學前教育署</w:t>
      </w:r>
      <w:r w:rsidRPr="009C75DE">
        <w:rPr>
          <w:rFonts w:ascii="Times New Roman" w:eastAsia="標楷體" w:hAnsi="Times New Roman" w:hint="eastAsia"/>
          <w:sz w:val="24"/>
          <w:szCs w:val="28"/>
        </w:rPr>
        <w:t>辦理</w:t>
      </w:r>
      <w:r w:rsidR="00F86A9B" w:rsidRPr="009C75DE">
        <w:rPr>
          <w:rFonts w:ascii="Times New Roman" w:eastAsia="標楷體" w:hAnsi="Times New Roman" w:hint="eastAsia"/>
          <w:sz w:val="24"/>
          <w:szCs w:val="28"/>
        </w:rPr>
        <w:t>時</w:t>
      </w:r>
      <w:r w:rsidRPr="009C75DE">
        <w:rPr>
          <w:rFonts w:ascii="Times New Roman" w:eastAsia="標楷體" w:hAnsi="Times New Roman" w:hint="eastAsia"/>
          <w:sz w:val="24"/>
          <w:szCs w:val="28"/>
        </w:rPr>
        <w:t>程</w:t>
      </w:r>
      <w:bookmarkEnd w:id="21"/>
      <w:r w:rsidR="003F0C2B" w:rsidRPr="009C75DE">
        <w:rPr>
          <w:rFonts w:ascii="Times New Roman" w:eastAsia="標楷體" w:hAnsi="Times New Roman"/>
          <w:szCs w:val="28"/>
        </w:rPr>
        <w:br w:type="page"/>
      </w:r>
    </w:p>
    <w:p w:rsidR="003F0C2B" w:rsidRPr="009C75DE" w:rsidRDefault="003F0C2B" w:rsidP="00C61C64">
      <w:pPr>
        <w:pStyle w:val="a3"/>
        <w:numPr>
          <w:ilvl w:val="0"/>
          <w:numId w:val="17"/>
        </w:numPr>
        <w:spacing w:line="360" w:lineRule="auto"/>
        <w:ind w:leftChars="0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lastRenderedPageBreak/>
        <w:t>縣市政府辦理</w:t>
      </w:r>
      <w:r w:rsidR="00F86A9B" w:rsidRPr="009C75DE">
        <w:rPr>
          <w:rFonts w:ascii="Times New Roman" w:eastAsia="標楷體" w:hAnsi="Times New Roman" w:hint="eastAsia"/>
          <w:szCs w:val="28"/>
        </w:rPr>
        <w:t>時</w:t>
      </w:r>
      <w:r w:rsidRPr="009C75DE">
        <w:rPr>
          <w:rFonts w:ascii="Times New Roman" w:eastAsia="標楷體" w:hAnsi="Times New Roman" w:hint="eastAsia"/>
          <w:szCs w:val="28"/>
        </w:rPr>
        <w:t>程</w:t>
      </w:r>
      <w:r w:rsidR="00F86A9B" w:rsidRPr="009C75DE">
        <w:rPr>
          <w:rFonts w:ascii="Times New Roman" w:eastAsia="標楷體" w:hAnsi="Times New Roman" w:hint="eastAsia"/>
          <w:szCs w:val="28"/>
        </w:rPr>
        <w:t>（如圖四）</w:t>
      </w:r>
    </w:p>
    <w:p w:rsidR="001134F5" w:rsidRPr="009C75DE" w:rsidRDefault="001B6105" w:rsidP="001134F5">
      <w:pPr>
        <w:pStyle w:val="a3"/>
        <w:spacing w:line="360" w:lineRule="auto"/>
        <w:ind w:leftChars="0" w:left="1527"/>
        <w:jc w:val="both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156845</wp:posOffset>
                </wp:positionV>
                <wp:extent cx="5349875" cy="6699885"/>
                <wp:effectExtent l="7620" t="13970" r="0" b="10795"/>
                <wp:wrapNone/>
                <wp:docPr id="36" name="群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9875" cy="6699885"/>
                          <a:chOff x="-5422" y="0"/>
                          <a:chExt cx="53498" cy="66998"/>
                        </a:xfrm>
                      </wpg:grpSpPr>
                      <wps:wsp>
                        <wps:cNvPr id="3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7336" y="37909"/>
                            <a:ext cx="30740" cy="8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0448" w:rsidRPr="004F4912" w:rsidRDefault="00470448" w:rsidP="00486A29">
                              <w:pPr>
                                <w:spacing w:line="380" w:lineRule="exact"/>
                                <w:rPr>
                                  <w:rFonts w:ascii="Times New Roman" w:eastAsia="標楷體" w:hAnsi="Times New Roman"/>
                                </w:rPr>
                              </w:pPr>
                              <w:r w:rsidRPr="004F4912">
                                <w:rPr>
                                  <w:rFonts w:ascii="Times New Roman" w:eastAsia="標楷體" w:hAnsi="Times New Roman" w:hint="eastAsia"/>
                                </w:rPr>
                                <w:t>依各區計畫內容進行初審推薦至多</w:t>
                              </w:r>
                              <w:r w:rsidRPr="004F4912">
                                <w:rPr>
                                  <w:rFonts w:ascii="Times New Roman" w:eastAsia="標楷體" w:hAnsi="Times New Roman" w:hint="eastAsia"/>
                                </w:rPr>
                                <w:t>2</w:t>
                              </w:r>
                              <w:r w:rsidRPr="004F4912">
                                <w:rPr>
                                  <w:rFonts w:ascii="Times New Roman" w:eastAsia="標楷體" w:hAnsi="Times New Roman" w:hint="eastAsia"/>
                                </w:rPr>
                                <w:t>區計畫參與</w:t>
                              </w:r>
                              <w:proofErr w:type="gramStart"/>
                              <w:r w:rsidRPr="004F4912">
                                <w:rPr>
                                  <w:rFonts w:ascii="Times New Roman" w:eastAsia="標楷體" w:hAnsi="Times New Roman" w:hint="eastAsia"/>
                                </w:rPr>
                                <w:t>複</w:t>
                              </w:r>
                              <w:proofErr w:type="gramEnd"/>
                              <w:r w:rsidRPr="004F4912">
                                <w:rPr>
                                  <w:rFonts w:ascii="Times New Roman" w:eastAsia="標楷體" w:hAnsi="Times New Roman" w:hint="eastAsia"/>
                                </w:rPr>
                                <w:t>審</w:t>
                              </w:r>
                              <w:r w:rsidRPr="004F4912">
                                <w:rPr>
                                  <w:rFonts w:ascii="Times New Roman" w:eastAsia="標楷體" w:hAnsi="Times New Roman" w:hint="eastAsia"/>
                                </w:rPr>
                                <w:t>(</w:t>
                              </w:r>
                              <w:r w:rsidRPr="004F4912">
                                <w:rPr>
                                  <w:rFonts w:ascii="Times New Roman" w:eastAsia="標楷體" w:hAnsi="Times New Roman" w:hint="eastAsia"/>
                                </w:rPr>
                                <w:t>不含新竹縣、南投縣已辦理成功專案之五峰、尖石、國姓、信義</w:t>
                              </w:r>
                              <w:r w:rsidRPr="004F4912">
                                <w:rPr>
                                  <w:rFonts w:ascii="Times New Roman" w:eastAsia="標楷體" w:hAnsi="Times New Roman" w:hint="eastAsia"/>
                                </w:rPr>
                                <w:t>4</w:t>
                              </w:r>
                              <w:r w:rsidRPr="004F4912">
                                <w:rPr>
                                  <w:rFonts w:ascii="Times New Roman" w:eastAsia="標楷體" w:hAnsi="Times New Roman" w:hint="eastAsia"/>
                                </w:rPr>
                                <w:t>區</w:t>
                              </w:r>
                              <w:r w:rsidRPr="004F4912">
                                <w:rPr>
                                  <w:rFonts w:ascii="Times New Roman" w:eastAsia="標楷體" w:hAnsi="Times New Roman" w:hint="eastAsia"/>
                                </w:rPr>
                                <w:t>)</w:t>
                              </w:r>
                              <w:r w:rsidRPr="004F4912">
                                <w:rPr>
                                  <w:rFonts w:ascii="新細明體" w:eastAsia="新細明體" w:hAnsi="新細明體" w:hint="eastAsia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476" y="8477"/>
                            <a:ext cx="29514" cy="57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0448" w:rsidRPr="00F607D4" w:rsidRDefault="00470448" w:rsidP="00486A29">
                              <w:pPr>
                                <w:spacing w:line="380" w:lineRule="exact"/>
                                <w:jc w:val="center"/>
                                <w:rPr>
                                  <w:rFonts w:ascii="Times New Roman" w:eastAsia="標楷體" w:hAnsi="Times New Roman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hint="eastAsia"/>
                                </w:rPr>
                                <w:t>參與</w:t>
                              </w:r>
                              <w:r w:rsidRPr="00F607D4">
                                <w:rPr>
                                  <w:rFonts w:ascii="Times New Roman" w:eastAsia="標楷體" w:hAnsi="Times New Roman" w:hint="eastAsia"/>
                                </w:rPr>
                                <w:t>全國縣市政府主管及承辦人員說明會</w:t>
                              </w:r>
                              <w:r w:rsidRPr="00F607D4">
                                <w:rPr>
                                  <w:rFonts w:ascii="Times New Roman" w:eastAsia="標楷體" w:hAnsi="Times New Roman" w:hint="eastAsia"/>
                                </w:rPr>
                                <w:t>(</w:t>
                              </w:r>
                              <w:r w:rsidRPr="00DC151E">
                                <w:rPr>
                                  <w:rFonts w:ascii="Times New Roman" w:eastAsia="標楷體" w:hAnsi="Times New Roman" w:hint="eastAsia"/>
                                </w:rPr>
                                <w:t>105/1</w:t>
                              </w:r>
                              <w:r w:rsidRPr="00DC151E">
                                <w:rPr>
                                  <w:rFonts w:ascii="Times New Roman" w:eastAsia="標楷體" w:hAnsi="Times New Roman"/>
                                </w:rPr>
                                <w:t>2</w:t>
                              </w:r>
                              <w:r w:rsidRPr="00F607D4">
                                <w:rPr>
                                  <w:rFonts w:ascii="Times New Roman" w:eastAsia="標楷體" w:hAnsi="Times New Roman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048" y="30861"/>
                            <a:ext cx="28796" cy="57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0448" w:rsidRPr="00F607D4" w:rsidRDefault="00470448" w:rsidP="00486A29">
                              <w:pPr>
                                <w:spacing w:line="380" w:lineRule="exact"/>
                                <w:jc w:val="center"/>
                                <w:rPr>
                                  <w:rFonts w:ascii="Times New Roman" w:eastAsia="標楷體" w:hAnsi="Times New Roman"/>
                                </w:rPr>
                              </w:pPr>
                              <w:r w:rsidRPr="00F607D4">
                                <w:rPr>
                                  <w:rFonts w:ascii="Times New Roman" w:eastAsia="標楷體" w:hAnsi="Times New Roman" w:hint="eastAsia"/>
                                </w:rPr>
                                <w:t>計畫</w:t>
                              </w:r>
                              <w:r>
                                <w:rPr>
                                  <w:rFonts w:ascii="Times New Roman" w:eastAsia="標楷體" w:hAnsi="Times New Roman" w:hint="eastAsia"/>
                                </w:rPr>
                                <w:t>初</w:t>
                              </w:r>
                              <w:r w:rsidRPr="00F607D4">
                                <w:rPr>
                                  <w:rFonts w:ascii="Times New Roman" w:eastAsia="標楷體" w:hAnsi="Times New Roman" w:hint="eastAsia"/>
                                </w:rPr>
                                <w:t>審</w:t>
                              </w:r>
                              <w:r>
                                <w:rPr>
                                  <w:rFonts w:ascii="Times New Roman" w:eastAsia="標楷體" w:hAnsi="Times New Roman" w:hint="eastAsia"/>
                                </w:rPr>
                                <w:t>推薦</w:t>
                              </w:r>
                            </w:p>
                            <w:p w:rsidR="00470448" w:rsidRPr="00F607D4" w:rsidRDefault="00470448" w:rsidP="00486A29">
                              <w:pPr>
                                <w:spacing w:line="380" w:lineRule="exact"/>
                                <w:jc w:val="center"/>
                                <w:rPr>
                                  <w:rFonts w:ascii="Times New Roman" w:eastAsia="標楷體" w:hAnsi="Times New Roman"/>
                                </w:rPr>
                              </w:pPr>
                              <w:r w:rsidRPr="00F607D4">
                                <w:rPr>
                                  <w:rFonts w:ascii="Times New Roman" w:eastAsia="標楷體" w:hAnsi="Times New Roman" w:hint="eastAsia"/>
                                </w:rPr>
                                <w:t>(106/0</w:t>
                              </w:r>
                              <w:r>
                                <w:rPr>
                                  <w:rFonts w:ascii="Times New Roman" w:eastAsia="標楷體" w:hAnsi="Times New Roman" w:hint="eastAsia"/>
                                </w:rPr>
                                <w:t>4</w:t>
                              </w:r>
                              <w:r w:rsidRPr="00F607D4">
                                <w:rPr>
                                  <w:rFonts w:ascii="Times New Roman" w:eastAsia="標楷體" w:hAnsi="Times New Roman" w:hint="eastAsia"/>
                                </w:rPr>
                                <w:t>/</w:t>
                              </w:r>
                              <w:r>
                                <w:rPr>
                                  <w:rFonts w:ascii="Times New Roman" w:eastAsia="標楷體" w:hAnsi="Times New Roman" w:hint="eastAsia"/>
                                </w:rPr>
                                <w:t>16</w:t>
                              </w:r>
                              <w:r w:rsidRPr="00F607D4">
                                <w:rPr>
                                  <w:rFonts w:ascii="Times New Roman" w:eastAsia="標楷體" w:hAnsi="Times New Roman" w:hint="eastAsia"/>
                                </w:rPr>
                                <w:t>-106/0</w:t>
                              </w:r>
                              <w:r>
                                <w:rPr>
                                  <w:rFonts w:ascii="Times New Roman" w:eastAsia="標楷體" w:hAnsi="Times New Roman" w:hint="eastAsia"/>
                                </w:rPr>
                                <w:t>4</w:t>
                              </w:r>
                              <w:r w:rsidRPr="00F607D4">
                                <w:rPr>
                                  <w:rFonts w:ascii="Times New Roman" w:eastAsia="標楷體" w:hAnsi="Times New Roman" w:hint="eastAsia"/>
                                </w:rPr>
                                <w:t>/</w:t>
                              </w:r>
                              <w:r>
                                <w:rPr>
                                  <w:rFonts w:ascii="Times New Roman" w:eastAsia="標楷體" w:hAnsi="Times New Roman" w:hint="eastAsia"/>
                                </w:rPr>
                                <w:t>30</w:t>
                              </w:r>
                              <w:r w:rsidRPr="00F607D4">
                                <w:rPr>
                                  <w:rFonts w:ascii="Times New Roman" w:eastAsia="標楷體" w:hAnsi="Times New Roman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直線單箭頭接點 282"/>
                        <wps:cNvCnPr>
                          <a:cxnSpLocks noChangeShapeType="1"/>
                        </wps:cNvCnPr>
                        <wps:spPr bwMode="auto">
                          <a:xfrm>
                            <a:off x="17240" y="14192"/>
                            <a:ext cx="0" cy="165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直線單箭頭接點 285"/>
                        <wps:cNvCnPr>
                          <a:cxnSpLocks noChangeShapeType="1"/>
                        </wps:cNvCnPr>
                        <wps:spPr bwMode="auto">
                          <a:xfrm>
                            <a:off x="17240" y="49053"/>
                            <a:ext cx="95" cy="1219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857" y="61245"/>
                            <a:ext cx="28791" cy="57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0448" w:rsidRPr="00F607D4" w:rsidRDefault="00470448" w:rsidP="00486A29">
                              <w:pPr>
                                <w:spacing w:line="380" w:lineRule="exact"/>
                                <w:jc w:val="center"/>
                                <w:rPr>
                                  <w:rFonts w:ascii="Times New Roman" w:eastAsia="標楷體" w:hAnsi="Times New Roman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hint="eastAsia"/>
                                </w:rPr>
                                <w:t>督導所轄國中小計畫執行</w:t>
                              </w:r>
                            </w:p>
                            <w:p w:rsidR="00470448" w:rsidRPr="00F607D4" w:rsidRDefault="00470448" w:rsidP="00486A29">
                              <w:pPr>
                                <w:spacing w:line="380" w:lineRule="exact"/>
                                <w:jc w:val="center"/>
                                <w:rPr>
                                  <w:rFonts w:ascii="Times New Roman" w:eastAsia="標楷體" w:hAnsi="Times New Roman"/>
                                </w:rPr>
                              </w:pPr>
                              <w:r w:rsidRPr="00F607D4">
                                <w:rPr>
                                  <w:rFonts w:ascii="Times New Roman" w:eastAsia="標楷體" w:hAnsi="Times New Roman" w:hint="eastAsia"/>
                                </w:rPr>
                                <w:t>(10</w:t>
                              </w:r>
                              <w:r>
                                <w:rPr>
                                  <w:rFonts w:ascii="Times New Roman" w:eastAsia="標楷體" w:hAnsi="Times New Roman" w:hint="eastAsia"/>
                                </w:rPr>
                                <w:t>7</w:t>
                              </w:r>
                              <w:r w:rsidRPr="00F607D4">
                                <w:rPr>
                                  <w:rFonts w:ascii="Times New Roman" w:eastAsia="標楷體" w:hAnsi="Times New Roman" w:hint="eastAsia"/>
                                </w:rPr>
                                <w:t>/0</w:t>
                              </w:r>
                              <w:r>
                                <w:rPr>
                                  <w:rFonts w:ascii="Times New Roman" w:eastAsia="標楷體" w:hAnsi="Times New Roman" w:hint="eastAsia"/>
                                </w:rPr>
                                <w:t>2-109/0</w:t>
                              </w:r>
                              <w:r w:rsidRPr="004A7E29">
                                <w:rPr>
                                  <w:rFonts w:ascii="Times New Roman" w:eastAsia="標楷體" w:hAnsi="Times New Roman" w:hint="eastAsia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標楷體" w:hAnsi="Times New Roman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7241" y="17050"/>
                            <a:ext cx="28479" cy="10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0448" w:rsidRPr="00F607D4" w:rsidRDefault="00470448" w:rsidP="00486A29">
                              <w:pPr>
                                <w:spacing w:line="380" w:lineRule="exact"/>
                                <w:rPr>
                                  <w:rFonts w:ascii="Times New Roman" w:eastAsia="標楷體" w:hAnsi="Times New Roman"/>
                                </w:rPr>
                              </w:pPr>
                              <w:r w:rsidRPr="003E6930">
                                <w:rPr>
                                  <w:rFonts w:ascii="Times New Roman" w:eastAsia="標楷體" w:hAnsi="Times New Roman" w:hint="eastAsia"/>
                                </w:rPr>
                                <w:t>轉知各校</w:t>
                              </w:r>
                              <w:r w:rsidRPr="0060203D">
                                <w:rPr>
                                  <w:rFonts w:ascii="Times New Roman" w:eastAsia="標楷體" w:hAnsi="Times New Roman" w:hint="eastAsia"/>
                                </w:rPr>
                                <w:t>計畫內容、申請說明與填報資訊</w:t>
                              </w:r>
                              <w:r w:rsidRPr="003E6930">
                                <w:rPr>
                                  <w:rFonts w:ascii="Times New Roman" w:eastAsia="標楷體" w:hAnsi="Times New Roman" w:hint="eastAsia"/>
                                </w:rPr>
                                <w:t>等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，</w:t>
                              </w:r>
                              <w:r w:rsidRPr="009A041E">
                                <w:rPr>
                                  <w:rFonts w:ascii="標楷體" w:eastAsia="標楷體" w:hAnsi="標楷體" w:hint="eastAsia"/>
                                </w:rPr>
                                <w:t>輔導國中小申請計畫，</w:t>
                              </w:r>
                              <w:r>
                                <w:rPr>
                                  <w:rFonts w:ascii="Times New Roman" w:eastAsia="標楷體" w:hAnsi="Times New Roman" w:hint="eastAsia"/>
                                </w:rPr>
                                <w:t>協助本計畫之推廣與執行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，</w:t>
                              </w:r>
                              <w:r>
                                <w:rPr>
                                  <w:rFonts w:ascii="Times New Roman" w:eastAsia="標楷體" w:hAnsi="Times New Roman" w:hint="eastAsia"/>
                                </w:rPr>
                                <w:t>促成所轄國中小組成教育行動區</w:t>
                              </w:r>
                              <w:r>
                                <w:rPr>
                                  <w:rFonts w:ascii="新細明體" w:eastAsia="新細明體" w:hAnsi="新細明體" w:hint="eastAsia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000" y="0"/>
                            <a:ext cx="30600" cy="57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0448" w:rsidRPr="004F4912" w:rsidRDefault="00470448" w:rsidP="00486A29">
                              <w:pPr>
                                <w:spacing w:line="380" w:lineRule="exact"/>
                                <w:jc w:val="center"/>
                                <w:rPr>
                                  <w:rFonts w:ascii="Times New Roman" w:eastAsia="標楷體" w:hAnsi="Times New Roman"/>
                                </w:rPr>
                              </w:pPr>
                              <w:r w:rsidRPr="00F607D4">
                                <w:rPr>
                                  <w:rFonts w:ascii="Times New Roman" w:eastAsia="標楷體" w:hAnsi="Times New Roman" w:hint="eastAsia"/>
                                </w:rPr>
                                <w:t>教育行動區</w:t>
                              </w:r>
                              <w:r w:rsidRPr="00F86A9B">
                                <w:rPr>
                                  <w:rFonts w:ascii="Times New Roman" w:eastAsia="標楷體" w:hAnsi="Times New Roman" w:hint="eastAsia"/>
                                </w:rPr>
                                <w:t>試辦</w:t>
                              </w:r>
                              <w:r w:rsidRPr="00F607D4">
                                <w:rPr>
                                  <w:rFonts w:ascii="Times New Roman" w:eastAsia="標楷體" w:hAnsi="Times New Roman" w:hint="eastAsia"/>
                                </w:rPr>
                                <w:t>計畫</w:t>
                              </w:r>
                              <w:r w:rsidRPr="004F4912">
                                <w:rPr>
                                  <w:rFonts w:ascii="Times New Roman" w:eastAsia="標楷體" w:hAnsi="Times New Roman" w:hint="eastAsia"/>
                                </w:rPr>
                                <w:t>公告</w:t>
                              </w:r>
                            </w:p>
                            <w:p w:rsidR="00470448" w:rsidRPr="00F607D4" w:rsidRDefault="00470448" w:rsidP="00486A29">
                              <w:pPr>
                                <w:spacing w:line="380" w:lineRule="exact"/>
                                <w:jc w:val="center"/>
                                <w:rPr>
                                  <w:rFonts w:ascii="Times New Roman" w:eastAsia="標楷體" w:hAnsi="Times New Roman"/>
                                </w:rPr>
                              </w:pPr>
                              <w:r w:rsidRPr="00F607D4">
                                <w:rPr>
                                  <w:rFonts w:ascii="Times New Roman" w:eastAsia="標楷體" w:hAnsi="Times New Roman" w:hint="eastAsia"/>
                                </w:rPr>
                                <w:t>(</w:t>
                              </w:r>
                              <w:r w:rsidRPr="00DC151E">
                                <w:rPr>
                                  <w:rFonts w:ascii="Times New Roman" w:eastAsia="標楷體" w:hAnsi="Times New Roman" w:hint="eastAsia"/>
                                </w:rPr>
                                <w:t>105/11</w:t>
                              </w:r>
                              <w:r w:rsidRPr="00F607D4">
                                <w:rPr>
                                  <w:rFonts w:ascii="Times New Roman" w:eastAsia="標楷體" w:hAnsi="Times New Roman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直線單箭頭接點 338"/>
                        <wps:cNvCnPr>
                          <a:cxnSpLocks noChangeShapeType="1"/>
                        </wps:cNvCnPr>
                        <wps:spPr bwMode="auto">
                          <a:xfrm>
                            <a:off x="17240" y="5810"/>
                            <a:ext cx="0" cy="265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直線單箭頭接點 14"/>
                        <wps:cNvCnPr>
                          <a:cxnSpLocks noChangeShapeType="1"/>
                        </wps:cNvCnPr>
                        <wps:spPr bwMode="auto">
                          <a:xfrm>
                            <a:off x="17240" y="36671"/>
                            <a:ext cx="44" cy="12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-5422" y="48863"/>
                            <a:ext cx="45506" cy="57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0448" w:rsidRPr="00E14F8F" w:rsidRDefault="00470448" w:rsidP="007B0AFE">
                              <w:pPr>
                                <w:spacing w:line="380" w:lineRule="exact"/>
                                <w:jc w:val="center"/>
                                <w:rPr>
                                  <w:rFonts w:ascii="Times New Roman" w:eastAsia="標楷體" w:hAnsi="Times New Roman"/>
                                  <w:color w:val="000000" w:themeColor="text1"/>
                                </w:rPr>
                              </w:pPr>
                              <w:r w:rsidRPr="00E14F8F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</w:rPr>
                                <w:t>督導所轄國中小參加理念溝通分區座談會、相關</w:t>
                              </w:r>
                              <w:proofErr w:type="gramStart"/>
                              <w:r w:rsidRPr="00E14F8F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</w:rPr>
                                <w:t>支持性增能</w:t>
                              </w:r>
                              <w:proofErr w:type="gramEnd"/>
                              <w:r w:rsidRPr="00E14F8F">
                                <w:rPr>
                                  <w:rFonts w:ascii="Times New Roman" w:eastAsia="標楷體" w:hAnsi="Times New Roman" w:hint="eastAsia"/>
                                  <w:color w:val="000000" w:themeColor="text1"/>
                                </w:rPr>
                                <w:t>活動</w:t>
                              </w:r>
                            </w:p>
                            <w:p w:rsidR="00470448" w:rsidRPr="00F607D4" w:rsidRDefault="00470448" w:rsidP="007B0AFE">
                              <w:pPr>
                                <w:spacing w:line="380" w:lineRule="exact"/>
                                <w:jc w:val="center"/>
                                <w:rPr>
                                  <w:rFonts w:ascii="Times New Roman" w:eastAsia="標楷體" w:hAnsi="Times New Roman"/>
                                </w:rPr>
                              </w:pPr>
                              <w:r w:rsidRPr="00F607D4">
                                <w:rPr>
                                  <w:rFonts w:ascii="Times New Roman" w:eastAsia="標楷體" w:hAnsi="Times New Roman" w:hint="eastAsia"/>
                                </w:rPr>
                                <w:t>(106/09-10</w:t>
                              </w:r>
                              <w:r>
                                <w:rPr>
                                  <w:rFonts w:ascii="Times New Roman" w:eastAsia="標楷體" w:hAnsi="Times New Roman" w:hint="eastAsia"/>
                                </w:rPr>
                                <w:t>7</w:t>
                              </w:r>
                              <w:r w:rsidRPr="00F607D4">
                                <w:rPr>
                                  <w:rFonts w:ascii="Times New Roman" w:eastAsia="標楷體" w:hAnsi="Times New Roman" w:hint="eastAsia"/>
                                </w:rPr>
                                <w:t>/</w:t>
                              </w:r>
                              <w:r>
                                <w:rPr>
                                  <w:rFonts w:ascii="Times New Roman" w:eastAsia="標楷體" w:hAnsi="Times New Roman" w:hint="eastAsia"/>
                                </w:rPr>
                                <w:t>0</w:t>
                              </w:r>
                              <w:r w:rsidRPr="00F607D4">
                                <w:rPr>
                                  <w:rFonts w:ascii="Times New Roman" w:eastAsia="標楷體" w:hAnsi="Times New Roman" w:hint="eastAsia"/>
                                </w:rPr>
                                <w:t>1)</w:t>
                              </w:r>
                            </w:p>
                            <w:p w:rsidR="00470448" w:rsidRPr="00F607D4" w:rsidRDefault="00470448" w:rsidP="007B0AFE">
                              <w:pPr>
                                <w:spacing w:line="380" w:lineRule="exact"/>
                                <w:jc w:val="center"/>
                                <w:rPr>
                                  <w:rFonts w:ascii="Times New Roman" w:eastAsia="標楷體" w:hAnsi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6" o:spid="_x0000_s1055" style="position:absolute;left:0;text-align:left;margin-left:16.35pt;margin-top:12.35pt;width:421.25pt;height:527.55pt;z-index:251809792;mso-width-relative:margin" coordorigin="-5422" coordsize="53498,66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">
                <v:shape id="Text Box 31" o:spid="_x0000_s1056" type="#_x0000_t202" style="position:absolute;left:17336;top:37909;width:30740;height:8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+jLMIA&#10;AADbAAAADwAAAGRycy9kb3ducmV2LnhtbESPQWvCQBSE7wX/w/KE3upGpbWkriJqwYOXarw/sq/Z&#10;0OzbkH2a+O+7hYLHYWa+YZbrwTfqRl2sAxuYTjJQxGWwNVcGivPnyzuoKMgWm8Bk4E4R1qvR0xJz&#10;G3r+ottJKpUgHHM04ETaXOtYOvIYJ6ElTt536DxKkl2lbYd9gvtGz7LsTXusOS04bGnrqPw5Xb0B&#10;EbuZ3ou9j4fLcNz1LitfsTDmeTxsPkAJDfII/7cP1sB8AX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36MswgAAANsAAAAPAAAAAAAAAAAAAAAAAJgCAABkcnMvZG93&#10;bnJldi54bWxQSwUGAAAAAAQABAD1AAAAhwMAAAAA&#10;" filled="f" stroked="f">
                  <v:textbox style="mso-fit-shape-to-text:t">
                    <w:txbxContent>
                      <w:p w:rsidR="00470448" w:rsidRPr="004F4912" w:rsidRDefault="00470448" w:rsidP="00486A29">
                        <w:pPr>
                          <w:spacing w:line="380" w:lineRule="exact"/>
                          <w:rPr>
                            <w:rFonts w:ascii="Times New Roman" w:eastAsia="標楷體" w:hAnsi="Times New Roman"/>
                          </w:rPr>
                        </w:pPr>
                        <w:r w:rsidRPr="004F4912">
                          <w:rPr>
                            <w:rFonts w:ascii="Times New Roman" w:eastAsia="標楷體" w:hAnsi="Times New Roman" w:hint="eastAsia"/>
                          </w:rPr>
                          <w:t>依各區計畫內容進行初審推薦至多</w:t>
                        </w:r>
                        <w:r w:rsidRPr="004F4912">
                          <w:rPr>
                            <w:rFonts w:ascii="Times New Roman" w:eastAsia="標楷體" w:hAnsi="Times New Roman" w:hint="eastAsia"/>
                          </w:rPr>
                          <w:t>2</w:t>
                        </w:r>
                        <w:r w:rsidRPr="004F4912">
                          <w:rPr>
                            <w:rFonts w:ascii="Times New Roman" w:eastAsia="標楷體" w:hAnsi="Times New Roman" w:hint="eastAsia"/>
                          </w:rPr>
                          <w:t>區計畫參與</w:t>
                        </w:r>
                        <w:proofErr w:type="gramStart"/>
                        <w:r w:rsidRPr="004F4912">
                          <w:rPr>
                            <w:rFonts w:ascii="Times New Roman" w:eastAsia="標楷體" w:hAnsi="Times New Roman" w:hint="eastAsia"/>
                          </w:rPr>
                          <w:t>複</w:t>
                        </w:r>
                        <w:proofErr w:type="gramEnd"/>
                        <w:r w:rsidRPr="004F4912">
                          <w:rPr>
                            <w:rFonts w:ascii="Times New Roman" w:eastAsia="標楷體" w:hAnsi="Times New Roman" w:hint="eastAsia"/>
                          </w:rPr>
                          <w:t>審</w:t>
                        </w:r>
                        <w:r w:rsidRPr="004F4912">
                          <w:rPr>
                            <w:rFonts w:ascii="Times New Roman" w:eastAsia="標楷體" w:hAnsi="Times New Roman" w:hint="eastAsia"/>
                          </w:rPr>
                          <w:t>(</w:t>
                        </w:r>
                        <w:r w:rsidRPr="004F4912">
                          <w:rPr>
                            <w:rFonts w:ascii="Times New Roman" w:eastAsia="標楷體" w:hAnsi="Times New Roman" w:hint="eastAsia"/>
                          </w:rPr>
                          <w:t>不含新竹縣、南投縣已辦理成功專案之五峰、尖石、國姓、信義</w:t>
                        </w:r>
                        <w:r w:rsidRPr="004F4912">
                          <w:rPr>
                            <w:rFonts w:ascii="Times New Roman" w:eastAsia="標楷體" w:hAnsi="Times New Roman" w:hint="eastAsia"/>
                          </w:rPr>
                          <w:t>4</w:t>
                        </w:r>
                        <w:r w:rsidRPr="004F4912">
                          <w:rPr>
                            <w:rFonts w:ascii="Times New Roman" w:eastAsia="標楷體" w:hAnsi="Times New Roman" w:hint="eastAsia"/>
                          </w:rPr>
                          <w:t>區</w:t>
                        </w:r>
                        <w:r w:rsidRPr="004F4912">
                          <w:rPr>
                            <w:rFonts w:ascii="Times New Roman" w:eastAsia="標楷體" w:hAnsi="Times New Roman" w:hint="eastAsia"/>
                          </w:rPr>
                          <w:t>)</w:t>
                        </w:r>
                        <w:r w:rsidRPr="004F4912">
                          <w:rPr>
                            <w:rFonts w:ascii="新細明體" w:eastAsia="新細明體" w:hAnsi="新細明體" w:hint="eastAsia"/>
                          </w:rPr>
                          <w:t>。</w:t>
                        </w:r>
                      </w:p>
                    </w:txbxContent>
                  </v:textbox>
                </v:shape>
                <v:shape id="Text Box 32" o:spid="_x0000_s1057" type="#_x0000_t202" style="position:absolute;left:2476;top:8477;width:29514;height:5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<v:textbox>
                    <w:txbxContent>
                      <w:p w:rsidR="00470448" w:rsidRPr="00F607D4" w:rsidRDefault="00470448" w:rsidP="00486A29">
                        <w:pPr>
                          <w:spacing w:line="380" w:lineRule="exact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>
                          <w:rPr>
                            <w:rFonts w:ascii="Times New Roman" w:eastAsia="標楷體" w:hAnsi="Times New Roman" w:hint="eastAsia"/>
                          </w:rPr>
                          <w:t>參與</w:t>
                        </w:r>
                        <w:r w:rsidRPr="00F607D4">
                          <w:rPr>
                            <w:rFonts w:ascii="Times New Roman" w:eastAsia="標楷體" w:hAnsi="Times New Roman" w:hint="eastAsia"/>
                          </w:rPr>
                          <w:t>全國縣市政府主管及承辦人員說明會</w:t>
                        </w:r>
                        <w:r w:rsidRPr="00F607D4">
                          <w:rPr>
                            <w:rFonts w:ascii="Times New Roman" w:eastAsia="標楷體" w:hAnsi="Times New Roman" w:hint="eastAsia"/>
                          </w:rPr>
                          <w:t>(</w:t>
                        </w:r>
                        <w:r w:rsidRPr="00DC151E">
                          <w:rPr>
                            <w:rFonts w:ascii="Times New Roman" w:eastAsia="標楷體" w:hAnsi="Times New Roman" w:hint="eastAsia"/>
                          </w:rPr>
                          <w:t>105/1</w:t>
                        </w:r>
                        <w:r w:rsidRPr="00DC151E">
                          <w:rPr>
                            <w:rFonts w:ascii="Times New Roman" w:eastAsia="標楷體" w:hAnsi="Times New Roman"/>
                          </w:rPr>
                          <w:t>2</w:t>
                        </w:r>
                        <w:r w:rsidRPr="00F607D4">
                          <w:rPr>
                            <w:rFonts w:ascii="Times New Roman" w:eastAsia="標楷體" w:hAnsi="Times New Roman" w:hint="eastAsia"/>
                          </w:rPr>
                          <w:t>)</w:t>
                        </w:r>
                      </w:p>
                    </w:txbxContent>
                  </v:textbox>
                </v:shape>
                <v:shape id="Text Box 33" o:spid="_x0000_s1058" type="#_x0000_t202" style="position:absolute;left:3048;top:30861;width:28796;height:5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h5K8QA&#10;AADbAAAADwAAAGRycy9kb3ducmV2LnhtbESPT2sCMRTE74LfITzBi9SsWqxujVKEFnvzH/b62Dx3&#10;Fzcv2ySu67c3hYLHYWZ+wyxWralEQ86XlhWMhgkI4szqknMFx8PnywyED8gaK8uk4E4eVstuZ4Gp&#10;tjfeUbMPuYgQ9ikqKEKoUyl9VpBBP7Q1cfTO1hkMUbpcaoe3CDeVHCfJVBosOS4UWNO6oOyyvxoF&#10;s9dN8+O/J9tTNj1X8zB4a75+nVL9XvvxDiJQG57h//ZGK5jM4e9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eSvEAAAA2wAAAA8AAAAAAAAAAAAAAAAAmAIAAGRycy9k&#10;b3ducmV2LnhtbFBLBQYAAAAABAAEAPUAAACJAwAAAAA=&#10;">
                  <v:textbox>
                    <w:txbxContent>
                      <w:p w:rsidR="00470448" w:rsidRPr="00F607D4" w:rsidRDefault="00470448" w:rsidP="00486A29">
                        <w:pPr>
                          <w:spacing w:line="380" w:lineRule="exact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 w:rsidRPr="00F607D4">
                          <w:rPr>
                            <w:rFonts w:ascii="Times New Roman" w:eastAsia="標楷體" w:hAnsi="Times New Roman" w:hint="eastAsia"/>
                          </w:rPr>
                          <w:t>計畫</w:t>
                        </w:r>
                        <w:r>
                          <w:rPr>
                            <w:rFonts w:ascii="Times New Roman" w:eastAsia="標楷體" w:hAnsi="Times New Roman" w:hint="eastAsia"/>
                          </w:rPr>
                          <w:t>初</w:t>
                        </w:r>
                        <w:r w:rsidRPr="00F607D4">
                          <w:rPr>
                            <w:rFonts w:ascii="Times New Roman" w:eastAsia="標楷體" w:hAnsi="Times New Roman" w:hint="eastAsia"/>
                          </w:rPr>
                          <w:t>審</w:t>
                        </w:r>
                        <w:r>
                          <w:rPr>
                            <w:rFonts w:ascii="Times New Roman" w:eastAsia="標楷體" w:hAnsi="Times New Roman" w:hint="eastAsia"/>
                          </w:rPr>
                          <w:t>推薦</w:t>
                        </w:r>
                      </w:p>
                      <w:p w:rsidR="00470448" w:rsidRPr="00F607D4" w:rsidRDefault="00470448" w:rsidP="00486A29">
                        <w:pPr>
                          <w:spacing w:line="380" w:lineRule="exact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 w:rsidRPr="00F607D4">
                          <w:rPr>
                            <w:rFonts w:ascii="Times New Roman" w:eastAsia="標楷體" w:hAnsi="Times New Roman" w:hint="eastAsia"/>
                          </w:rPr>
                          <w:t>(106/0</w:t>
                        </w:r>
                        <w:r>
                          <w:rPr>
                            <w:rFonts w:ascii="Times New Roman" w:eastAsia="標楷體" w:hAnsi="Times New Roman" w:hint="eastAsia"/>
                          </w:rPr>
                          <w:t>4</w:t>
                        </w:r>
                        <w:r w:rsidRPr="00F607D4">
                          <w:rPr>
                            <w:rFonts w:ascii="Times New Roman" w:eastAsia="標楷體" w:hAnsi="Times New Roman" w:hint="eastAsia"/>
                          </w:rPr>
                          <w:t>/</w:t>
                        </w:r>
                        <w:r>
                          <w:rPr>
                            <w:rFonts w:ascii="Times New Roman" w:eastAsia="標楷體" w:hAnsi="Times New Roman" w:hint="eastAsia"/>
                          </w:rPr>
                          <w:t>16</w:t>
                        </w:r>
                        <w:r w:rsidRPr="00F607D4">
                          <w:rPr>
                            <w:rFonts w:ascii="Times New Roman" w:eastAsia="標楷體" w:hAnsi="Times New Roman" w:hint="eastAsia"/>
                          </w:rPr>
                          <w:t>-106/0</w:t>
                        </w:r>
                        <w:r>
                          <w:rPr>
                            <w:rFonts w:ascii="Times New Roman" w:eastAsia="標楷體" w:hAnsi="Times New Roman" w:hint="eastAsia"/>
                          </w:rPr>
                          <w:t>4</w:t>
                        </w:r>
                        <w:r w:rsidRPr="00F607D4">
                          <w:rPr>
                            <w:rFonts w:ascii="Times New Roman" w:eastAsia="標楷體" w:hAnsi="Times New Roman" w:hint="eastAsia"/>
                          </w:rPr>
                          <w:t>/</w:t>
                        </w:r>
                        <w:r>
                          <w:rPr>
                            <w:rFonts w:ascii="Times New Roman" w:eastAsia="標楷體" w:hAnsi="Times New Roman" w:hint="eastAsia"/>
                          </w:rPr>
                          <w:t>30</w:t>
                        </w:r>
                        <w:r w:rsidRPr="00F607D4">
                          <w:rPr>
                            <w:rFonts w:ascii="Times New Roman" w:eastAsia="標楷體" w:hAnsi="Times New Roman" w:hint="eastAsia"/>
                          </w:rPr>
                          <w:t>)</w:t>
                        </w:r>
                      </w:p>
                    </w:txbxContent>
                  </v:textbox>
                </v:shape>
                <v:shape id="直線單箭頭接點 282" o:spid="_x0000_s1059" type="#_x0000_t32" style="position:absolute;left:17240;top:14192;width:0;height:165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dfr70AAADbAAAADwAAAGRycy9kb3ducmV2LnhtbERPuwrCMBTdBf8hXMFNU0VEq1FEKDjo&#10;4AvXS3Nti81NbWKtf28GwfFw3st1a0rRUO0KywpGwwgEcWp1wZmCyzkZzEA4j6yxtEwKPuRgvep2&#10;lhhr++YjNSefiRDCLkYFufdVLKVLczLohrYiDtzd1gZ9gHUmdY3vEG5KOY6iqTRYcGjIsaJtTunj&#10;9DIKIjdNntvz49BcMn/c32Sy+8yvSvV77WYBwlPr/+Kfe6cVTML68CX8ALn6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7HX6+9AAAA2wAAAA8AAAAAAAAAAAAAAAAAoQIA&#10;AGRycy9kb3ducmV2LnhtbFBLBQYAAAAABAAEAPkAAACLAwAAAAA=&#10;" strokecolor="black [3040]">
                  <v:stroke endarrow="open"/>
                </v:shape>
                <v:shape id="直線單箭頭接點 285" o:spid="_x0000_s1060" type="#_x0000_t32" style="position:absolute;left:17240;top:49053;width:95;height:121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6NMMAAADbAAAADwAAAGRycy9kb3ducmV2LnhtbESPT4vCMBTE7wt+h/CEva2psohWUxGh&#10;4GE9+A+vj+bZljYvtcnW+u2NIHgcZuY3zHLVm1p01LrSsoLxKAJBnFldcq7gdEx/ZiCcR9ZYWyYF&#10;D3KwSgZfS4y1vfOeuoPPRYCwi1FB4X0TS+myggy6kW2Ig3e1rUEfZJtL3eI9wE0tJ1E0lQZLDgsF&#10;NrQpKKsO/0ZB5KbpbXOsdt0p9/u/i0y3j/lZqe9hv16A8NT7T/jd3moFv2N4fQk/QCZ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GL+jTDAAAA2wAAAA8AAAAAAAAAAAAA&#10;AAAAoQIAAGRycy9kb3ducmV2LnhtbFBLBQYAAAAABAAEAPkAAACRAwAAAAA=&#10;" strokecolor="black [3040]">
                  <v:stroke endarrow="open"/>
                </v:shape>
                <v:shape id="Text Box 36" o:spid="_x0000_s1061" type="#_x0000_t202" style="position:absolute;left:2857;top:61245;width:28791;height:5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qYJ8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rmM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pgnxQAAANsAAAAPAAAAAAAAAAAAAAAAAJgCAABkcnMv&#10;ZG93bnJldi54bWxQSwUGAAAAAAQABAD1AAAAigMAAAAA&#10;">
                  <v:textbox>
                    <w:txbxContent>
                      <w:p w:rsidR="00470448" w:rsidRPr="00F607D4" w:rsidRDefault="00470448" w:rsidP="00486A29">
                        <w:pPr>
                          <w:spacing w:line="380" w:lineRule="exact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>
                          <w:rPr>
                            <w:rFonts w:ascii="Times New Roman" w:eastAsia="標楷體" w:hAnsi="Times New Roman" w:hint="eastAsia"/>
                          </w:rPr>
                          <w:t>督導所轄國中小計畫執行</w:t>
                        </w:r>
                      </w:p>
                      <w:p w:rsidR="00470448" w:rsidRPr="00F607D4" w:rsidRDefault="00470448" w:rsidP="00486A29">
                        <w:pPr>
                          <w:spacing w:line="380" w:lineRule="exact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 w:rsidRPr="00F607D4">
                          <w:rPr>
                            <w:rFonts w:ascii="Times New Roman" w:eastAsia="標楷體" w:hAnsi="Times New Roman" w:hint="eastAsia"/>
                          </w:rPr>
                          <w:t>(10</w:t>
                        </w:r>
                        <w:r>
                          <w:rPr>
                            <w:rFonts w:ascii="Times New Roman" w:eastAsia="標楷體" w:hAnsi="Times New Roman" w:hint="eastAsia"/>
                          </w:rPr>
                          <w:t>7</w:t>
                        </w:r>
                        <w:r w:rsidRPr="00F607D4">
                          <w:rPr>
                            <w:rFonts w:ascii="Times New Roman" w:eastAsia="標楷體" w:hAnsi="Times New Roman" w:hint="eastAsia"/>
                          </w:rPr>
                          <w:t>/0</w:t>
                        </w:r>
                        <w:r>
                          <w:rPr>
                            <w:rFonts w:ascii="Times New Roman" w:eastAsia="標楷體" w:hAnsi="Times New Roman" w:hint="eastAsia"/>
                          </w:rPr>
                          <w:t>2-109/0</w:t>
                        </w:r>
                        <w:r w:rsidRPr="004A7E29">
                          <w:rPr>
                            <w:rFonts w:ascii="Times New Roman" w:eastAsia="標楷體" w:hAnsi="Times New Roman" w:hint="eastAsia"/>
                          </w:rPr>
                          <w:t>1</w:t>
                        </w:r>
                        <w:r>
                          <w:rPr>
                            <w:rFonts w:ascii="Times New Roman" w:eastAsia="標楷體" w:hAnsi="Times New Roman" w:hint="eastAsia"/>
                          </w:rPr>
                          <w:t>)</w:t>
                        </w:r>
                      </w:p>
                    </w:txbxContent>
                  </v:textbox>
                </v:shape>
                <v:shape id="Text Box 37" o:spid="_x0000_s1062" type="#_x0000_t202" style="position:absolute;left:17241;top:17050;width:28479;height:10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LWUsIA&#10;AADbAAAADwAAAGRycy9kb3ducmV2LnhtbESPQWvCQBSE7wX/w/KE3upGbaWkriJqwYOXarw/sq/Z&#10;0OzbkH2a+O+7hYLHYWa+YZbrwTfqRl2sAxuYTjJQxGWwNVcGivPnyzuoKMgWm8Bk4E4R1qvR0xJz&#10;G3r+ottJKpUgHHM04ETaXOtYOvIYJ6ElTt536DxKkl2lbYd9gvtGz7JsoT3WnBYctrR1VP6crt6A&#10;iN1M78Xex8NlOO56l5VvWBjzPB42H6CEBnmE/9sHa+B1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4tZSwgAAANsAAAAPAAAAAAAAAAAAAAAAAJgCAABkcnMvZG93&#10;bnJldi54bWxQSwUGAAAAAAQABAD1AAAAhwMAAAAA&#10;" filled="f" stroked="f">
                  <v:textbox style="mso-fit-shape-to-text:t">
                    <w:txbxContent>
                      <w:p w:rsidR="00470448" w:rsidRPr="00F607D4" w:rsidRDefault="00470448" w:rsidP="00486A29">
                        <w:pPr>
                          <w:spacing w:line="380" w:lineRule="exact"/>
                          <w:rPr>
                            <w:rFonts w:ascii="Times New Roman" w:eastAsia="標楷體" w:hAnsi="Times New Roman"/>
                          </w:rPr>
                        </w:pPr>
                        <w:r w:rsidRPr="003E6930">
                          <w:rPr>
                            <w:rFonts w:ascii="Times New Roman" w:eastAsia="標楷體" w:hAnsi="Times New Roman" w:hint="eastAsia"/>
                          </w:rPr>
                          <w:t>轉知各校</w:t>
                        </w:r>
                        <w:r w:rsidRPr="0060203D">
                          <w:rPr>
                            <w:rFonts w:ascii="Times New Roman" w:eastAsia="標楷體" w:hAnsi="Times New Roman" w:hint="eastAsia"/>
                          </w:rPr>
                          <w:t>計畫內容、申請說明與填報資訊</w:t>
                        </w:r>
                        <w:r w:rsidRPr="003E6930">
                          <w:rPr>
                            <w:rFonts w:ascii="Times New Roman" w:eastAsia="標楷體" w:hAnsi="Times New Roman" w:hint="eastAsia"/>
                          </w:rPr>
                          <w:t>等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，</w:t>
                        </w:r>
                        <w:r w:rsidRPr="009A041E">
                          <w:rPr>
                            <w:rFonts w:ascii="標楷體" w:eastAsia="標楷體" w:hAnsi="標楷體" w:hint="eastAsia"/>
                          </w:rPr>
                          <w:t>輔導國中小申請計畫，</w:t>
                        </w:r>
                        <w:r>
                          <w:rPr>
                            <w:rFonts w:ascii="Times New Roman" w:eastAsia="標楷體" w:hAnsi="Times New Roman" w:hint="eastAsia"/>
                          </w:rPr>
                          <w:t>協助本計畫之推廣與執行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，</w:t>
                        </w:r>
                        <w:r>
                          <w:rPr>
                            <w:rFonts w:ascii="Times New Roman" w:eastAsia="標楷體" w:hAnsi="Times New Roman" w:hint="eastAsia"/>
                          </w:rPr>
                          <w:t>促成所轄國中小組成教育行動區</w:t>
                        </w:r>
                        <w:r>
                          <w:rPr>
                            <w:rFonts w:ascii="新細明體" w:eastAsia="新細明體" w:hAnsi="新細明體" w:hint="eastAsia"/>
                          </w:rPr>
                          <w:t>。</w:t>
                        </w:r>
                      </w:p>
                    </w:txbxContent>
                  </v:textbox>
                </v:shape>
                <v:shape id="Text Box 38" o:spid="_x0000_s1063" type="#_x0000_t202" style="position:absolute;left:2000;width:30600;height:5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+lyMUA&#10;AADbAAAADwAAAGRycy9kb3ducmV2LnhtbESPQWvCQBSE7wX/w/IKXkrdaIPV6CoitOhN09JeH9ln&#10;Epp9G3fXmP77bkHwOMzMN8xy3ZtGdOR8bVnBeJSAIC6srrlU8Pnx9jwD4QOyxsYyKfglD+vV4GGJ&#10;mbZXPlKXh1JECPsMFVQhtJmUvqjIoB/Zljh6J+sMhihdKbXDa4SbRk6SZCoN1hwXKmxpW1Hxk1+M&#10;glm66779/uXwVUxPzTw8vXbvZ6fU8LHfLEAE6sM9fGvvtII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/6XIxQAAANsAAAAPAAAAAAAAAAAAAAAAAJgCAABkcnMv&#10;ZG93bnJldi54bWxQSwUGAAAAAAQABAD1AAAAigMAAAAA&#10;">
                  <v:textbox>
                    <w:txbxContent>
                      <w:p w:rsidR="00470448" w:rsidRPr="004F4912" w:rsidRDefault="00470448" w:rsidP="00486A29">
                        <w:pPr>
                          <w:spacing w:line="380" w:lineRule="exact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 w:rsidRPr="00F607D4">
                          <w:rPr>
                            <w:rFonts w:ascii="Times New Roman" w:eastAsia="標楷體" w:hAnsi="Times New Roman" w:hint="eastAsia"/>
                          </w:rPr>
                          <w:t>教育行動區</w:t>
                        </w:r>
                        <w:r w:rsidRPr="00F86A9B">
                          <w:rPr>
                            <w:rFonts w:ascii="Times New Roman" w:eastAsia="標楷體" w:hAnsi="Times New Roman" w:hint="eastAsia"/>
                          </w:rPr>
                          <w:t>試辦</w:t>
                        </w:r>
                        <w:r w:rsidRPr="00F607D4">
                          <w:rPr>
                            <w:rFonts w:ascii="Times New Roman" w:eastAsia="標楷體" w:hAnsi="Times New Roman" w:hint="eastAsia"/>
                          </w:rPr>
                          <w:t>計畫</w:t>
                        </w:r>
                        <w:r w:rsidRPr="004F4912">
                          <w:rPr>
                            <w:rFonts w:ascii="Times New Roman" w:eastAsia="標楷體" w:hAnsi="Times New Roman" w:hint="eastAsia"/>
                          </w:rPr>
                          <w:t>公告</w:t>
                        </w:r>
                      </w:p>
                      <w:p w:rsidR="00470448" w:rsidRPr="00F607D4" w:rsidRDefault="00470448" w:rsidP="00486A29">
                        <w:pPr>
                          <w:spacing w:line="380" w:lineRule="exact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 w:rsidRPr="00F607D4">
                          <w:rPr>
                            <w:rFonts w:ascii="Times New Roman" w:eastAsia="標楷體" w:hAnsi="Times New Roman" w:hint="eastAsia"/>
                          </w:rPr>
                          <w:t>(</w:t>
                        </w:r>
                        <w:r w:rsidRPr="00DC151E">
                          <w:rPr>
                            <w:rFonts w:ascii="Times New Roman" w:eastAsia="標楷體" w:hAnsi="Times New Roman" w:hint="eastAsia"/>
                          </w:rPr>
                          <w:t>105/11</w:t>
                        </w:r>
                        <w:r w:rsidRPr="00F607D4">
                          <w:rPr>
                            <w:rFonts w:ascii="Times New Roman" w:eastAsia="標楷體" w:hAnsi="Times New Roman" w:hint="eastAsia"/>
                          </w:rPr>
                          <w:t>)</w:t>
                        </w:r>
                      </w:p>
                    </w:txbxContent>
                  </v:textbox>
                </v:shape>
                <v:shape id="直線單箭頭接點 338" o:spid="_x0000_s1064" type="#_x0000_t32" style="position:absolute;left:17240;top:5810;width:0;height:26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D8N8MAAADbAAAADwAAAGRycy9kb3ducmV2LnhtbESPT4vCMBTE7wt+h/AEb9tUUXG7jSJC&#10;wYN78B97fTRv22LzUptY67ffCILHYWZ+w6Sr3tSio9ZVlhWMoxgEcW51xYWC0zH7XIBwHlljbZkU&#10;PMjBajn4SDHR9s576g6+EAHCLkEFpfdNIqXLSzLoItsQB+/PtgZ9kG0hdYv3ADe1nMTxXBqsOCyU&#10;2NCmpPxyuBkFsZtn183x8tOdCr/f/cps+/g6KzUa9utvEJ56/w6/2lutYDqD55fw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6w/DfDAAAA2wAAAA8AAAAAAAAAAAAA&#10;AAAAoQIAAGRycy9kb3ducmV2LnhtbFBLBQYAAAAABAAEAPkAAACRAwAAAAA=&#10;" strokecolor="black [3040]">
                  <v:stroke endarrow="open"/>
                </v:shape>
                <v:shape id="直線單箭頭接點 14" o:spid="_x0000_s1065" type="#_x0000_t32" style="position:absolute;left:17240;top:36671;width:44;height:12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JiQMIAAADbAAAADwAAAGRycy9kb3ducmV2LnhtbESPzarCMBSE94LvEI5wd5oql6LVKCIU&#10;XFwX/uH20BzbYnNSm9xa394IgsthZr5hFqvOVKKlxpWWFYxHEQjizOqScwWnYzqcgnAeWWNlmRQ8&#10;ycFq2e8tMNH2wXtqDz4XAcIuQQWF93UipcsKMuhGtiYO3tU2Bn2QTS51g48AN5WcRFEsDZYcFgqs&#10;aVNQdjv8GwWRi9P75njbtafc7/8uMt0+Z2elfgbdeg7CU+e/4U97qxX8xvD+En6AX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mJiQMIAAADbAAAADwAAAAAAAAAAAAAA&#10;AAChAgAAZHJzL2Rvd25yZXYueG1sUEsFBgAAAAAEAAQA+QAAAJADAAAAAA==&#10;" strokecolor="black [3040]">
                  <v:stroke endarrow="open"/>
                </v:shape>
                <v:shape id="Text Box 41" o:spid="_x0000_s1066" type="#_x0000_t202" style="position:absolute;left:-5422;top:48863;width:45506;height:5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07v8UA&#10;AADbAAAADwAAAGRycy9kb3ducmV2LnhtbESPT2sCMRTE70K/Q3hCL6LZtqJ2u1FKQbE3a0Wvj83b&#10;P7h52Sbpuv32Rih4HGbmN0y26k0jOnK+tqzgaZKAIM6trrlUcPhejxcgfEDW2FgmBX/kYbV8GGSY&#10;anvhL+r2oRQRwj5FBVUIbSqlzysy6Ce2JY5eYZ3BEKUrpXZ4iXDTyOckmUmDNceFClv6qCg/73+N&#10;gsV0253858vumM+K5jWM5t3mxyn1OOzf30AE6sM9/N/eagXTOd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LTu/xQAAANsAAAAPAAAAAAAAAAAAAAAAAJgCAABkcnMv&#10;ZG93bnJldi54bWxQSwUGAAAAAAQABAD1AAAAigMAAAAA&#10;">
                  <v:textbox>
                    <w:txbxContent>
                      <w:p w:rsidR="00470448" w:rsidRPr="00E14F8F" w:rsidRDefault="00470448" w:rsidP="007B0AFE">
                        <w:pPr>
                          <w:spacing w:line="380" w:lineRule="exact"/>
                          <w:jc w:val="center"/>
                          <w:rPr>
                            <w:rFonts w:ascii="Times New Roman" w:eastAsia="標楷體" w:hAnsi="Times New Roman"/>
                            <w:color w:val="000000" w:themeColor="text1"/>
                          </w:rPr>
                        </w:pPr>
                        <w:r w:rsidRPr="00E14F8F">
                          <w:rPr>
                            <w:rFonts w:ascii="Times New Roman" w:eastAsia="標楷體" w:hAnsi="Times New Roman" w:hint="eastAsia"/>
                            <w:color w:val="000000" w:themeColor="text1"/>
                          </w:rPr>
                          <w:t>督導所轄國中小參加理念溝通分區座談會、相關</w:t>
                        </w:r>
                        <w:proofErr w:type="gramStart"/>
                        <w:r w:rsidRPr="00E14F8F">
                          <w:rPr>
                            <w:rFonts w:ascii="Times New Roman" w:eastAsia="標楷體" w:hAnsi="Times New Roman" w:hint="eastAsia"/>
                            <w:color w:val="000000" w:themeColor="text1"/>
                          </w:rPr>
                          <w:t>支持性增能</w:t>
                        </w:r>
                        <w:proofErr w:type="gramEnd"/>
                        <w:r w:rsidRPr="00E14F8F">
                          <w:rPr>
                            <w:rFonts w:ascii="Times New Roman" w:eastAsia="標楷體" w:hAnsi="Times New Roman" w:hint="eastAsia"/>
                            <w:color w:val="000000" w:themeColor="text1"/>
                          </w:rPr>
                          <w:t>活動</w:t>
                        </w:r>
                      </w:p>
                      <w:p w:rsidR="00470448" w:rsidRPr="00F607D4" w:rsidRDefault="00470448" w:rsidP="007B0AFE">
                        <w:pPr>
                          <w:spacing w:line="380" w:lineRule="exact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 w:rsidRPr="00F607D4">
                          <w:rPr>
                            <w:rFonts w:ascii="Times New Roman" w:eastAsia="標楷體" w:hAnsi="Times New Roman" w:hint="eastAsia"/>
                          </w:rPr>
                          <w:t>(106/09-10</w:t>
                        </w:r>
                        <w:r>
                          <w:rPr>
                            <w:rFonts w:ascii="Times New Roman" w:eastAsia="標楷體" w:hAnsi="Times New Roman" w:hint="eastAsia"/>
                          </w:rPr>
                          <w:t>7</w:t>
                        </w:r>
                        <w:r w:rsidRPr="00F607D4">
                          <w:rPr>
                            <w:rFonts w:ascii="Times New Roman" w:eastAsia="標楷體" w:hAnsi="Times New Roman" w:hint="eastAsia"/>
                          </w:rPr>
                          <w:t>/</w:t>
                        </w:r>
                        <w:r>
                          <w:rPr>
                            <w:rFonts w:ascii="Times New Roman" w:eastAsia="標楷體" w:hAnsi="Times New Roman" w:hint="eastAsia"/>
                          </w:rPr>
                          <w:t>0</w:t>
                        </w:r>
                        <w:r w:rsidRPr="00F607D4">
                          <w:rPr>
                            <w:rFonts w:ascii="Times New Roman" w:eastAsia="標楷體" w:hAnsi="Times New Roman" w:hint="eastAsia"/>
                          </w:rPr>
                          <w:t>1)</w:t>
                        </w:r>
                      </w:p>
                      <w:p w:rsidR="00470448" w:rsidRPr="00F607D4" w:rsidRDefault="00470448" w:rsidP="007B0AFE">
                        <w:pPr>
                          <w:spacing w:line="380" w:lineRule="exact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7271D2" w:rsidRPr="009C75DE" w:rsidRDefault="007271D2" w:rsidP="001134F5">
      <w:pPr>
        <w:pStyle w:val="a3"/>
        <w:spacing w:line="360" w:lineRule="auto"/>
        <w:ind w:leftChars="0" w:left="1527"/>
        <w:jc w:val="both"/>
        <w:rPr>
          <w:rFonts w:ascii="Times New Roman" w:eastAsia="標楷體" w:hAnsi="Times New Roman"/>
          <w:szCs w:val="28"/>
        </w:rPr>
      </w:pPr>
    </w:p>
    <w:p w:rsidR="007271D2" w:rsidRPr="009C75DE" w:rsidRDefault="007271D2" w:rsidP="007271D2">
      <w:pPr>
        <w:jc w:val="center"/>
        <w:rPr>
          <w:rFonts w:ascii="Times New Roman" w:eastAsia="標楷體" w:hAnsi="Times New Roman"/>
          <w:szCs w:val="28"/>
        </w:rPr>
      </w:pPr>
    </w:p>
    <w:p w:rsidR="007271D2" w:rsidRPr="009C75DE" w:rsidRDefault="007271D2" w:rsidP="007271D2">
      <w:pPr>
        <w:jc w:val="center"/>
        <w:rPr>
          <w:rFonts w:ascii="Times New Roman" w:eastAsia="標楷體" w:hAnsi="Times New Roman"/>
          <w:szCs w:val="28"/>
        </w:rPr>
      </w:pPr>
    </w:p>
    <w:p w:rsidR="007271D2" w:rsidRPr="009C75DE" w:rsidRDefault="007271D2" w:rsidP="007271D2">
      <w:pPr>
        <w:jc w:val="center"/>
        <w:rPr>
          <w:rFonts w:ascii="Times New Roman" w:eastAsia="標楷體" w:hAnsi="Times New Roman"/>
          <w:szCs w:val="28"/>
        </w:rPr>
      </w:pPr>
    </w:p>
    <w:p w:rsidR="007271D2" w:rsidRPr="009C75DE" w:rsidRDefault="007271D2" w:rsidP="007271D2">
      <w:pPr>
        <w:jc w:val="center"/>
        <w:rPr>
          <w:rFonts w:ascii="Times New Roman" w:eastAsia="標楷體" w:hAnsi="Times New Roman"/>
          <w:szCs w:val="28"/>
        </w:rPr>
      </w:pPr>
    </w:p>
    <w:p w:rsidR="007271D2" w:rsidRPr="009C75DE" w:rsidRDefault="007271D2" w:rsidP="007271D2">
      <w:pPr>
        <w:jc w:val="center"/>
        <w:rPr>
          <w:rFonts w:ascii="Times New Roman" w:eastAsia="標楷體" w:hAnsi="Times New Roman"/>
          <w:szCs w:val="28"/>
        </w:rPr>
      </w:pPr>
    </w:p>
    <w:p w:rsidR="007271D2" w:rsidRPr="009C75DE" w:rsidRDefault="007271D2" w:rsidP="007271D2">
      <w:pPr>
        <w:jc w:val="center"/>
        <w:rPr>
          <w:rFonts w:ascii="Times New Roman" w:eastAsia="標楷體" w:hAnsi="Times New Roman"/>
          <w:szCs w:val="28"/>
        </w:rPr>
      </w:pPr>
    </w:p>
    <w:p w:rsidR="007271D2" w:rsidRPr="009C75DE" w:rsidRDefault="007271D2" w:rsidP="007271D2">
      <w:pPr>
        <w:jc w:val="center"/>
        <w:rPr>
          <w:rFonts w:ascii="Times New Roman" w:eastAsia="標楷體" w:hAnsi="Times New Roman"/>
          <w:szCs w:val="28"/>
        </w:rPr>
      </w:pPr>
    </w:p>
    <w:p w:rsidR="007271D2" w:rsidRPr="009C75DE" w:rsidRDefault="007271D2" w:rsidP="007271D2">
      <w:pPr>
        <w:jc w:val="center"/>
        <w:rPr>
          <w:rFonts w:ascii="Times New Roman" w:eastAsia="標楷體" w:hAnsi="Times New Roman"/>
          <w:szCs w:val="28"/>
        </w:rPr>
      </w:pPr>
    </w:p>
    <w:p w:rsidR="007271D2" w:rsidRPr="009C75DE" w:rsidRDefault="007271D2" w:rsidP="007271D2">
      <w:pPr>
        <w:jc w:val="center"/>
        <w:rPr>
          <w:rFonts w:ascii="Times New Roman" w:eastAsia="標楷體" w:hAnsi="Times New Roman"/>
          <w:szCs w:val="28"/>
        </w:rPr>
      </w:pPr>
    </w:p>
    <w:p w:rsidR="007271D2" w:rsidRPr="009C75DE" w:rsidRDefault="007271D2" w:rsidP="007271D2">
      <w:pPr>
        <w:jc w:val="center"/>
        <w:rPr>
          <w:rFonts w:ascii="Times New Roman" w:eastAsia="標楷體" w:hAnsi="Times New Roman"/>
          <w:szCs w:val="28"/>
        </w:rPr>
      </w:pPr>
    </w:p>
    <w:p w:rsidR="007271D2" w:rsidRPr="009C75DE" w:rsidRDefault="007271D2" w:rsidP="007271D2">
      <w:pPr>
        <w:jc w:val="center"/>
        <w:rPr>
          <w:rFonts w:ascii="Times New Roman" w:eastAsia="標楷體" w:hAnsi="Times New Roman"/>
          <w:szCs w:val="28"/>
        </w:rPr>
      </w:pPr>
    </w:p>
    <w:p w:rsidR="007271D2" w:rsidRPr="009C75DE" w:rsidRDefault="007271D2" w:rsidP="007271D2">
      <w:pPr>
        <w:jc w:val="center"/>
        <w:rPr>
          <w:rFonts w:ascii="Times New Roman" w:eastAsia="標楷體" w:hAnsi="Times New Roman"/>
          <w:szCs w:val="28"/>
        </w:rPr>
      </w:pPr>
    </w:p>
    <w:p w:rsidR="007271D2" w:rsidRPr="009C75DE" w:rsidRDefault="007271D2" w:rsidP="007271D2">
      <w:pPr>
        <w:jc w:val="center"/>
        <w:rPr>
          <w:rFonts w:ascii="Times New Roman" w:eastAsia="標楷體" w:hAnsi="Times New Roman"/>
          <w:szCs w:val="28"/>
        </w:rPr>
      </w:pPr>
    </w:p>
    <w:p w:rsidR="007271D2" w:rsidRPr="009C75DE" w:rsidRDefault="007271D2" w:rsidP="007271D2">
      <w:pPr>
        <w:jc w:val="center"/>
        <w:rPr>
          <w:rFonts w:ascii="Times New Roman" w:eastAsia="標楷體" w:hAnsi="Times New Roman"/>
          <w:szCs w:val="28"/>
        </w:rPr>
      </w:pPr>
    </w:p>
    <w:p w:rsidR="007271D2" w:rsidRPr="009C75DE" w:rsidRDefault="007271D2" w:rsidP="007271D2">
      <w:pPr>
        <w:jc w:val="center"/>
        <w:rPr>
          <w:rFonts w:ascii="Times New Roman" w:eastAsia="標楷體" w:hAnsi="Times New Roman"/>
          <w:szCs w:val="28"/>
        </w:rPr>
      </w:pPr>
    </w:p>
    <w:p w:rsidR="007271D2" w:rsidRPr="009C75DE" w:rsidRDefault="007271D2" w:rsidP="007271D2">
      <w:pPr>
        <w:jc w:val="center"/>
        <w:rPr>
          <w:rFonts w:ascii="Times New Roman" w:eastAsia="標楷體" w:hAnsi="Times New Roman"/>
          <w:szCs w:val="28"/>
        </w:rPr>
      </w:pPr>
    </w:p>
    <w:p w:rsidR="007271D2" w:rsidRPr="009C75DE" w:rsidRDefault="007271D2" w:rsidP="007271D2">
      <w:pPr>
        <w:jc w:val="center"/>
        <w:rPr>
          <w:rFonts w:ascii="Times New Roman" w:eastAsia="標楷體" w:hAnsi="Times New Roman"/>
          <w:szCs w:val="28"/>
        </w:rPr>
      </w:pPr>
    </w:p>
    <w:p w:rsidR="007271D2" w:rsidRPr="009C75DE" w:rsidRDefault="007271D2" w:rsidP="007271D2">
      <w:pPr>
        <w:jc w:val="center"/>
        <w:rPr>
          <w:rFonts w:ascii="Times New Roman" w:eastAsia="標楷體" w:hAnsi="Times New Roman"/>
          <w:szCs w:val="28"/>
        </w:rPr>
      </w:pPr>
    </w:p>
    <w:p w:rsidR="007271D2" w:rsidRPr="009C75DE" w:rsidRDefault="007271D2" w:rsidP="007271D2">
      <w:pPr>
        <w:jc w:val="center"/>
        <w:rPr>
          <w:rFonts w:ascii="Times New Roman" w:eastAsia="標楷體" w:hAnsi="Times New Roman"/>
          <w:szCs w:val="28"/>
        </w:rPr>
      </w:pPr>
    </w:p>
    <w:p w:rsidR="007271D2" w:rsidRPr="009C75DE" w:rsidRDefault="007271D2" w:rsidP="007271D2">
      <w:pPr>
        <w:jc w:val="center"/>
        <w:rPr>
          <w:rFonts w:ascii="Times New Roman" w:eastAsia="標楷體" w:hAnsi="Times New Roman"/>
          <w:szCs w:val="28"/>
        </w:rPr>
      </w:pPr>
    </w:p>
    <w:p w:rsidR="007271D2" w:rsidRPr="009C75DE" w:rsidRDefault="007271D2" w:rsidP="007271D2">
      <w:pPr>
        <w:jc w:val="center"/>
        <w:rPr>
          <w:rFonts w:ascii="Times New Roman" w:eastAsia="標楷體" w:hAnsi="Times New Roman"/>
          <w:szCs w:val="28"/>
        </w:rPr>
      </w:pPr>
    </w:p>
    <w:p w:rsidR="007271D2" w:rsidRPr="009C75DE" w:rsidRDefault="007271D2" w:rsidP="007271D2">
      <w:pPr>
        <w:jc w:val="center"/>
        <w:rPr>
          <w:rFonts w:ascii="Times New Roman" w:eastAsia="標楷體" w:hAnsi="Times New Roman"/>
          <w:szCs w:val="28"/>
        </w:rPr>
      </w:pPr>
    </w:p>
    <w:p w:rsidR="007271D2" w:rsidRPr="009C75DE" w:rsidRDefault="007271D2" w:rsidP="007271D2">
      <w:pPr>
        <w:jc w:val="center"/>
        <w:rPr>
          <w:rFonts w:ascii="Times New Roman" w:eastAsia="標楷體" w:hAnsi="Times New Roman"/>
          <w:szCs w:val="28"/>
        </w:rPr>
      </w:pPr>
    </w:p>
    <w:p w:rsidR="007271D2" w:rsidRPr="009C75DE" w:rsidRDefault="007271D2" w:rsidP="007271D2">
      <w:pPr>
        <w:jc w:val="center"/>
        <w:rPr>
          <w:rFonts w:ascii="Times New Roman" w:eastAsia="標楷體" w:hAnsi="Times New Roman"/>
          <w:szCs w:val="28"/>
        </w:rPr>
      </w:pPr>
    </w:p>
    <w:p w:rsidR="007271D2" w:rsidRPr="009C75DE" w:rsidRDefault="007271D2" w:rsidP="007271D2">
      <w:pPr>
        <w:jc w:val="center"/>
        <w:rPr>
          <w:rFonts w:ascii="Times New Roman" w:eastAsia="標楷體" w:hAnsi="Times New Roman"/>
          <w:szCs w:val="28"/>
        </w:rPr>
      </w:pPr>
    </w:p>
    <w:p w:rsidR="007271D2" w:rsidRPr="009C75DE" w:rsidRDefault="007271D2" w:rsidP="007271D2">
      <w:pPr>
        <w:jc w:val="center"/>
        <w:rPr>
          <w:rFonts w:ascii="Times New Roman" w:eastAsia="標楷體" w:hAnsi="Times New Roman"/>
          <w:szCs w:val="28"/>
        </w:rPr>
      </w:pPr>
    </w:p>
    <w:p w:rsidR="007271D2" w:rsidRPr="009C75DE" w:rsidRDefault="007271D2" w:rsidP="007271D2">
      <w:pPr>
        <w:jc w:val="center"/>
        <w:rPr>
          <w:rFonts w:ascii="Times New Roman" w:eastAsia="標楷體" w:hAnsi="Times New Roman"/>
          <w:szCs w:val="28"/>
        </w:rPr>
      </w:pPr>
    </w:p>
    <w:p w:rsidR="007271D2" w:rsidRPr="009C75DE" w:rsidRDefault="007271D2" w:rsidP="007271D2">
      <w:pPr>
        <w:jc w:val="center"/>
        <w:rPr>
          <w:rFonts w:ascii="Times New Roman" w:eastAsia="標楷體" w:hAnsi="Times New Roman"/>
          <w:szCs w:val="28"/>
        </w:rPr>
      </w:pPr>
    </w:p>
    <w:p w:rsidR="007271D2" w:rsidRPr="009C75DE" w:rsidRDefault="007271D2" w:rsidP="007271D2">
      <w:pPr>
        <w:pStyle w:val="af5"/>
        <w:jc w:val="center"/>
        <w:rPr>
          <w:rFonts w:ascii="Times New Roman" w:eastAsia="標楷體" w:hAnsi="Times New Roman"/>
          <w:sz w:val="24"/>
          <w:szCs w:val="22"/>
        </w:rPr>
      </w:pPr>
      <w:bookmarkStart w:id="22" w:name="OLE_LINK16"/>
      <w:bookmarkStart w:id="23" w:name="OLE_LINK17"/>
      <w:bookmarkStart w:id="24" w:name="_Toc460234429"/>
      <w:r w:rsidRPr="009C75DE">
        <w:rPr>
          <w:rFonts w:ascii="Times New Roman" w:eastAsia="標楷體" w:hAnsi="Times New Roman" w:hint="eastAsia"/>
          <w:sz w:val="24"/>
          <w:szCs w:val="22"/>
        </w:rPr>
        <w:t>圖</w:t>
      </w:r>
      <w:r w:rsidR="001C66FA" w:rsidRPr="009C75DE">
        <w:rPr>
          <w:rFonts w:ascii="Times New Roman" w:eastAsia="標楷體" w:hAnsi="Times New Roman"/>
          <w:sz w:val="24"/>
          <w:szCs w:val="22"/>
        </w:rPr>
        <w:fldChar w:fldCharType="begin"/>
      </w:r>
      <w:r w:rsidRPr="009C75DE">
        <w:rPr>
          <w:rFonts w:ascii="Times New Roman" w:eastAsia="標楷體" w:hAnsi="Times New Roman"/>
          <w:sz w:val="24"/>
          <w:szCs w:val="22"/>
        </w:rPr>
        <w:instrText xml:space="preserve"> </w:instrText>
      </w:r>
      <w:r w:rsidRPr="009C75DE">
        <w:rPr>
          <w:rFonts w:ascii="Times New Roman" w:eastAsia="標楷體" w:hAnsi="Times New Roman" w:hint="eastAsia"/>
          <w:sz w:val="24"/>
          <w:szCs w:val="22"/>
        </w:rPr>
        <w:instrText xml:space="preserve">SEQ </w:instrText>
      </w:r>
      <w:r w:rsidRPr="009C75DE">
        <w:rPr>
          <w:rFonts w:ascii="Times New Roman" w:eastAsia="標楷體" w:hAnsi="Times New Roman" w:hint="eastAsia"/>
          <w:sz w:val="24"/>
          <w:szCs w:val="22"/>
        </w:rPr>
        <w:instrText>圖</w:instrText>
      </w:r>
      <w:r w:rsidRPr="009C75DE">
        <w:rPr>
          <w:rFonts w:ascii="Times New Roman" w:eastAsia="標楷體" w:hAnsi="Times New Roman" w:hint="eastAsia"/>
          <w:sz w:val="24"/>
          <w:szCs w:val="22"/>
        </w:rPr>
        <w:instrText xml:space="preserve"> \* DBNUM1</w:instrText>
      </w:r>
      <w:r w:rsidRPr="009C75DE">
        <w:rPr>
          <w:rFonts w:ascii="Times New Roman" w:eastAsia="標楷體" w:hAnsi="Times New Roman"/>
          <w:sz w:val="24"/>
          <w:szCs w:val="22"/>
        </w:rPr>
        <w:instrText xml:space="preserve"> </w:instrText>
      </w:r>
      <w:r w:rsidR="001C66FA" w:rsidRPr="009C75DE">
        <w:rPr>
          <w:rFonts w:ascii="Times New Roman" w:eastAsia="標楷體" w:hAnsi="Times New Roman"/>
          <w:sz w:val="24"/>
          <w:szCs w:val="22"/>
        </w:rPr>
        <w:fldChar w:fldCharType="separate"/>
      </w:r>
      <w:r w:rsidR="00BA1E57" w:rsidRPr="009C75DE">
        <w:rPr>
          <w:rFonts w:ascii="Times New Roman" w:eastAsia="標楷體" w:hAnsi="Times New Roman" w:hint="eastAsia"/>
          <w:noProof/>
          <w:sz w:val="24"/>
          <w:szCs w:val="22"/>
        </w:rPr>
        <w:t>四</w:t>
      </w:r>
      <w:r w:rsidR="001C66FA" w:rsidRPr="009C75DE">
        <w:rPr>
          <w:rFonts w:ascii="Times New Roman" w:eastAsia="標楷體" w:hAnsi="Times New Roman"/>
          <w:sz w:val="24"/>
          <w:szCs w:val="22"/>
        </w:rPr>
        <w:fldChar w:fldCharType="end"/>
      </w:r>
      <w:r w:rsidR="00256854" w:rsidRPr="009C75DE">
        <w:rPr>
          <w:rFonts w:ascii="Times New Roman" w:eastAsia="標楷體" w:hAnsi="Times New Roman" w:hint="eastAsia"/>
          <w:sz w:val="24"/>
          <w:szCs w:val="22"/>
        </w:rPr>
        <w:t xml:space="preserve">　</w:t>
      </w:r>
      <w:r w:rsidRPr="009C75DE">
        <w:rPr>
          <w:rFonts w:ascii="Times New Roman" w:eastAsia="標楷體" w:hAnsi="Times New Roman" w:hint="eastAsia"/>
          <w:sz w:val="24"/>
          <w:szCs w:val="22"/>
        </w:rPr>
        <w:t>縣市政府辦理</w:t>
      </w:r>
      <w:r w:rsidR="00F86A9B" w:rsidRPr="009C75DE">
        <w:rPr>
          <w:rFonts w:ascii="Times New Roman" w:eastAsia="標楷體" w:hAnsi="Times New Roman" w:hint="eastAsia"/>
          <w:sz w:val="24"/>
          <w:szCs w:val="22"/>
        </w:rPr>
        <w:t>時</w:t>
      </w:r>
      <w:r w:rsidRPr="009C75DE">
        <w:rPr>
          <w:rFonts w:ascii="Times New Roman" w:eastAsia="標楷體" w:hAnsi="Times New Roman" w:hint="eastAsia"/>
          <w:sz w:val="24"/>
          <w:szCs w:val="22"/>
        </w:rPr>
        <w:t>程</w:t>
      </w:r>
      <w:bookmarkEnd w:id="22"/>
      <w:bookmarkEnd w:id="23"/>
      <w:bookmarkEnd w:id="24"/>
    </w:p>
    <w:p w:rsidR="003F0C2B" w:rsidRPr="009C75DE" w:rsidRDefault="003F0C2B" w:rsidP="003F0C2B">
      <w:pPr>
        <w:pStyle w:val="a3"/>
        <w:spacing w:line="360" w:lineRule="auto"/>
        <w:ind w:leftChars="0" w:left="1047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/>
          <w:szCs w:val="28"/>
        </w:rPr>
        <w:br w:type="page"/>
      </w:r>
    </w:p>
    <w:p w:rsidR="0051475A" w:rsidRPr="009C75DE" w:rsidRDefault="0051475A" w:rsidP="00C61C64">
      <w:pPr>
        <w:pStyle w:val="a3"/>
        <w:numPr>
          <w:ilvl w:val="0"/>
          <w:numId w:val="17"/>
        </w:numPr>
        <w:spacing w:line="360" w:lineRule="auto"/>
        <w:ind w:leftChars="0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lastRenderedPageBreak/>
        <w:t>國中小學校辦理</w:t>
      </w:r>
      <w:r w:rsidR="00F86A9B" w:rsidRPr="009C75DE">
        <w:rPr>
          <w:rFonts w:ascii="Times New Roman" w:eastAsia="標楷體" w:hAnsi="Times New Roman" w:hint="eastAsia"/>
          <w:szCs w:val="28"/>
        </w:rPr>
        <w:t>時</w:t>
      </w:r>
      <w:r w:rsidRPr="009C75DE">
        <w:rPr>
          <w:rFonts w:ascii="Times New Roman" w:eastAsia="標楷體" w:hAnsi="Times New Roman" w:hint="eastAsia"/>
          <w:szCs w:val="28"/>
        </w:rPr>
        <w:t>程</w:t>
      </w:r>
      <w:r w:rsidR="00F86A9B" w:rsidRPr="009C75DE">
        <w:rPr>
          <w:rFonts w:ascii="Times New Roman" w:eastAsia="標楷體" w:hAnsi="Times New Roman" w:hint="eastAsia"/>
          <w:szCs w:val="28"/>
        </w:rPr>
        <w:t>（</w:t>
      </w:r>
      <w:r w:rsidR="00533089" w:rsidRPr="009C75DE">
        <w:rPr>
          <w:rFonts w:ascii="Times New Roman" w:eastAsia="標楷體" w:hAnsi="Times New Roman" w:hint="eastAsia"/>
          <w:szCs w:val="28"/>
        </w:rPr>
        <w:t>如圖</w:t>
      </w:r>
      <w:r w:rsidR="003045DF" w:rsidRPr="009C75DE">
        <w:rPr>
          <w:rFonts w:ascii="Times New Roman" w:eastAsia="標楷體" w:hAnsi="Times New Roman" w:hint="eastAsia"/>
          <w:szCs w:val="28"/>
        </w:rPr>
        <w:t>五</w:t>
      </w:r>
      <w:r w:rsidR="00F86A9B" w:rsidRPr="009C75DE">
        <w:rPr>
          <w:rFonts w:ascii="Times New Roman" w:eastAsia="標楷體" w:hAnsi="Times New Roman" w:hint="eastAsia"/>
          <w:szCs w:val="28"/>
        </w:rPr>
        <w:t>）</w:t>
      </w:r>
    </w:p>
    <w:p w:rsidR="007115EA" w:rsidRPr="009C75DE" w:rsidRDefault="001B6105" w:rsidP="007115EA">
      <w:pPr>
        <w:pStyle w:val="a3"/>
        <w:spacing w:line="360" w:lineRule="auto"/>
        <w:ind w:leftChars="0" w:left="1527"/>
        <w:jc w:val="both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199390</wp:posOffset>
                </wp:positionV>
                <wp:extent cx="5945505" cy="7915910"/>
                <wp:effectExtent l="8890" t="8890" r="0" b="9525"/>
                <wp:wrapNone/>
                <wp:docPr id="2" name="群組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5505" cy="7915910"/>
                          <a:chOff x="-1446" y="0"/>
                          <a:chExt cx="59454" cy="79161"/>
                        </a:xfrm>
                      </wpg:grpSpPr>
                      <wps:wsp>
                        <wps:cNvPr id="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3719" y="28957"/>
                            <a:ext cx="34289" cy="3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0448" w:rsidRPr="00D648B2" w:rsidRDefault="00470448" w:rsidP="008D003B">
                              <w:pPr>
                                <w:spacing w:line="380" w:lineRule="exact"/>
                                <w:rPr>
                                  <w:rFonts w:ascii="Times New Roman" w:eastAsia="標楷體" w:hAnsi="Times New Roman"/>
                                </w:rPr>
                              </w:pPr>
                              <w:r w:rsidRPr="00D648B2">
                                <w:rPr>
                                  <w:rFonts w:ascii="Times New Roman" w:eastAsia="標楷體" w:hAnsi="Times New Roman" w:hint="eastAsia"/>
                                </w:rPr>
                                <w:t>整合教育行動區學校，草擬教育行動區計畫</w:t>
                              </w:r>
                              <w:r w:rsidRPr="00EC1E91">
                                <w:rPr>
                                  <w:rFonts w:ascii="Times New Roman" w:eastAsia="標楷體" w:hAnsi="Times New Roman" w:hint="eastAsia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grpSp>
                        <wpg:cNvPr id="5" name="群組 40"/>
                        <wpg:cNvGrpSpPr>
                          <a:grpSpLocks/>
                        </wpg:cNvGrpSpPr>
                        <wpg:grpSpPr bwMode="auto">
                          <a:xfrm>
                            <a:off x="-1446" y="0"/>
                            <a:ext cx="59453" cy="79161"/>
                            <a:chOff x="-1447" y="0"/>
                            <a:chExt cx="59460" cy="79161"/>
                          </a:xfrm>
                        </wpg:grpSpPr>
                        <wpg:grpSp>
                          <wpg:cNvPr id="6" name="群組 339"/>
                          <wpg:cNvGrpSpPr>
                            <a:grpSpLocks/>
                          </wpg:cNvGrpSpPr>
                          <wpg:grpSpPr bwMode="auto">
                            <a:xfrm>
                              <a:off x="-1447" y="0"/>
                              <a:ext cx="59357" cy="64261"/>
                              <a:chOff x="-2423" y="2294"/>
                              <a:chExt cx="59364" cy="64269"/>
                            </a:xfrm>
                          </wpg:grpSpPr>
                          <wps:wsp>
                            <wps:cNvPr id="9" name="Text Box 4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6" y="21620"/>
                                <a:ext cx="55251" cy="1030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0448" w:rsidRPr="00E14F8F" w:rsidRDefault="00470448" w:rsidP="00EC1E91">
                                  <w:pPr>
                                    <w:ind w:leftChars="2362" w:left="5669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 w:rsidRPr="00E14F8F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教育</w:t>
                                  </w:r>
                                  <w:proofErr w:type="gramStart"/>
                                  <w:r w:rsidRPr="00E14F8F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行動區籌組</w:t>
                                  </w:r>
                                  <w:proofErr w:type="gramEnd"/>
                                  <w:r w:rsidRPr="00E14F8F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 xml:space="preserve">         </w:t>
                                  </w:r>
                                </w:p>
                                <w:p w:rsidR="00470448" w:rsidRPr="00D648B2" w:rsidRDefault="00470448" w:rsidP="00EC1E91">
                                  <w:pPr>
                                    <w:ind w:leftChars="2362" w:left="5669"/>
                                    <w:rPr>
                                      <w:rFonts w:ascii="Times New Roman" w:eastAsia="標楷體" w:hAnsi="Times New Roman"/>
                                    </w:rPr>
                                  </w:pPr>
                                  <w:r w:rsidRPr="00D648B2">
                                    <w:rPr>
                                      <w:rFonts w:ascii="Times New Roman" w:eastAsia="標楷體" w:hAnsi="Times New Roman" w:hint="eastAsia"/>
                                    </w:rPr>
                                    <w:t>(106/02/01-02/20)</w:t>
                                  </w:r>
                                </w:p>
                                <w:p w:rsidR="00470448" w:rsidRPr="00D648B2" w:rsidRDefault="00470448" w:rsidP="00EC1E91">
                                  <w:pPr>
                                    <w:ind w:leftChars="2362" w:left="5669"/>
                                    <w:rPr>
                                      <w:rFonts w:ascii="Times New Roman" w:eastAsia="標楷體" w:hAnsi="Times New Roman"/>
                                    </w:rPr>
                                  </w:pPr>
                                  <w:r w:rsidRPr="00D648B2">
                                    <w:rPr>
                                      <w:rFonts w:ascii="Times New Roman" w:eastAsia="標楷體" w:hAnsi="Times New Roman" w:hint="eastAsia"/>
                                    </w:rPr>
                                    <w:t>國中小填報完後於填報系統組成教育行動區。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Text Box 4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639" y="9756"/>
                                <a:ext cx="34302" cy="33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70448" w:rsidRPr="00D648B2" w:rsidRDefault="00470448" w:rsidP="00DF2B2C">
                                  <w:pPr>
                                    <w:spacing w:line="380" w:lineRule="exact"/>
                                    <w:rPr>
                                      <w:rFonts w:ascii="Times New Roman" w:eastAsia="標楷體" w:hAnsi="Times New Roman"/>
                                    </w:rPr>
                                  </w:pPr>
                                  <w:r w:rsidRPr="00D648B2">
                                    <w:rPr>
                                      <w:rFonts w:ascii="Times New Roman" w:eastAsia="標楷體" w:hAnsi="Times New Roman" w:hint="eastAsia"/>
                                    </w:rPr>
                                    <w:t>針對教育行動區理念與計畫進行校內溝通與討論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11" name="Text Box 4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639" y="15783"/>
                                <a:ext cx="27430" cy="57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70448" w:rsidRPr="00D648B2" w:rsidRDefault="00470448" w:rsidP="00DF2B2C">
                                  <w:pPr>
                                    <w:spacing w:line="380" w:lineRule="exact"/>
                                    <w:rPr>
                                      <w:rFonts w:ascii="Times New Roman" w:eastAsia="標楷體" w:hAnsi="Times New Roman"/>
                                    </w:rPr>
                                  </w:pPr>
                                  <w:r w:rsidRPr="00D648B2">
                                    <w:rPr>
                                      <w:rFonts w:ascii="Times New Roman" w:eastAsia="標楷體" w:hAnsi="Times New Roman" w:hint="eastAsia"/>
                                    </w:rPr>
                                    <w:t>與學區內學校進行聯繫與想法交流，</w:t>
                                  </w:r>
                                </w:p>
                                <w:p w:rsidR="00470448" w:rsidRPr="00D648B2" w:rsidRDefault="00470448" w:rsidP="00DF2B2C">
                                  <w:pPr>
                                    <w:spacing w:line="380" w:lineRule="exact"/>
                                    <w:rPr>
                                      <w:rFonts w:ascii="Times New Roman" w:eastAsia="標楷體" w:hAnsi="Times New Roman"/>
                                    </w:rPr>
                                  </w:pPr>
                                  <w:r w:rsidRPr="00D648B2">
                                    <w:rPr>
                                      <w:rFonts w:ascii="Times New Roman" w:eastAsia="標楷體" w:hAnsi="Times New Roman" w:hint="eastAsia"/>
                                    </w:rPr>
                                    <w:t>組成行動區學校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12" name="Text Box 5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423" y="44886"/>
                                <a:ext cx="50411" cy="27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470448" w:rsidRPr="00D648B2" w:rsidRDefault="00470448" w:rsidP="00442363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Times New Roman" w:eastAsia="標楷體" w:hAnsi="Times New Roman"/>
                                    </w:rPr>
                                  </w:pPr>
                                  <w:r w:rsidRPr="00D648B2">
                                    <w:rPr>
                                      <w:rFonts w:ascii="Times New Roman" w:eastAsia="標楷體" w:hAnsi="Times New Roman" w:hint="eastAsia"/>
                                    </w:rPr>
                                    <w:t>各縣市初審推薦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</w:rPr>
                                    <w:t xml:space="preserve">　</w:t>
                                  </w:r>
                                  <w:r w:rsidRPr="00D648B2">
                                    <w:rPr>
                                      <w:rFonts w:ascii="Times New Roman" w:eastAsia="標楷體" w:hAnsi="Times New Roman" w:hint="eastAsia"/>
                                    </w:rPr>
                                    <w:t>(106/04/16-04/30)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</w:rPr>
                                    <w:t xml:space="preserve">  </w:t>
                                  </w:r>
                                  <w:r w:rsidRPr="00D648B2">
                                    <w:rPr>
                                      <w:rFonts w:ascii="Times New Roman" w:eastAsia="標楷體" w:hAnsi="Times New Roman" w:hint="eastAsia"/>
                                    </w:rPr>
                                    <w:t>國教署</w:t>
                                  </w:r>
                                  <w:proofErr w:type="gramStart"/>
                                  <w:r w:rsidRPr="00D648B2">
                                    <w:rPr>
                                      <w:rFonts w:ascii="Times New Roman" w:eastAsia="標楷體" w:hAnsi="Times New Roman" w:hint="eastAsia"/>
                                    </w:rPr>
                                    <w:t>複</w:t>
                                  </w:r>
                                  <w:proofErr w:type="gramEnd"/>
                                  <w:r w:rsidRPr="00D648B2">
                                    <w:rPr>
                                      <w:rFonts w:ascii="Times New Roman" w:eastAsia="標楷體" w:hAnsi="Times New Roman" w:hint="eastAsia"/>
                                    </w:rPr>
                                    <w:t>審作業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</w:rPr>
                                    <w:t xml:space="preserve">　</w:t>
                                  </w:r>
                                  <w:r w:rsidRPr="00D648B2">
                                    <w:rPr>
                                      <w:rFonts w:ascii="Times New Roman" w:eastAsia="標楷體" w:hAnsi="Times New Roman" w:hint="eastAsia"/>
                                    </w:rPr>
                                    <w:t>(106/05/01-06/15)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Text Box 5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05" y="2294"/>
                                <a:ext cx="34208" cy="29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0448" w:rsidRPr="00D648B2" w:rsidRDefault="00470448" w:rsidP="00EC1E91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Times New Roman" w:eastAsia="標楷體" w:hAnsi="Times New Roman"/>
                                    </w:rPr>
                                  </w:pPr>
                                  <w:r w:rsidRPr="00D648B2">
                                    <w:rPr>
                                      <w:rFonts w:ascii="Times New Roman" w:eastAsia="標楷體" w:hAnsi="Times New Roman" w:hint="eastAsia"/>
                                    </w:rPr>
                                    <w:t>教育行動區</w:t>
                                  </w:r>
                                  <w:r w:rsidRPr="007429B9">
                                    <w:rPr>
                                      <w:rFonts w:ascii="Times New Roman" w:eastAsia="標楷體" w:hAnsi="Times New Roman" w:hint="eastAsia"/>
                                    </w:rPr>
                                    <w:t>試辦</w:t>
                                  </w:r>
                                  <w:r w:rsidRPr="004F4912">
                                    <w:rPr>
                                      <w:rFonts w:ascii="Times New Roman" w:eastAsia="標楷體" w:hAnsi="Times New Roman" w:hint="eastAsia"/>
                                    </w:rPr>
                                    <w:t>計畫公告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</w:rPr>
                                    <w:t xml:space="preserve">　</w:t>
                                  </w:r>
                                  <w:r w:rsidRPr="00D648B2">
                                    <w:rPr>
                                      <w:rFonts w:ascii="Times New Roman" w:eastAsia="標楷體" w:hAnsi="Times New Roman" w:hint="eastAsia"/>
                                    </w:rPr>
                                    <w:t>(</w:t>
                                  </w:r>
                                  <w:r w:rsidRPr="00DC151E">
                                    <w:rPr>
                                      <w:rFonts w:ascii="Times New Roman" w:eastAsia="標楷體" w:hAnsi="Times New Roman" w:hint="eastAsia"/>
                                    </w:rPr>
                                    <w:t>105/11</w:t>
                                  </w:r>
                                  <w:r w:rsidRPr="00D648B2">
                                    <w:rPr>
                                      <w:rFonts w:ascii="Times New Roman" w:eastAsia="標楷體" w:hAnsi="Times New Roman"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文字方塊 34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397" y="6783"/>
                                <a:ext cx="50272" cy="35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0448" w:rsidRPr="00D648B2" w:rsidRDefault="00470448" w:rsidP="00661548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Times New Roman" w:eastAsia="標楷體" w:hAnsi="Times New Roman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</w:rPr>
                                    <w:t>有意願</w:t>
                                  </w:r>
                                  <w:r w:rsidRPr="00D648B2">
                                    <w:rPr>
                                      <w:rFonts w:ascii="Times New Roman" w:eastAsia="標楷體" w:hAnsi="Times New Roman" w:hint="eastAsia"/>
                                    </w:rPr>
                                    <w:t>參與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</w:rPr>
                                    <w:t>之</w:t>
                                  </w:r>
                                  <w:r w:rsidRPr="00D648B2">
                                    <w:rPr>
                                      <w:rFonts w:ascii="Times New Roman" w:eastAsia="標楷體" w:hAnsi="Times New Roman" w:hint="eastAsia"/>
                                    </w:rPr>
                                    <w:t>國中</w:t>
                                  </w:r>
                                  <w:r w:rsidRPr="00661548">
                                    <w:rPr>
                                      <w:rFonts w:ascii="Times New Roman" w:eastAsia="標楷體" w:hAnsi="Times New Roman" w:hint="eastAsia"/>
                                    </w:rPr>
                                    <w:t>、學區內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</w:rPr>
                                    <w:t>國</w:t>
                                  </w:r>
                                  <w:r w:rsidRPr="00D648B2">
                                    <w:rPr>
                                      <w:rFonts w:ascii="Times New Roman" w:eastAsia="標楷體" w:hAnsi="Times New Roman" w:hint="eastAsia"/>
                                    </w:rPr>
                                    <w:t>小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</w:rPr>
                                    <w:t>一同參與</w:t>
                                  </w:r>
                                  <w:r w:rsidRPr="00D648B2">
                                    <w:rPr>
                                      <w:rFonts w:ascii="Times New Roman" w:eastAsia="標楷體" w:hAnsi="Times New Roman" w:hint="eastAsia"/>
                                    </w:rPr>
                                    <w:t>分區說明會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</w:rPr>
                                    <w:t xml:space="preserve">　</w:t>
                                  </w:r>
                                  <w:r w:rsidRPr="00D648B2">
                                    <w:rPr>
                                      <w:rFonts w:ascii="Times New Roman" w:eastAsia="標楷體" w:hAnsi="Times New Roman"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</w:rPr>
                                    <w:t>105/12-</w:t>
                                  </w:r>
                                  <w:r w:rsidRPr="00D648B2">
                                    <w:rPr>
                                      <w:rFonts w:ascii="Times New Roman" w:eastAsia="標楷體" w:hAnsi="Times New Roman" w:hint="eastAsia"/>
                                    </w:rPr>
                                    <w:t>106/01)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Text Box 5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364" y="13203"/>
                                <a:ext cx="28797" cy="3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0448" w:rsidRPr="00D648B2" w:rsidRDefault="00470448" w:rsidP="00DF2B2C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Times New Roman" w:eastAsia="標楷體" w:hAnsi="Times New Roman"/>
                                    </w:rPr>
                                  </w:pPr>
                                  <w:r w:rsidRPr="00D648B2">
                                    <w:rPr>
                                      <w:rFonts w:ascii="Times New Roman" w:eastAsia="標楷體" w:hAnsi="Times New Roman" w:hint="eastAsia"/>
                                    </w:rPr>
                                    <w:t>計畫討論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</w:rPr>
                                    <w:t xml:space="preserve">　</w:t>
                                  </w:r>
                                  <w:r w:rsidRPr="00D648B2">
                                    <w:rPr>
                                      <w:rFonts w:ascii="Times New Roman" w:eastAsia="標楷體" w:hAnsi="Times New Roman" w:hint="eastAsia"/>
                                    </w:rPr>
                                    <w:t>(106/02</w:t>
                                  </w:r>
                                  <w:r w:rsidRPr="00D648B2">
                                    <w:rPr>
                                      <w:rFonts w:ascii="Times New Roman" w:eastAsia="標楷體" w:hAnsi="Times New Roman" w:hint="eastAsia"/>
                                    </w:rPr>
                                    <w:t>之前</w:t>
                                  </w:r>
                                  <w:r w:rsidRPr="00D648B2">
                                    <w:rPr>
                                      <w:rFonts w:ascii="Times New Roman" w:eastAsia="標楷體" w:hAnsi="Times New Roman"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5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71" y="22391"/>
                                <a:ext cx="34891" cy="3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0448" w:rsidRPr="00D648B2" w:rsidRDefault="00470448" w:rsidP="00DF2B2C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Times New Roman" w:eastAsia="標楷體" w:hAnsi="Times New Roman"/>
                                    </w:rPr>
                                  </w:pPr>
                                  <w:r w:rsidRPr="00D648B2">
                                    <w:rPr>
                                      <w:rFonts w:ascii="Times New Roman" w:eastAsia="標楷體" w:hAnsi="Times New Roman" w:hint="eastAsia"/>
                                    </w:rPr>
                                    <w:t>國中對學區內國小提出邀請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</w:rPr>
                                    <w:t xml:space="preserve">　</w:t>
                                  </w:r>
                                  <w:r w:rsidRPr="00D648B2">
                                    <w:rPr>
                                      <w:rFonts w:ascii="Times New Roman" w:eastAsia="標楷體" w:hAnsi="Times New Roman" w:hint="eastAsia"/>
                                    </w:rPr>
                                    <w:t>(106/02/01-02/10)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Text Box 5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26" y="39760"/>
                                <a:ext cx="31440" cy="35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0448" w:rsidRPr="00D648B2" w:rsidRDefault="00470448" w:rsidP="00DF2B2C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Times New Roman" w:eastAsia="標楷體" w:hAnsi="Times New Roman"/>
                                    </w:rPr>
                                  </w:pPr>
                                  <w:r w:rsidRPr="00D648B2">
                                    <w:rPr>
                                      <w:rFonts w:ascii="Times New Roman" w:eastAsia="標楷體" w:hAnsi="Times New Roman" w:hint="eastAsia"/>
                                    </w:rPr>
                                    <w:t>計畫上</w:t>
                                  </w:r>
                                  <w:r w:rsidRPr="00EA3EB8">
                                    <w:rPr>
                                      <w:rFonts w:ascii="Times New Roman" w:eastAsia="標楷體" w:hAnsi="Times New Roman" w:hint="eastAsia"/>
                                    </w:rPr>
                                    <w:t xml:space="preserve">傳（含經費填報）　</w:t>
                                  </w:r>
                                  <w:r w:rsidRPr="00EA3EB8">
                                    <w:rPr>
                                      <w:rFonts w:ascii="Times New Roman" w:eastAsia="標楷體" w:hAnsi="Times New Roman" w:hint="eastAsia"/>
                                    </w:rPr>
                                    <w:t>(10</w:t>
                                  </w:r>
                                  <w:r w:rsidRPr="00D648B2">
                                    <w:rPr>
                                      <w:rFonts w:ascii="Times New Roman" w:eastAsia="標楷體" w:hAnsi="Times New Roman" w:hint="eastAsia"/>
                                    </w:rPr>
                                    <w:t>6/04/15</w:t>
                                  </w:r>
                                  <w:r w:rsidRPr="00D648B2">
                                    <w:rPr>
                                      <w:rFonts w:ascii="Times New Roman" w:eastAsia="標楷體" w:hAnsi="Times New Roman" w:hint="eastAsia"/>
                                    </w:rPr>
                                    <w:t>之前</w:t>
                                  </w:r>
                                  <w:r w:rsidRPr="00D648B2">
                                    <w:rPr>
                                      <w:rFonts w:ascii="Times New Roman" w:eastAsia="標楷體" w:hAnsi="Times New Roman"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5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397" y="49458"/>
                                <a:ext cx="58092" cy="37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0448" w:rsidRPr="00D648B2" w:rsidRDefault="00470448" w:rsidP="00DF2B2C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Times New Roman" w:eastAsia="標楷體" w:hAnsi="Times New Roman"/>
                                    </w:rPr>
                                  </w:pPr>
                                  <w:r w:rsidRPr="00D648B2">
                                    <w:rPr>
                                      <w:rFonts w:ascii="Times New Roman" w:eastAsia="標楷體" w:hAnsi="Times New Roman" w:hint="eastAsia"/>
                                    </w:rPr>
                                    <w:t>依審查意</w:t>
                                  </w:r>
                                  <w:r w:rsidRPr="00EA3EB8">
                                    <w:rPr>
                                      <w:rFonts w:ascii="Times New Roman" w:eastAsia="標楷體" w:hAnsi="Times New Roman" w:hint="eastAsia"/>
                                    </w:rPr>
                                    <w:t xml:space="preserve">見進行計畫修正上傳（含經費調整）　</w:t>
                                  </w:r>
                                  <w:r w:rsidRPr="00EA3EB8">
                                    <w:rPr>
                                      <w:rFonts w:ascii="Times New Roman" w:eastAsia="標楷體" w:hAnsi="Times New Roman" w:hint="eastAsia"/>
                                    </w:rPr>
                                    <w:t>(106/09/30</w:t>
                                  </w:r>
                                  <w:r w:rsidRPr="00EA3EB8">
                                    <w:rPr>
                                      <w:rFonts w:ascii="Times New Roman" w:eastAsia="標楷體" w:hAnsi="Times New Roman" w:hint="eastAsia"/>
                                    </w:rPr>
                                    <w:t>之</w:t>
                                  </w:r>
                                  <w:r w:rsidRPr="00D648B2">
                                    <w:rPr>
                                      <w:rFonts w:ascii="Times New Roman" w:eastAsia="標楷體" w:hAnsi="Times New Roman" w:hint="eastAsia"/>
                                    </w:rPr>
                                    <w:t>前</w:t>
                                  </w:r>
                                  <w:r w:rsidRPr="00D648B2">
                                    <w:rPr>
                                      <w:rFonts w:ascii="Times New Roman" w:eastAsia="標楷體" w:hAnsi="Times New Roman"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5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15" y="55098"/>
                                <a:ext cx="43199" cy="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0448" w:rsidRPr="00D648B2" w:rsidRDefault="00470448" w:rsidP="00DF2B2C">
                                  <w:pPr>
                                    <w:spacing w:line="380" w:lineRule="exact"/>
                                    <w:rPr>
                                      <w:rFonts w:ascii="Times New Roman" w:eastAsia="標楷體" w:hAnsi="Times New Roman"/>
                                    </w:rPr>
                                  </w:pPr>
                                  <w:r w:rsidRPr="00D648B2">
                                    <w:rPr>
                                      <w:rFonts w:ascii="Times New Roman" w:eastAsia="標楷體" w:hAnsi="Times New Roman" w:hint="eastAsia"/>
                                    </w:rPr>
                                    <w:t>參與教育行動區理念溝通分區座談會、相關支持性之增能活動</w:t>
                                  </w:r>
                                </w:p>
                                <w:p w:rsidR="00470448" w:rsidRPr="00D648B2" w:rsidRDefault="00470448" w:rsidP="00DF2B2C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Times New Roman" w:eastAsia="標楷體" w:hAnsi="Times New Roman"/>
                                    </w:rPr>
                                  </w:pPr>
                                  <w:r w:rsidRPr="00D648B2">
                                    <w:rPr>
                                      <w:rFonts w:ascii="Times New Roman" w:eastAsia="標楷體" w:hAnsi="Times New Roman" w:hint="eastAsia"/>
                                    </w:rPr>
                                    <w:t>(106/09-10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</w:rPr>
                                    <w:t>7/01</w:t>
                                  </w:r>
                                  <w:r w:rsidRPr="00D648B2">
                                    <w:rPr>
                                      <w:rFonts w:ascii="Times New Roman" w:eastAsia="標楷體" w:hAnsi="Times New Roman"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直線單箭頭接點 3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41" y="5343"/>
                                <a:ext cx="0" cy="1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直線單箭頭接點 3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40" y="10296"/>
                                <a:ext cx="0" cy="288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直線單箭頭接點 3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41" y="16583"/>
                                <a:ext cx="0" cy="576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直線單箭頭接點 3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72" y="26110"/>
                                <a:ext cx="0" cy="1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直線單箭頭接點 3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717" y="47723"/>
                                <a:ext cx="0" cy="1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直線單箭頭接點 3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717" y="53192"/>
                                <a:ext cx="0" cy="1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直線單箭頭接點 3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717" y="60858"/>
                                <a:ext cx="0" cy="1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Text Box 6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7" y="62746"/>
                                <a:ext cx="27249" cy="38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0448" w:rsidRPr="00D648B2" w:rsidRDefault="00470448" w:rsidP="00DF2B2C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Times New Roman" w:eastAsia="標楷體" w:hAnsi="Times New Roman"/>
                                    </w:rPr>
                                  </w:pPr>
                                  <w:r w:rsidRPr="003D2029">
                                    <w:rPr>
                                      <w:rFonts w:ascii="Times New Roman" w:eastAsia="標楷體" w:hAnsi="Times New Roman" w:hint="eastAsia"/>
                                    </w:rPr>
                                    <w:t xml:space="preserve">教育行動區計畫開始執行　</w:t>
                                  </w:r>
                                  <w:r w:rsidRPr="003D2029">
                                    <w:rPr>
                                      <w:rFonts w:ascii="Times New Roman" w:eastAsia="標楷體" w:hAnsi="Times New Roman" w:hint="eastAsia"/>
                                    </w:rPr>
                                    <w:t>(107/02)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Text Box 6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97" y="27910"/>
                                <a:ext cx="34765" cy="33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0448" w:rsidRPr="00D648B2" w:rsidRDefault="00470448" w:rsidP="00DF2B2C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Times New Roman" w:eastAsia="標楷體" w:hAnsi="Times New Roman"/>
                                    </w:rPr>
                                  </w:pPr>
                                  <w:r w:rsidRPr="00D648B2">
                                    <w:rPr>
                                      <w:rFonts w:ascii="Times New Roman" w:eastAsia="標楷體" w:hAnsi="Times New Roman" w:hint="eastAsia"/>
                                    </w:rPr>
                                    <w:t>國小回覆邀請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</w:rPr>
                                    <w:t xml:space="preserve">　</w:t>
                                  </w:r>
                                  <w:r w:rsidRPr="00D648B2">
                                    <w:rPr>
                                      <w:rFonts w:ascii="Times New Roman" w:eastAsia="標楷體" w:hAnsi="Times New Roman" w:hint="eastAsia"/>
                                    </w:rPr>
                                    <w:t>(106/02/11-02/20)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直線單箭頭接點 3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72" y="31309"/>
                                <a:ext cx="0" cy="3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1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6" y="69731"/>
                              <a:ext cx="46596" cy="35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70448" w:rsidRPr="00F607D4" w:rsidRDefault="00470448" w:rsidP="003D2029">
                                <w:pPr>
                                  <w:spacing w:line="380" w:lineRule="exact"/>
                                  <w:jc w:val="center"/>
                                  <w:rPr>
                                    <w:rFonts w:ascii="Times New Roman" w:eastAsia="標楷體" w:hAnsi="Times New Roman"/>
                                  </w:rPr>
                                </w:pPr>
                                <w:r>
                                  <w:rPr>
                                    <w:rFonts w:ascii="Times New Roman" w:eastAsia="標楷體" w:hAnsi="Times New Roman" w:hint="eastAsia"/>
                                  </w:rPr>
                                  <w:t>參加教育行動區執行經驗</w:t>
                                </w:r>
                                <w:r w:rsidRPr="00802F6A">
                                  <w:rPr>
                                    <w:rFonts w:ascii="Times New Roman" w:eastAsia="標楷體" w:hAnsi="Times New Roman" w:hint="eastAsia"/>
                                  </w:rPr>
                                  <w:t>成果</w:t>
                                </w:r>
                                <w:r>
                                  <w:rPr>
                                    <w:rFonts w:ascii="Times New Roman" w:eastAsia="標楷體" w:hAnsi="Times New Roman" w:hint="eastAsia"/>
                                  </w:rPr>
                                  <w:t>分享會</w:t>
                                </w:r>
                                <w:r w:rsidRPr="00F607D4">
                                  <w:rPr>
                                    <w:rFonts w:ascii="Times New Roman" w:eastAsia="標楷體" w:hAnsi="Times New Roman" w:hint="eastAsia"/>
                                  </w:rPr>
                                  <w:t xml:space="preserve"> (</w:t>
                                </w:r>
                                <w:r>
                                  <w:rPr>
                                    <w:rFonts w:ascii="Times New Roman" w:eastAsia="標楷體" w:hAnsi="Times New Roman" w:hint="eastAsia"/>
                                  </w:rPr>
                                  <w:t>規劃於</w:t>
                                </w:r>
                                <w:r w:rsidRPr="00F607D4">
                                  <w:rPr>
                                    <w:rFonts w:ascii="Times New Roman" w:eastAsia="標楷體" w:hAnsi="Times New Roman" w:hint="eastAsia"/>
                                  </w:rPr>
                                  <w:t>10</w:t>
                                </w:r>
                                <w:r>
                                  <w:rPr>
                                    <w:rFonts w:ascii="Times New Roman" w:eastAsia="標楷體" w:hAnsi="Times New Roman" w:hint="eastAsia"/>
                                  </w:rPr>
                                  <w:t>7</w:t>
                                </w:r>
                                <w:r w:rsidRPr="00F607D4">
                                  <w:rPr>
                                    <w:rFonts w:ascii="Times New Roman" w:eastAsia="標楷體" w:hAnsi="Times New Roman" w:hint="eastAsia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 w:eastAsia="標楷體" w:hAnsi="Times New Roman" w:hint="eastAsia"/>
                                  </w:rPr>
                                  <w:t>12-108/01</w:t>
                                </w:r>
                                <w:r>
                                  <w:rPr>
                                    <w:rFonts w:ascii="Times New Roman" w:eastAsia="標楷體" w:hAnsi="Times New Roman" w:hint="eastAsia"/>
                                  </w:rPr>
                                  <w:t>辦理</w:t>
                                </w:r>
                                <w:r>
                                  <w:rPr>
                                    <w:rFonts w:ascii="Times New Roman" w:eastAsia="標楷體" w:hAnsi="Times New Roman" w:hint="eastAsia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直線單箭頭接點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717" y="64397"/>
                              <a:ext cx="0" cy="539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prstDash val="sysDash"/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720" y="63825"/>
                              <a:ext cx="34293" cy="57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0448" w:rsidRPr="00D648B2" w:rsidRDefault="00470448" w:rsidP="003D2029">
                                <w:pPr>
                                  <w:spacing w:line="380" w:lineRule="exact"/>
                                  <w:rPr>
                                    <w:rFonts w:ascii="Times New Roman" w:eastAsia="標楷體" w:hAnsi="Times New Roman"/>
                                  </w:rPr>
                                </w:pPr>
                                <w:r>
                                  <w:rPr>
                                    <w:rFonts w:ascii="Times New Roman" w:eastAsia="標楷體" w:hAnsi="Times New Roman" w:hint="eastAsia"/>
                                  </w:rPr>
                                  <w:t>執行期間依規定上網填報</w:t>
                                </w:r>
                                <w:r w:rsidRPr="00EC1E91">
                                  <w:rPr>
                                    <w:rFonts w:ascii="Times New Roman" w:eastAsia="標楷體" w:hAnsi="Times New Roman" w:hint="eastAsia"/>
                                  </w:rPr>
                                  <w:t>執行情形</w:t>
                                </w:r>
                                <w:r w:rsidRPr="00D648B2">
                                  <w:rPr>
                                    <w:rFonts w:ascii="Times New Roman" w:eastAsia="標楷體" w:hAnsi="Times New Roman" w:hint="eastAsia"/>
                                  </w:rPr>
                                  <w:t>，</w:t>
                                </w:r>
                                <w:r>
                                  <w:rPr>
                                    <w:rFonts w:ascii="Times New Roman" w:eastAsia="標楷體" w:hAnsi="Times New Roman" w:hint="eastAsia"/>
                                  </w:rPr>
                                  <w:t>並提供相關資料供教育行動區社群分享平台使用</w:t>
                                </w:r>
                                <w:r>
                                  <w:rPr>
                                    <w:rFonts w:ascii="新細明體" w:eastAsia="新細明體" w:hAnsi="新細明體" w:hint="eastAsia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34" name="直線單箭頭接點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622" y="73256"/>
                              <a:ext cx="0" cy="215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prstDash val="sysDash"/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Text Box 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5" y="75351"/>
                              <a:ext cx="36004" cy="38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70448" w:rsidRPr="004F4912" w:rsidRDefault="00470448" w:rsidP="00EC1E91">
                                <w:pPr>
                                  <w:spacing w:line="380" w:lineRule="exact"/>
                                  <w:jc w:val="center"/>
                                  <w:rPr>
                                    <w:rFonts w:ascii="Times New Roman" w:eastAsia="標楷體" w:hAnsi="Times New Roman"/>
                                  </w:rPr>
                                </w:pPr>
                                <w:r w:rsidRPr="004F4912">
                                  <w:rPr>
                                    <w:rFonts w:ascii="Times New Roman" w:eastAsia="標楷體" w:hAnsi="Times New Roman" w:hint="eastAsia"/>
                                  </w:rPr>
                                  <w:t>計畫</w:t>
                                </w:r>
                                <w:proofErr w:type="gramStart"/>
                                <w:r w:rsidRPr="004F4912">
                                  <w:rPr>
                                    <w:rFonts w:ascii="Times New Roman" w:eastAsia="標楷體" w:hAnsi="Times New Roman" w:hint="eastAsia"/>
                                  </w:rPr>
                                  <w:t>經費核結辦理</w:t>
                                </w:r>
                                <w:proofErr w:type="gramEnd"/>
                                <w:r w:rsidRPr="004F4912">
                                  <w:rPr>
                                    <w:rFonts w:ascii="Times New Roman" w:eastAsia="標楷體" w:hAnsi="Times New Roman" w:hint="eastAsia"/>
                                  </w:rPr>
                                  <w:t xml:space="preserve"> (</w:t>
                                </w:r>
                                <w:r w:rsidRPr="004F4912">
                                  <w:rPr>
                                    <w:rFonts w:ascii="Times New Roman" w:eastAsia="標楷體" w:hAnsi="Times New Roman" w:hint="eastAsia"/>
                                  </w:rPr>
                                  <w:t>於</w:t>
                                </w:r>
                                <w:r w:rsidRPr="004F4912">
                                  <w:rPr>
                                    <w:rFonts w:ascii="Times New Roman" w:eastAsia="標楷體" w:hAnsi="Times New Roman" w:hint="eastAsia"/>
                                  </w:rPr>
                                  <w:t>109/03/31</w:t>
                                </w:r>
                                <w:r w:rsidRPr="004F4912">
                                  <w:rPr>
                                    <w:rFonts w:ascii="Times New Roman" w:eastAsia="標楷體" w:hAnsi="Times New Roman" w:hint="eastAsia"/>
                                  </w:rPr>
                                  <w:t>之前</w:t>
                                </w:r>
                                <w:r w:rsidRPr="004F4912">
                                  <w:rPr>
                                    <w:rFonts w:ascii="Times New Roman" w:eastAsia="標楷體" w:hAnsi="Times New Roman" w:hint="eastAsia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45" o:spid="_x0000_s1067" style="position:absolute;left:0;text-align:left;margin-left:10.45pt;margin-top:15.7pt;width:468.15pt;height:623.3pt;z-index:251824128;mso-width-relative:margin;mso-height-relative:margin" coordorigin="-1446" coordsize="59454,79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">
                <v:shape id="Text Box 44" o:spid="_x0000_s1068" type="#_x0000_t202" style="position:absolute;left:23719;top:28957;width:34289;height:3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470448" w:rsidRPr="00D648B2" w:rsidRDefault="00470448" w:rsidP="008D003B">
                        <w:pPr>
                          <w:spacing w:line="380" w:lineRule="exact"/>
                          <w:rPr>
                            <w:rFonts w:ascii="Times New Roman" w:eastAsia="標楷體" w:hAnsi="Times New Roman"/>
                          </w:rPr>
                        </w:pPr>
                        <w:r w:rsidRPr="00D648B2">
                          <w:rPr>
                            <w:rFonts w:ascii="Times New Roman" w:eastAsia="標楷體" w:hAnsi="Times New Roman" w:hint="eastAsia"/>
                          </w:rPr>
                          <w:t>整合教育行動區學校，草擬教育行動區計畫</w:t>
                        </w:r>
                        <w:r w:rsidRPr="00EC1E91">
                          <w:rPr>
                            <w:rFonts w:ascii="Times New Roman" w:eastAsia="標楷體" w:hAnsi="Times New Roman" w:hint="eastAsia"/>
                          </w:rPr>
                          <w:t>。</w:t>
                        </w:r>
                      </w:p>
                    </w:txbxContent>
                  </v:textbox>
                </v:shape>
                <v:group id="群組 40" o:spid="_x0000_s1069" style="position:absolute;left:-1446;width:59453;height:79161" coordorigin="-1447" coordsize="59460,79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group id="群組 339" o:spid="_x0000_s1070" style="position:absolute;left:-1447;width:59357;height:64261" coordorigin="-2423,2294" coordsize="59364,64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shape id="Text Box 47" o:spid="_x0000_s1071" type="#_x0000_t202" style="position:absolute;left:456;top:21620;width:55251;height:10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xyaMEA&#10;AADaAAAADwAAAGRycy9kb3ducmV2LnhtbERPy2rCQBTdC/2H4QrdmYml1DRmIsVSreDCRzfuLpnb&#10;JG3mTsiMJv37jiC4PJx3thhMIy7UudqygmkUgyAurK65VPB1/JgkIJxH1thYJgV/5GCRP4wyTLXt&#10;eU+Xgy9FCGGXooLK+zaV0hUVGXSRbYkD9207gz7ArpS6wz6Em0Y+xfGLNFhzaKiwpWVFxe/hbMKM&#10;Ynfcnn+S1Wm2fC+f+8RtcO2UehwPb3MQngZ/F9/cn1rBK1yvBD/I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8cmjBAAAA2gAAAA8AAAAAAAAAAAAAAAAAmAIAAGRycy9kb3du&#10;cmV2LnhtbFBLBQYAAAAABAAEAPUAAACGAwAAAAA=&#10;" fillcolor="white [3212]">
                      <v:stroke dashstyle="dash"/>
                      <v:textbox>
                        <w:txbxContent>
                          <w:p w:rsidR="00470448" w:rsidRPr="00E14F8F" w:rsidRDefault="00470448" w:rsidP="00EC1E91">
                            <w:pPr>
                              <w:ind w:leftChars="2362" w:left="5669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 w:rsidRPr="00E14F8F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教育</w:t>
                            </w:r>
                            <w:proofErr w:type="gramStart"/>
                            <w:r w:rsidRPr="00E14F8F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行動區籌組</w:t>
                            </w:r>
                            <w:proofErr w:type="gramEnd"/>
                            <w:r w:rsidRPr="00E14F8F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 xml:space="preserve">         </w:t>
                            </w:r>
                          </w:p>
                          <w:p w:rsidR="00470448" w:rsidRPr="00D648B2" w:rsidRDefault="00470448" w:rsidP="00EC1E91">
                            <w:pPr>
                              <w:ind w:leftChars="2362" w:left="5669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(106/02/01-02/20)</w:t>
                            </w:r>
                          </w:p>
                          <w:p w:rsidR="00470448" w:rsidRPr="00D648B2" w:rsidRDefault="00470448" w:rsidP="00EC1E91">
                            <w:pPr>
                              <w:ind w:leftChars="2362" w:left="5669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國中小填報完後於填報系統組成教育行動區。</w:t>
                            </w:r>
                          </w:p>
                        </w:txbxContent>
                      </v:textbox>
                    </v:shape>
                    <v:shape id="Text Box 48" o:spid="_x0000_s1072" type="#_x0000_t202" style="position:absolute;left:22639;top:9756;width:34302;height:3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    <v:textbox style="mso-fit-shape-to-text:t">
                        <w:txbxContent>
                          <w:p w:rsidR="00470448" w:rsidRPr="00D648B2" w:rsidRDefault="00470448" w:rsidP="00DF2B2C">
                            <w:pPr>
                              <w:spacing w:line="380" w:lineRule="exact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針對教育行動區理念與計畫進行校內溝通與討論</w:t>
                            </w:r>
                          </w:p>
                        </w:txbxContent>
                      </v:textbox>
                    </v:shape>
                    <v:shape id="Text Box 49" o:spid="_x0000_s1073" type="#_x0000_t202" style="position:absolute;left:22639;top:15783;width:27430;height:57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    <v:textbox style="mso-fit-shape-to-text:t">
                        <w:txbxContent>
                          <w:p w:rsidR="00470448" w:rsidRPr="00D648B2" w:rsidRDefault="00470448" w:rsidP="00DF2B2C">
                            <w:pPr>
                              <w:spacing w:line="380" w:lineRule="exact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與學區內學校進行聯繫與想法交流，</w:t>
                            </w:r>
                          </w:p>
                          <w:p w:rsidR="00470448" w:rsidRPr="00D648B2" w:rsidRDefault="00470448" w:rsidP="00DF2B2C">
                            <w:pPr>
                              <w:spacing w:line="380" w:lineRule="exact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組成行動區學校</w:t>
                            </w:r>
                          </w:p>
                        </w:txbxContent>
                      </v:textbox>
                    </v:shape>
                    <v:shape id="Text Box 50" o:spid="_x0000_s1074" type="#_x0000_t202" style="position:absolute;left:-2423;top:44886;width:50411;height:2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6asAA&#10;AADbAAAADwAAAGRycy9kb3ducmV2LnhtbERPO2vDMBDeC/0P4gLZGjkeQnEsBxMIpEvBaYeOF+ti&#10;ubVOxpIf/fdRoNDtPr7n5YfFdmKiwbeOFWw3CQji2umWGwWfH6eXVxA+IGvsHJOCX/JwKJ6fcsy0&#10;m7mi6RIaEUPYZ6jAhNBnUvrakEW/cT1x5G5usBgiHBqpB5xjuO1kmiQ7abHl2GCwp6Oh+ucyWgVV&#10;+XV6+27693NIt9eJx4q4NEqtV0u5BxFoCf/iP/dZx/kpPH6JB8ji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M6asAAAADbAAAADwAAAAAAAAAAAAAAAACYAgAAZHJzL2Rvd25y&#10;ZXYueG1sUEsFBgAAAAAEAAQA9QAAAIUDAAAAAA==&#10;" filled="f" strokecolor="black [3213]">
                      <v:stroke dashstyle="3 1"/>
                      <v:textbox>
                        <w:txbxContent>
                          <w:p w:rsidR="00470448" w:rsidRPr="00D648B2" w:rsidRDefault="00470448" w:rsidP="00442363">
                            <w:pPr>
                              <w:spacing w:line="280" w:lineRule="exact"/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各縣市初審推薦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 xml:space="preserve">　</w:t>
                            </w:r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(106/04/16-04/30)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 xml:space="preserve">  </w:t>
                            </w:r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國教署</w:t>
                            </w:r>
                            <w:proofErr w:type="gramStart"/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複</w:t>
                            </w:r>
                            <w:proofErr w:type="gramEnd"/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審作業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 xml:space="preserve">　</w:t>
                            </w:r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(106/05/01-06/15)</w:t>
                            </w:r>
                          </w:p>
                        </w:txbxContent>
                      </v:textbox>
                    </v:shape>
                    <v:shape id="Text Box 51" o:spid="_x0000_s1075" type="#_x0000_t202" style="position:absolute;left:5605;top:2294;width:34208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    <v:textbox>
                        <w:txbxContent>
                          <w:p w:rsidR="00470448" w:rsidRPr="00D648B2" w:rsidRDefault="00470448" w:rsidP="00EC1E91">
                            <w:pPr>
                              <w:spacing w:line="320" w:lineRule="exact"/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教育行動區</w:t>
                            </w:r>
                            <w:r w:rsidRPr="007429B9">
                              <w:rPr>
                                <w:rFonts w:ascii="Times New Roman" w:eastAsia="標楷體" w:hAnsi="Times New Roman" w:hint="eastAsia"/>
                              </w:rPr>
                              <w:t>試辦</w:t>
                            </w:r>
                            <w:r w:rsidRPr="004F4912">
                              <w:rPr>
                                <w:rFonts w:ascii="Times New Roman" w:eastAsia="標楷體" w:hAnsi="Times New Roman" w:hint="eastAsia"/>
                              </w:rPr>
                              <w:t>計畫公告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 xml:space="preserve">　</w:t>
                            </w:r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(</w:t>
                            </w:r>
                            <w:r w:rsidRPr="00DC151E">
                              <w:rPr>
                                <w:rFonts w:ascii="Times New Roman" w:eastAsia="標楷體" w:hAnsi="Times New Roman" w:hint="eastAsia"/>
                              </w:rPr>
                              <w:t>105/11</w:t>
                            </w:r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文字方塊 345" o:spid="_x0000_s1076" type="#_x0000_t202" style="position:absolute;left:-2397;top:6783;width:50272;height:3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    <v:textbox>
                        <w:txbxContent>
                          <w:p w:rsidR="00470448" w:rsidRPr="00D648B2" w:rsidRDefault="00470448" w:rsidP="00661548">
                            <w:pPr>
                              <w:spacing w:line="380" w:lineRule="exact"/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>有意願</w:t>
                            </w:r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參與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>之</w:t>
                            </w:r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國中</w:t>
                            </w:r>
                            <w:r w:rsidRPr="00661548">
                              <w:rPr>
                                <w:rFonts w:ascii="Times New Roman" w:eastAsia="標楷體" w:hAnsi="Times New Roman" w:hint="eastAsia"/>
                              </w:rPr>
                              <w:t>、學區內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>國</w:t>
                            </w:r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小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>一同參與</w:t>
                            </w:r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分區說明會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 xml:space="preserve">　</w:t>
                            </w:r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>105/12-</w:t>
                            </w:r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106/01)</w:t>
                            </w:r>
                          </w:p>
                        </w:txbxContent>
                      </v:textbox>
                    </v:shape>
                    <v:shape id="Text Box 53" o:spid="_x0000_s1077" type="#_x0000_t202" style="position:absolute;left:8364;top:13203;width:28797;height:3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    <v:textbox>
                        <w:txbxContent>
                          <w:p w:rsidR="00470448" w:rsidRPr="00D648B2" w:rsidRDefault="00470448" w:rsidP="00DF2B2C">
                            <w:pPr>
                              <w:spacing w:line="380" w:lineRule="exact"/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計畫討論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 xml:space="preserve">　</w:t>
                            </w:r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(106/02</w:t>
                            </w:r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之前</w:t>
                            </w:r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Text Box 54" o:spid="_x0000_s1078" type="#_x0000_t202" style="position:absolute;left:2171;top:22391;width:34891;height:3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    <v:textbox>
                        <w:txbxContent>
                          <w:p w:rsidR="00470448" w:rsidRPr="00D648B2" w:rsidRDefault="00470448" w:rsidP="00DF2B2C">
                            <w:pPr>
                              <w:spacing w:line="380" w:lineRule="exact"/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國中對學區內國小提出邀請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 xml:space="preserve">　</w:t>
                            </w:r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(106/02/01-02/10)</w:t>
                            </w:r>
                          </w:p>
                        </w:txbxContent>
                      </v:textbox>
                    </v:shape>
                    <v:shape id="Text Box 55" o:spid="_x0000_s1079" type="#_x0000_t202" style="position:absolute;left:7026;top:39760;width:31440;height:3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    <v:textbox>
                        <w:txbxContent>
                          <w:p w:rsidR="00470448" w:rsidRPr="00D648B2" w:rsidRDefault="00470448" w:rsidP="00DF2B2C">
                            <w:pPr>
                              <w:spacing w:line="380" w:lineRule="exact"/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計畫上</w:t>
                            </w:r>
                            <w:r w:rsidRPr="00EA3EB8">
                              <w:rPr>
                                <w:rFonts w:ascii="Times New Roman" w:eastAsia="標楷體" w:hAnsi="Times New Roman" w:hint="eastAsia"/>
                              </w:rPr>
                              <w:t xml:space="preserve">傳（含經費填報）　</w:t>
                            </w:r>
                            <w:r w:rsidRPr="00EA3EB8">
                              <w:rPr>
                                <w:rFonts w:ascii="Times New Roman" w:eastAsia="標楷體" w:hAnsi="Times New Roman" w:hint="eastAsia"/>
                              </w:rPr>
                              <w:t>(10</w:t>
                            </w:r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6/04/15</w:t>
                            </w:r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之前</w:t>
                            </w:r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Text Box 56" o:spid="_x0000_s1080" type="#_x0000_t202" style="position:absolute;left:-2397;top:49458;width:58092;height:3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    <v:textbox>
                        <w:txbxContent>
                          <w:p w:rsidR="00470448" w:rsidRPr="00D648B2" w:rsidRDefault="00470448" w:rsidP="00DF2B2C">
                            <w:pPr>
                              <w:spacing w:line="380" w:lineRule="exact"/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依審查意</w:t>
                            </w:r>
                            <w:r w:rsidRPr="00EA3EB8">
                              <w:rPr>
                                <w:rFonts w:ascii="Times New Roman" w:eastAsia="標楷體" w:hAnsi="Times New Roman" w:hint="eastAsia"/>
                              </w:rPr>
                              <w:t xml:space="preserve">見進行計畫修正上傳（含經費調整）　</w:t>
                            </w:r>
                            <w:r w:rsidRPr="00EA3EB8">
                              <w:rPr>
                                <w:rFonts w:ascii="Times New Roman" w:eastAsia="標楷體" w:hAnsi="Times New Roman" w:hint="eastAsia"/>
                              </w:rPr>
                              <w:t>(106/09/30</w:t>
                            </w:r>
                            <w:r w:rsidRPr="00EA3EB8">
                              <w:rPr>
                                <w:rFonts w:ascii="Times New Roman" w:eastAsia="標楷體" w:hAnsi="Times New Roman" w:hint="eastAsia"/>
                              </w:rPr>
                              <w:t>之</w:t>
                            </w:r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前</w:t>
                            </w:r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Text Box 57" o:spid="_x0000_s1081" type="#_x0000_t202" style="position:absolute;left:1215;top:55098;width:43199;height: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    <v:textbox>
                        <w:txbxContent>
                          <w:p w:rsidR="00470448" w:rsidRPr="00D648B2" w:rsidRDefault="00470448" w:rsidP="00DF2B2C">
                            <w:pPr>
                              <w:spacing w:line="380" w:lineRule="exact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參與教育行動區理念溝通分區座談會、相關支持性之增能活動</w:t>
                            </w:r>
                          </w:p>
                          <w:p w:rsidR="00470448" w:rsidRPr="00D648B2" w:rsidRDefault="00470448" w:rsidP="00DF2B2C">
                            <w:pPr>
                              <w:spacing w:line="380" w:lineRule="exact"/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(106/09-10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>7/01</w:t>
                            </w:r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直線單箭頭接點 351" o:spid="_x0000_s1082" type="#_x0000_t32" style="position:absolute;left:22641;top:5343;width:0;height:14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QflMAAAADbAAAADwAAAGRycy9kb3ducmV2LnhtbESPzQrCMBCE74LvEFbwpqkeRKtRRCh4&#10;0IN/eF2atS02m9rEWt/eCILHYWa+YRar1pSiodoVlhWMhhEI4tTqgjMF51MymIJwHlljaZkUvMnB&#10;atntLDDW9sUHao4+EwHCLkYFufdVLKVLczLohrYiDt7N1gZ9kHUmdY2vADelHEfRRBosOCzkWNEm&#10;p/R+fBoFkZskj83pvm/OmT/srjLZvmcXpfq9dj0H4an1//CvvdUKxiP4fgk/QC4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xUH5TAAAAA2wAAAA8AAAAAAAAAAAAAAAAA&#10;oQIAAGRycy9kb3ducmV2LnhtbFBLBQYAAAAABAAEAPkAAACOAwAAAAA=&#10;" strokecolor="black [3040]">
                      <v:stroke endarrow="open"/>
                    </v:shape>
                    <v:shape id="直線單箭頭接點 352" o:spid="_x0000_s1083" type="#_x0000_t32" style="position:absolute;left:22640;top:10296;width:0;height:28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aB48EAAADbAAAADwAAAGRycy9kb3ducmV2LnhtbESPzarCMBSE94LvEI7gTlO7EK1GEaHg&#10;4rrwD7eH5tgWm5Pa5Nb69kYQXA4z8w2zXHemEi01rrSsYDKOQBBnVpecKzif0tEMhPPIGivLpOBF&#10;Dtarfm+JibZPPlB79LkIEHYJKii8rxMpXVaQQTe2NXHwbrYx6INscqkbfAa4qWQcRVNpsOSwUGBN&#10;24Ky+/HfKIjcNH1sT/d9e8794e8q091rflFqOOg2CxCeOv8Lf9s7rSCO4fM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oHjwQAAANsAAAAPAAAAAAAAAAAAAAAA&#10;AKECAABkcnMvZG93bnJldi54bWxQSwUGAAAAAAQABAD5AAAAjwMAAAAA&#10;" strokecolor="black [3040]">
                      <v:stroke endarrow="open"/>
                    </v:shape>
                    <v:shape id="直線單箭頭接點 353" o:spid="_x0000_s1084" type="#_x0000_t32" style="position:absolute;left:22641;top:16583;width:0;height:57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okeMMAAADbAAAADwAAAGRycy9kb3ducmV2LnhtbESPQYvCMBSE7wv+h/AEb2uqgmg1lUUo&#10;eHAPasXro3nbljYvtYm1/vvNwoLHYWa+Yba7wTSip85VlhXMphEI4tzqigsF2SX9XIFwHlljY5kU&#10;vMjBLhl9bDHW9skn6s++EAHCLkYFpfdtLKXLSzLoprYlDt6P7Qz6ILtC6g6fAW4aOY+ipTRYcVgo&#10;saV9SXl9fhgFkVum9/2l/u6zwp+ON5keXuurUpPx8LUB4Wnw7/B/+6AVzBf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KJHjDAAAA2wAAAA8AAAAAAAAAAAAA&#10;AAAAoQIAAGRycy9kb3ducmV2LnhtbFBLBQYAAAAABAAEAPkAAACRAwAAAAA=&#10;" strokecolor="black [3040]">
                      <v:stroke endarrow="open"/>
                    </v:shape>
                    <v:shape id="直線單箭頭接點 354" o:spid="_x0000_s1085" type="#_x0000_t32" style="position:absolute;left:22672;top:26110;width:0;height:18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O8DMMAAADbAAAADwAAAGRycy9kb3ducmV2LnhtbESPQYvCMBSE7wv+h/AEb2uqiGg1lUUo&#10;eHAPasXro3nbljYvtYm1/vvNwoLHYWa+Yba7wTSip85VlhXMphEI4tzqigsF2SX9XIFwHlljY5kU&#10;vMjBLhl9bDHW9skn6s++EAHCLkYFpfdtLKXLSzLoprYlDt6P7Qz6ILtC6g6fAW4aOY+ipTRYcVgo&#10;saV9SXl9fhgFkVum9/2l/u6zwp+ON5keXuurUpPx8LUB4Wnw7/B/+6AVzBf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jvAzDAAAA2wAAAA8AAAAAAAAAAAAA&#10;AAAAoQIAAGRycy9kb3ducmV2LnhtbFBLBQYAAAAABAAEAPkAAACRAwAAAAA=&#10;" strokecolor="black [3040]">
                      <v:stroke endarrow="open"/>
                    </v:shape>
                    <v:shape id="直線單箭頭接點 355" o:spid="_x0000_s1086" type="#_x0000_t32" style="position:absolute;left:22717;top:47723;width:0;height:18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8Zl8MAAADbAAAADwAAAGRycy9kb3ducmV2LnhtbESPQYvCMBSE7wv+h/AEb2uqoGg1lUUo&#10;eHAPasXro3nbljYvtYm1/vvNwoLHYWa+Yba7wTSip85VlhXMphEI4tzqigsF2SX9XIFwHlljY5kU&#10;vMjBLhl9bDHW9skn6s++EAHCLkYFpfdtLKXLSzLoprYlDt6P7Qz6ILtC6g6fAW4aOY+ipTRYcVgo&#10;saV9SXl9fhgFkVum9/2l/u6zwp+ON5keXuurUpPx8LUB4Wnw7/B/+6AVzBf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vGZfDAAAA2wAAAA8AAAAAAAAAAAAA&#10;AAAAoQIAAGRycy9kb3ducmV2LnhtbFBLBQYAAAAABAAEAPkAAACRAwAAAAA=&#10;" strokecolor="black [3040]">
                      <v:stroke endarrow="open"/>
                    </v:shape>
                    <v:shape id="直線單箭頭接點 356" o:spid="_x0000_s1087" type="#_x0000_t32" style="position:absolute;left:22717;top:53192;width:0;height:18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2H4MMAAADbAAAADwAAAGRycy9kb3ducmV2LnhtbESPT4vCMBTE78J+h/CEvdlUD0W7xrII&#10;BQ/uwX/s9dG8bUubl24Ta/32RhA8DjPzG2adjaYVA/WutqxgHsUgiAuray4VnE/5bAnCeWSNrWVS&#10;cCcH2eZjssZU2xsfaDj6UgQIuxQVVN53qZSuqMigi2xHHLw/2xv0Qfal1D3eAty0chHHiTRYc1io&#10;sKNtRUVzvBoFsUvy/+2p+RnOpT/sf2W+u68uSn1Ox+8vEJ5G/w6/2jutYJHA80v4AXLz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9h+DDAAAA2wAAAA8AAAAAAAAAAAAA&#10;AAAAoQIAAGRycy9kb3ducmV2LnhtbFBLBQYAAAAABAAEAPkAAACRAwAAAAA=&#10;" strokecolor="black [3040]">
                      <v:stroke endarrow="open"/>
                    </v:shape>
                    <v:shape id="直線單箭頭接點 357" o:spid="_x0000_s1088" type="#_x0000_t32" style="position:absolute;left:22717;top:60858;width:0;height:18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Eie8IAAADbAAAADwAAAGRycy9kb3ducmV2LnhtbESPS6vCMBSE94L/IRzBnaa68FGNIkLB&#10;xXXhC7eH5tgWm5Pa5Nb6740guBxm5htmuW5NKRqqXWFZwWgYgSBOrS44U3A+JYMZCOeRNZaWScGL&#10;HKxX3c4SY22ffKDm6DMRIOxiVJB7X8VSujQng25oK+Lg3Wxt0AdZZ1LX+AxwU8pxFE2kwYLDQo4V&#10;bXNK78d/oyByk+SxPd33zTnzh7+rTHav+UWpfq/dLEB4av0v/G3vtILxFD5fwg+Qq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PEie8IAAADbAAAADwAAAAAAAAAAAAAA&#10;AAChAgAAZHJzL2Rvd25yZXYueG1sUEsFBgAAAAAEAAQA+QAAAJADAAAAAA==&#10;" strokecolor="black [3040]">
                      <v:stroke endarrow="open"/>
                    </v:shape>
                    <v:shape id="Text Box 65" o:spid="_x0000_s1089" type="#_x0000_t202" style="position:absolute;left:9157;top:62746;width:27249;height:38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Kbc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M4N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Sm3BAAAA2wAAAA8AAAAAAAAAAAAAAAAAmAIAAGRycy9kb3du&#10;cmV2LnhtbFBLBQYAAAAABAAEAPUAAACGAwAAAAA=&#10;">
                      <v:textbox>
                        <w:txbxContent>
                          <w:p w:rsidR="00470448" w:rsidRPr="00D648B2" w:rsidRDefault="00470448" w:rsidP="00DF2B2C">
                            <w:pPr>
                              <w:spacing w:line="380" w:lineRule="exact"/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3D2029">
                              <w:rPr>
                                <w:rFonts w:ascii="Times New Roman" w:eastAsia="標楷體" w:hAnsi="Times New Roman" w:hint="eastAsia"/>
                              </w:rPr>
                              <w:t xml:space="preserve">教育行動區計畫開始執行　</w:t>
                            </w:r>
                            <w:r w:rsidRPr="003D2029">
                              <w:rPr>
                                <w:rFonts w:ascii="Times New Roman" w:eastAsia="標楷體" w:hAnsi="Times New Roman" w:hint="eastAsia"/>
                              </w:rPr>
                              <w:t>(107/02)</w:t>
                            </w:r>
                          </w:p>
                        </w:txbxContent>
                      </v:textbox>
                    </v:shape>
                    <v:shape id="Text Box 66" o:spid="_x0000_s1090" type="#_x0000_t202" style="position:absolute;left:2297;top:27910;width:34765;height:3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v9s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R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e/2xQAAANsAAAAPAAAAAAAAAAAAAAAAAJgCAABkcnMv&#10;ZG93bnJldi54bWxQSwUGAAAAAAQABAD1AAAAigMAAAAA&#10;">
                      <v:textbox>
                        <w:txbxContent>
                          <w:p w:rsidR="00470448" w:rsidRPr="00D648B2" w:rsidRDefault="00470448" w:rsidP="00DF2B2C">
                            <w:pPr>
                              <w:spacing w:line="380" w:lineRule="exact"/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國小回覆邀請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 xml:space="preserve">　</w:t>
                            </w:r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(106/02/11-02/20)</w:t>
                            </w:r>
                          </w:p>
                        </w:txbxContent>
                      </v:textbox>
                    </v:shape>
                    <v:shape id="直線單箭頭接點 360" o:spid="_x0000_s1091" type="#_x0000_t32" style="position:absolute;left:22672;top:31309;width:0;height:3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Es0r0AAADbAAAADwAAAGRycy9kb3ducmV2LnhtbERPuwrCMBTdBf8hXMFNUxVEq1FEKDjo&#10;4AvXS3Nti81NbWKtf28GwfFw3st1a0rRUO0KywpGwwgEcWp1wZmCyzkZzEA4j6yxtEwKPuRgvep2&#10;lhhr++YjNSefiRDCLkYFufdVLKVLczLohrYiDtzd1gZ9gHUmdY3vEG5KOY6iqTRYcGjIsaJtTunj&#10;9DIKIjdNntvz49BcMn/c32Sy+8yvSvV77WYBwlPr/+Kfe6cVTML68CX8ALn6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bBLNK9AAAA2wAAAA8AAAAAAAAAAAAAAAAAoQIA&#10;AGRycy9kb3ducmV2LnhtbFBLBQYAAAAABAAEAPkAAACLAwAAAAA=&#10;" strokecolor="black [3040]">
                      <v:stroke endarrow="open"/>
                    </v:shape>
                  </v:group>
                  <v:shape id="Text Box 68" o:spid="_x0000_s1092" type="#_x0000_t202" style="position:absolute;left:476;top:69731;width:46596;height:3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<v:textbox>
                      <w:txbxContent>
                        <w:p w:rsidR="00470448" w:rsidRPr="00F607D4" w:rsidRDefault="00470448" w:rsidP="003D2029">
                          <w:pPr>
                            <w:spacing w:line="380" w:lineRule="exact"/>
                            <w:jc w:val="center"/>
                            <w:rPr>
                              <w:rFonts w:ascii="Times New Roman" w:eastAsia="標楷體" w:hAnsi="Times New Roman"/>
                            </w:rPr>
                          </w:pPr>
                          <w:r>
                            <w:rPr>
                              <w:rFonts w:ascii="Times New Roman" w:eastAsia="標楷體" w:hAnsi="Times New Roman" w:hint="eastAsia"/>
                            </w:rPr>
                            <w:t>參加教育行動區執行經驗</w:t>
                          </w:r>
                          <w:r w:rsidRPr="00802F6A">
                            <w:rPr>
                              <w:rFonts w:ascii="Times New Roman" w:eastAsia="標楷體" w:hAnsi="Times New Roman" w:hint="eastAsia"/>
                            </w:rPr>
                            <w:t>成果</w:t>
                          </w:r>
                          <w:r>
                            <w:rPr>
                              <w:rFonts w:ascii="Times New Roman" w:eastAsia="標楷體" w:hAnsi="Times New Roman" w:hint="eastAsia"/>
                            </w:rPr>
                            <w:t>分享會</w:t>
                          </w:r>
                          <w:r w:rsidRPr="00F607D4">
                            <w:rPr>
                              <w:rFonts w:ascii="Times New Roman" w:eastAsia="標楷體" w:hAnsi="Times New Roman" w:hint="eastAsia"/>
                            </w:rPr>
                            <w:t xml:space="preserve"> (</w:t>
                          </w:r>
                          <w:r>
                            <w:rPr>
                              <w:rFonts w:ascii="Times New Roman" w:eastAsia="標楷體" w:hAnsi="Times New Roman" w:hint="eastAsia"/>
                            </w:rPr>
                            <w:t>規劃於</w:t>
                          </w:r>
                          <w:r w:rsidRPr="00F607D4">
                            <w:rPr>
                              <w:rFonts w:ascii="Times New Roman" w:eastAsia="標楷體" w:hAnsi="Times New Roman" w:hint="eastAsia"/>
                            </w:rPr>
                            <w:t>10</w:t>
                          </w:r>
                          <w:r>
                            <w:rPr>
                              <w:rFonts w:ascii="Times New Roman" w:eastAsia="標楷體" w:hAnsi="Times New Roman" w:hint="eastAsia"/>
                            </w:rPr>
                            <w:t>7</w:t>
                          </w:r>
                          <w:r w:rsidRPr="00F607D4">
                            <w:rPr>
                              <w:rFonts w:ascii="Times New Roman" w:eastAsia="標楷體" w:hAnsi="Times New Roman" w:hint="eastAsia"/>
                            </w:rPr>
                            <w:t>/</w:t>
                          </w:r>
                          <w:r>
                            <w:rPr>
                              <w:rFonts w:ascii="Times New Roman" w:eastAsia="標楷體" w:hAnsi="Times New Roman" w:hint="eastAsia"/>
                            </w:rPr>
                            <w:t>12-108/01</w:t>
                          </w:r>
                          <w:r>
                            <w:rPr>
                              <w:rFonts w:ascii="Times New Roman" w:eastAsia="標楷體" w:hAnsi="Times New Roman" w:hint="eastAsia"/>
                            </w:rPr>
                            <w:t>辦理</w:t>
                          </w:r>
                          <w:r>
                            <w:rPr>
                              <w:rFonts w:ascii="Times New Roman" w:eastAsia="標楷體" w:hAnsi="Times New Roman" w:hint="eastAsia"/>
                            </w:rPr>
                            <w:t>)</w:t>
                          </w:r>
                        </w:p>
                      </w:txbxContent>
                    </v:textbox>
                  </v:shape>
                  <v:shape id="直線單箭頭接點 25" o:spid="_x0000_s1093" type="#_x0000_t32" style="position:absolute;left:23717;top:64397;width:0;height:539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033MAAAADbAAAADwAAAGRycy9kb3ducmV2LnhtbESP3YrCMBCF7xd8hzAL3q2pCotU0yIB&#10;Qe/U+gBjM9uWbSbdJtb69kZY8PJwfj7OJh9tKwbqfeNYwXyWgCAunWm4UnApdl8rED4gG2wdk4IH&#10;ecizyccGU+PufKLhHCoRR9inqKAOoUul9GVNFv3MdcTR+3G9xRBlX0nT4z2O21YukuRbWmw4Emrs&#10;SNdU/p5vNkKa4qq3f4PXrI/tSs+LA2Oh1PRz3K5BBBrDO/zf3hsFywW8vsQfILM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s9N9zAAAAA2wAAAA8AAAAAAAAAAAAAAAAA&#10;oQIAAGRycy9kb3ducmV2LnhtbFBLBQYAAAAABAAEAPkAAACOAwAAAAA=&#10;" strokecolor="black [3040]">
                    <v:stroke dashstyle="3 1" endarrow="open"/>
                  </v:shape>
                  <v:shape id="Text Box 70" o:spid="_x0000_s1094" type="#_x0000_t202" style="position:absolute;left:23720;top:63825;width:34293;height:57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SlL8EA&#10;AADbAAAADwAAAGRycy9kb3ducmV2LnhtbESPQWvCQBSE7wX/w/IK3upGpSKpq4hW8NCLGu+P7Gs2&#10;NPs2ZF9N/PfdguBxmJlvmNVm8I26URfrwAamkwwUcRlszZWB4nJ4W4KKgmyxCUwG7hRhsx69rDC3&#10;oecT3c5SqQThmKMBJ9LmWsfSkcc4CS1x8r5D51GS7CptO+wT3Dd6lmUL7bHmtOCwpZ2j8uf86w2I&#10;2O30Xnz6eLwOX/veZeU7FsaMX4ftByihQZ7hR/toDczn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kpS/BAAAA2wAAAA8AAAAAAAAAAAAAAAAAmAIAAGRycy9kb3du&#10;cmV2LnhtbFBLBQYAAAAABAAEAPUAAACGAwAAAAA=&#10;" filled="f" stroked="f">
                    <v:textbox style="mso-fit-shape-to-text:t">
                      <w:txbxContent>
                        <w:p w:rsidR="00470448" w:rsidRPr="00D648B2" w:rsidRDefault="00470448" w:rsidP="003D2029">
                          <w:pPr>
                            <w:spacing w:line="380" w:lineRule="exact"/>
                            <w:rPr>
                              <w:rFonts w:ascii="Times New Roman" w:eastAsia="標楷體" w:hAnsi="Times New Roman"/>
                            </w:rPr>
                          </w:pPr>
                          <w:r>
                            <w:rPr>
                              <w:rFonts w:ascii="Times New Roman" w:eastAsia="標楷體" w:hAnsi="Times New Roman" w:hint="eastAsia"/>
                            </w:rPr>
                            <w:t>執行期間依規定上網填報</w:t>
                          </w:r>
                          <w:r w:rsidRPr="00EC1E91">
                            <w:rPr>
                              <w:rFonts w:ascii="Times New Roman" w:eastAsia="標楷體" w:hAnsi="Times New Roman" w:hint="eastAsia"/>
                            </w:rPr>
                            <w:t>執行情形</w:t>
                          </w:r>
                          <w:r w:rsidRPr="00D648B2">
                            <w:rPr>
                              <w:rFonts w:ascii="Times New Roman" w:eastAsia="標楷體" w:hAnsi="Times New Roman" w:hint="eastAsia"/>
                            </w:rPr>
                            <w:t>，</w:t>
                          </w:r>
                          <w:r>
                            <w:rPr>
                              <w:rFonts w:ascii="Times New Roman" w:eastAsia="標楷體" w:hAnsi="Times New Roman" w:hint="eastAsia"/>
                            </w:rPr>
                            <w:t>並提供相關資料供教育行動區社群分享平台使用</w:t>
                          </w:r>
                          <w:r>
                            <w:rPr>
                              <w:rFonts w:ascii="新細明體" w:eastAsia="新細明體" w:hAnsi="新細明體" w:hint="eastAsia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直線單箭頭接點 27" o:spid="_x0000_s1095" type="#_x0000_t32" style="position:absolute;left:23622;top:73256;width:0;height:21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gKM8EAAADbAAAADwAAAGRycy9kb3ducmV2LnhtbESP32rCMBTG7we+QzjC7mbaKSLVKCUw&#10;mHdbuwc4a45tsTmpTdZ2b78MBC8/vj8/vsNptp0YafCtYwXpKgFBXDnTcq3gq3x72YHwAdlg55gU&#10;/JKH03HxdMDMuIk/aSxCLeII+wwVNCH0mZS+asiiX7meOHoXN1gMUQ61NANOcdx28jVJttJiy5HQ&#10;YE+6oepa/NgIactvnd9Gr1l/dDudlmfGUqnn5ZzvQQSawyN8b78bBesN/H+JP0Ae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mAozwQAAANsAAAAPAAAAAAAAAAAAAAAA&#10;AKECAABkcnMvZG93bnJldi54bWxQSwUGAAAAAAQABAD5AAAAjwMAAAAA&#10;" strokecolor="black [3040]">
                    <v:stroke dashstyle="3 1" endarrow="open"/>
                  </v:shape>
                  <v:shape id="Text Box 72" o:spid="_x0000_s1096" type="#_x0000_t202" style="position:absolute;left:5715;top:75351;width:36004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VzLsUA&#10;AADbAAAADwAAAGRycy9kb3ducmV2LnhtbESPQWvCQBSE74X+h+UVvIhuqjZqdJVSUPRmVdrrI/tM&#10;QrNv091tTP99VxB6HGbmG2a57kwtWnK+sqzgeZiAIM6trrhQcD5tBjMQPiBrrC2Tgl/ysF49Piwx&#10;0/bK79QeQyEihH2GCsoQmkxKn5dk0A9tQxy9i3UGQ5SukNrhNcJNLUdJkkqDFceFEht6Kyn/Ov4Y&#10;BbPJrv30+/HhI08v9Tz0p+322ynVe+peFyACdeE/fG/vtILxC9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tXMuxQAAANsAAAAPAAAAAAAAAAAAAAAAAJgCAABkcnMv&#10;ZG93bnJldi54bWxQSwUGAAAAAAQABAD1AAAAigMAAAAA&#10;">
                    <v:textbox>
                      <w:txbxContent>
                        <w:p w:rsidR="00470448" w:rsidRPr="004F4912" w:rsidRDefault="00470448" w:rsidP="00EC1E91">
                          <w:pPr>
                            <w:spacing w:line="380" w:lineRule="exact"/>
                            <w:jc w:val="center"/>
                            <w:rPr>
                              <w:rFonts w:ascii="Times New Roman" w:eastAsia="標楷體" w:hAnsi="Times New Roman"/>
                            </w:rPr>
                          </w:pPr>
                          <w:r w:rsidRPr="004F4912">
                            <w:rPr>
                              <w:rFonts w:ascii="Times New Roman" w:eastAsia="標楷體" w:hAnsi="Times New Roman" w:hint="eastAsia"/>
                            </w:rPr>
                            <w:t>計畫</w:t>
                          </w:r>
                          <w:proofErr w:type="gramStart"/>
                          <w:r w:rsidRPr="004F4912">
                            <w:rPr>
                              <w:rFonts w:ascii="Times New Roman" w:eastAsia="標楷體" w:hAnsi="Times New Roman" w:hint="eastAsia"/>
                            </w:rPr>
                            <w:t>經費核結辦理</w:t>
                          </w:r>
                          <w:proofErr w:type="gramEnd"/>
                          <w:r w:rsidRPr="004F4912">
                            <w:rPr>
                              <w:rFonts w:ascii="Times New Roman" w:eastAsia="標楷體" w:hAnsi="Times New Roman" w:hint="eastAsia"/>
                            </w:rPr>
                            <w:t xml:space="preserve"> (</w:t>
                          </w:r>
                          <w:r w:rsidRPr="004F4912">
                            <w:rPr>
                              <w:rFonts w:ascii="Times New Roman" w:eastAsia="標楷體" w:hAnsi="Times New Roman" w:hint="eastAsia"/>
                            </w:rPr>
                            <w:t>於</w:t>
                          </w:r>
                          <w:r w:rsidRPr="004F4912">
                            <w:rPr>
                              <w:rFonts w:ascii="Times New Roman" w:eastAsia="標楷體" w:hAnsi="Times New Roman" w:hint="eastAsia"/>
                            </w:rPr>
                            <w:t>109/03/31</w:t>
                          </w:r>
                          <w:r w:rsidRPr="004F4912">
                            <w:rPr>
                              <w:rFonts w:ascii="Times New Roman" w:eastAsia="標楷體" w:hAnsi="Times New Roman" w:hint="eastAsia"/>
                            </w:rPr>
                            <w:t>之前</w:t>
                          </w:r>
                          <w:r w:rsidRPr="004F4912">
                            <w:rPr>
                              <w:rFonts w:ascii="Times New Roman" w:eastAsia="標楷體" w:hAnsi="Times New Roman" w:hint="eastAsia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7115EA" w:rsidRPr="009C75DE" w:rsidRDefault="007115EA" w:rsidP="007115EA">
      <w:pPr>
        <w:pStyle w:val="a3"/>
        <w:spacing w:line="360" w:lineRule="auto"/>
        <w:ind w:leftChars="0" w:left="1527"/>
        <w:jc w:val="both"/>
        <w:rPr>
          <w:rFonts w:ascii="Times New Roman" w:eastAsia="標楷體" w:hAnsi="Times New Roman"/>
          <w:szCs w:val="28"/>
        </w:rPr>
      </w:pPr>
    </w:p>
    <w:p w:rsidR="007115EA" w:rsidRPr="009C75DE" w:rsidRDefault="007115EA" w:rsidP="007115EA">
      <w:pPr>
        <w:pStyle w:val="a3"/>
        <w:spacing w:line="360" w:lineRule="auto"/>
        <w:ind w:leftChars="0" w:left="1527"/>
        <w:jc w:val="both"/>
        <w:rPr>
          <w:rFonts w:ascii="Times New Roman" w:eastAsia="標楷體" w:hAnsi="Times New Roman"/>
          <w:szCs w:val="28"/>
        </w:rPr>
      </w:pPr>
    </w:p>
    <w:p w:rsidR="007115EA" w:rsidRPr="009C75DE" w:rsidRDefault="007115EA" w:rsidP="007115EA">
      <w:pPr>
        <w:pStyle w:val="a3"/>
        <w:spacing w:line="360" w:lineRule="auto"/>
        <w:ind w:leftChars="0" w:left="1527"/>
        <w:jc w:val="both"/>
        <w:rPr>
          <w:rFonts w:ascii="Times New Roman" w:eastAsia="標楷體" w:hAnsi="Times New Roman"/>
          <w:szCs w:val="28"/>
        </w:rPr>
      </w:pPr>
    </w:p>
    <w:p w:rsidR="007115EA" w:rsidRPr="009C75DE" w:rsidRDefault="007115EA" w:rsidP="007115EA">
      <w:pPr>
        <w:pStyle w:val="a3"/>
        <w:spacing w:line="360" w:lineRule="auto"/>
        <w:ind w:leftChars="0" w:left="1527"/>
        <w:jc w:val="both"/>
        <w:rPr>
          <w:rFonts w:ascii="Times New Roman" w:eastAsia="標楷體" w:hAnsi="Times New Roman"/>
          <w:szCs w:val="28"/>
        </w:rPr>
      </w:pPr>
    </w:p>
    <w:p w:rsidR="005D698F" w:rsidRPr="009C75DE" w:rsidRDefault="005D698F" w:rsidP="005D698F">
      <w:pPr>
        <w:pStyle w:val="a3"/>
        <w:spacing w:line="360" w:lineRule="auto"/>
        <w:ind w:leftChars="0" w:left="1527"/>
        <w:jc w:val="both"/>
        <w:rPr>
          <w:rFonts w:ascii="Times New Roman" w:eastAsia="標楷體" w:hAnsi="Times New Roman"/>
          <w:szCs w:val="28"/>
        </w:rPr>
      </w:pPr>
    </w:p>
    <w:p w:rsidR="007115EA" w:rsidRPr="009C75DE" w:rsidRDefault="007115EA" w:rsidP="005D698F">
      <w:pPr>
        <w:pStyle w:val="a3"/>
        <w:spacing w:line="360" w:lineRule="auto"/>
        <w:ind w:leftChars="0" w:left="1527"/>
        <w:jc w:val="both"/>
        <w:rPr>
          <w:rFonts w:ascii="Times New Roman" w:eastAsia="標楷體" w:hAnsi="Times New Roman"/>
          <w:szCs w:val="28"/>
        </w:rPr>
      </w:pPr>
    </w:p>
    <w:p w:rsidR="007115EA" w:rsidRPr="009C75DE" w:rsidRDefault="007115EA" w:rsidP="005D698F">
      <w:pPr>
        <w:pStyle w:val="a3"/>
        <w:spacing w:line="360" w:lineRule="auto"/>
        <w:ind w:leftChars="0" w:left="1527"/>
        <w:jc w:val="both"/>
        <w:rPr>
          <w:rFonts w:ascii="Times New Roman" w:eastAsia="標楷體" w:hAnsi="Times New Roman"/>
          <w:szCs w:val="28"/>
        </w:rPr>
      </w:pPr>
    </w:p>
    <w:p w:rsidR="007115EA" w:rsidRPr="009C75DE" w:rsidRDefault="007115EA" w:rsidP="005D698F">
      <w:pPr>
        <w:pStyle w:val="a3"/>
        <w:spacing w:line="360" w:lineRule="auto"/>
        <w:ind w:leftChars="0" w:left="1527"/>
        <w:jc w:val="both"/>
        <w:rPr>
          <w:rFonts w:ascii="Times New Roman" w:eastAsia="標楷體" w:hAnsi="Times New Roman"/>
          <w:szCs w:val="28"/>
        </w:rPr>
      </w:pPr>
    </w:p>
    <w:p w:rsidR="007115EA" w:rsidRPr="009C75DE" w:rsidRDefault="007115EA" w:rsidP="005D698F">
      <w:pPr>
        <w:pStyle w:val="a3"/>
        <w:spacing w:line="360" w:lineRule="auto"/>
        <w:ind w:leftChars="0" w:left="1527"/>
        <w:jc w:val="both"/>
        <w:rPr>
          <w:rFonts w:ascii="Times New Roman" w:eastAsia="標楷體" w:hAnsi="Times New Roman"/>
          <w:szCs w:val="28"/>
        </w:rPr>
      </w:pPr>
    </w:p>
    <w:p w:rsidR="007115EA" w:rsidRPr="009C75DE" w:rsidRDefault="001B6105" w:rsidP="005D698F">
      <w:pPr>
        <w:pStyle w:val="a3"/>
        <w:spacing w:line="360" w:lineRule="auto"/>
        <w:ind w:leftChars="0" w:left="1527"/>
        <w:jc w:val="both"/>
        <w:rPr>
          <w:rFonts w:ascii="Times New Roman" w:eastAsia="標楷體" w:hAnsi="Times New Roman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1056640</wp:posOffset>
                </wp:positionH>
                <wp:positionV relativeFrom="paragraph">
                  <wp:posOffset>9525</wp:posOffset>
                </wp:positionV>
                <wp:extent cx="3174365" cy="354330"/>
                <wp:effectExtent l="0" t="0" r="26035" b="2667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4365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448" w:rsidRPr="00E14F8F" w:rsidRDefault="00470448" w:rsidP="00183E16">
                            <w:pPr>
                              <w:spacing w:line="380" w:lineRule="exact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 w:rsidRPr="00E14F8F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 xml:space="preserve">參加計畫撰寫說明討論會　</w:t>
                            </w:r>
                            <w:r w:rsidRPr="00E14F8F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(106/03/31</w:t>
                            </w:r>
                            <w:r w:rsidRPr="00E14F8F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之前</w:t>
                            </w:r>
                            <w:r w:rsidRPr="00E14F8F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)</w:t>
                            </w:r>
                          </w:p>
                          <w:p w:rsidR="00470448" w:rsidRPr="00D648B2" w:rsidRDefault="00470448" w:rsidP="00183E16">
                            <w:pPr>
                              <w:spacing w:line="380" w:lineRule="exact"/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EA3EB8">
                              <w:rPr>
                                <w:rFonts w:ascii="Times New Roman" w:eastAsia="標楷體" w:hAnsi="Times New Roman" w:hint="eastAsia"/>
                              </w:rPr>
                              <w:t xml:space="preserve">　</w:t>
                            </w:r>
                            <w:r w:rsidRPr="00EA3EB8">
                              <w:rPr>
                                <w:rFonts w:ascii="Times New Roman" w:eastAsia="標楷體" w:hAnsi="Times New Roman" w:hint="eastAsia"/>
                              </w:rPr>
                              <w:t>(10</w:t>
                            </w:r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6/04/15</w:t>
                            </w:r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之前</w:t>
                            </w:r>
                            <w:r w:rsidRPr="00D648B2">
                              <w:rPr>
                                <w:rFonts w:ascii="Times New Roman" w:eastAsia="標楷體" w:hAnsi="Times New Roman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7" type="#_x0000_t202" style="position:absolute;left:0;text-align:left;margin-left:83.2pt;margin-top:.75pt;width:249.95pt;height:27.9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">
                <v:textbox>
                  <w:txbxContent>
                    <w:p w:rsidR="00470448" w:rsidRPr="00E14F8F" w:rsidRDefault="00470448" w:rsidP="00183E16">
                      <w:pPr>
                        <w:spacing w:line="380" w:lineRule="exact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</w:rPr>
                      </w:pPr>
                      <w:r w:rsidRPr="00E14F8F">
                        <w:rPr>
                          <w:rFonts w:ascii="Times New Roman" w:eastAsia="標楷體" w:hAnsi="Times New Roman" w:hint="eastAsia"/>
                          <w:color w:val="000000" w:themeColor="text1"/>
                        </w:rPr>
                        <w:t xml:space="preserve">參加計畫撰寫說明討論會　</w:t>
                      </w:r>
                      <w:r w:rsidRPr="00E14F8F">
                        <w:rPr>
                          <w:rFonts w:ascii="Times New Roman" w:eastAsia="標楷體" w:hAnsi="Times New Roman" w:hint="eastAsia"/>
                          <w:color w:val="000000" w:themeColor="text1"/>
                        </w:rPr>
                        <w:t>(106/03/31</w:t>
                      </w:r>
                      <w:r w:rsidRPr="00E14F8F">
                        <w:rPr>
                          <w:rFonts w:ascii="Times New Roman" w:eastAsia="標楷體" w:hAnsi="Times New Roman" w:hint="eastAsia"/>
                          <w:color w:val="000000" w:themeColor="text1"/>
                        </w:rPr>
                        <w:t>之前</w:t>
                      </w:r>
                      <w:r w:rsidRPr="00E14F8F">
                        <w:rPr>
                          <w:rFonts w:ascii="Times New Roman" w:eastAsia="標楷體" w:hAnsi="Times New Roman" w:hint="eastAsia"/>
                          <w:color w:val="000000" w:themeColor="text1"/>
                        </w:rPr>
                        <w:t>)</w:t>
                      </w:r>
                    </w:p>
                    <w:p w:rsidR="00470448" w:rsidRPr="00D648B2" w:rsidRDefault="00470448" w:rsidP="00183E16">
                      <w:pPr>
                        <w:spacing w:line="380" w:lineRule="exact"/>
                        <w:jc w:val="center"/>
                        <w:rPr>
                          <w:rFonts w:ascii="Times New Roman" w:eastAsia="標楷體" w:hAnsi="Times New Roman"/>
                        </w:rPr>
                      </w:pPr>
                      <w:r w:rsidRPr="00EA3EB8">
                        <w:rPr>
                          <w:rFonts w:ascii="Times New Roman" w:eastAsia="標楷體" w:hAnsi="Times New Roman" w:hint="eastAsia"/>
                        </w:rPr>
                        <w:t xml:space="preserve">　</w:t>
                      </w:r>
                      <w:r w:rsidRPr="00EA3EB8">
                        <w:rPr>
                          <w:rFonts w:ascii="Times New Roman" w:eastAsia="標楷體" w:hAnsi="Times New Roman" w:hint="eastAsia"/>
                        </w:rPr>
                        <w:t>(10</w:t>
                      </w:r>
                      <w:r w:rsidRPr="00D648B2">
                        <w:rPr>
                          <w:rFonts w:ascii="Times New Roman" w:eastAsia="標楷體" w:hAnsi="Times New Roman" w:hint="eastAsia"/>
                        </w:rPr>
                        <w:t>6/04/15</w:t>
                      </w:r>
                      <w:r w:rsidRPr="00D648B2">
                        <w:rPr>
                          <w:rFonts w:ascii="Times New Roman" w:eastAsia="標楷體" w:hAnsi="Times New Roman" w:hint="eastAsia"/>
                        </w:rPr>
                        <w:t>之前</w:t>
                      </w:r>
                      <w:r w:rsidRPr="00D648B2">
                        <w:rPr>
                          <w:rFonts w:ascii="Times New Roman" w:eastAsia="標楷體" w:hAnsi="Times New Roman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7115EA" w:rsidRPr="009C75DE" w:rsidRDefault="001B6105" w:rsidP="005D698F">
      <w:pPr>
        <w:pStyle w:val="a3"/>
        <w:spacing w:line="360" w:lineRule="auto"/>
        <w:ind w:leftChars="0" w:left="1527"/>
        <w:jc w:val="both"/>
        <w:rPr>
          <w:rFonts w:ascii="Times New Roman" w:eastAsia="標楷體" w:hAnsi="Times New Roman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848704" behindDoc="0" locked="0" layoutInCell="1" allowOverlap="1">
                <wp:simplePos x="0" y="0"/>
                <wp:positionH relativeFrom="column">
                  <wp:posOffset>2636519</wp:posOffset>
                </wp:positionH>
                <wp:positionV relativeFrom="paragraph">
                  <wp:posOffset>29210</wp:posOffset>
                </wp:positionV>
                <wp:extent cx="0" cy="144145"/>
                <wp:effectExtent l="95250" t="0" r="57150" b="65405"/>
                <wp:wrapNone/>
                <wp:docPr id="7" name="直線單箭頭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7" o:spid="_x0000_s1026" type="#_x0000_t32" style="position:absolute;margin-left:207.6pt;margin-top:2.3pt;width:0;height:11.35pt;z-index:2518487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" strokecolor="black [3040]">
                <v:stroke endarrow="open"/>
                <o:lock v:ext="edit" shapetype="f"/>
              </v:shape>
            </w:pict>
          </mc:Fallback>
        </mc:AlternateContent>
      </w:r>
    </w:p>
    <w:p w:rsidR="007115EA" w:rsidRPr="009C75DE" w:rsidRDefault="001B6105" w:rsidP="005D698F">
      <w:pPr>
        <w:pStyle w:val="a3"/>
        <w:spacing w:line="360" w:lineRule="auto"/>
        <w:ind w:leftChars="0" w:left="1527"/>
        <w:jc w:val="both"/>
        <w:rPr>
          <w:rFonts w:ascii="Times New Roman" w:eastAsia="標楷體" w:hAnsi="Times New Roman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850752" behindDoc="0" locked="0" layoutInCell="1" allowOverlap="1">
                <wp:simplePos x="0" y="0"/>
                <wp:positionH relativeFrom="column">
                  <wp:posOffset>2637154</wp:posOffset>
                </wp:positionH>
                <wp:positionV relativeFrom="paragraph">
                  <wp:posOffset>194310</wp:posOffset>
                </wp:positionV>
                <wp:extent cx="0" cy="143510"/>
                <wp:effectExtent l="95250" t="0" r="57150" b="66040"/>
                <wp:wrapNone/>
                <wp:docPr id="8" name="直線單箭頭接點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8" o:spid="_x0000_s1026" type="#_x0000_t32" style="position:absolute;margin-left:207.65pt;margin-top:15.3pt;width:0;height:11.3pt;z-index:2518507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" strokecolor="black [3040]">
                <v:stroke endarrow="open"/>
                <o:lock v:ext="edit" shapetype="f"/>
              </v:shape>
            </w:pict>
          </mc:Fallback>
        </mc:AlternateContent>
      </w:r>
    </w:p>
    <w:p w:rsidR="007115EA" w:rsidRPr="009C75DE" w:rsidRDefault="007115EA" w:rsidP="005D698F">
      <w:pPr>
        <w:pStyle w:val="a3"/>
        <w:spacing w:line="360" w:lineRule="auto"/>
        <w:ind w:leftChars="0" w:left="1527"/>
        <w:jc w:val="both"/>
        <w:rPr>
          <w:rFonts w:ascii="Times New Roman" w:eastAsia="標楷體" w:hAnsi="Times New Roman"/>
          <w:szCs w:val="28"/>
        </w:rPr>
      </w:pPr>
    </w:p>
    <w:p w:rsidR="007115EA" w:rsidRPr="009C75DE" w:rsidRDefault="007115EA" w:rsidP="005D698F">
      <w:pPr>
        <w:pStyle w:val="a3"/>
        <w:spacing w:line="360" w:lineRule="auto"/>
        <w:ind w:leftChars="0" w:left="1527"/>
        <w:jc w:val="both"/>
        <w:rPr>
          <w:rFonts w:ascii="Times New Roman" w:eastAsia="標楷體" w:hAnsi="Times New Roman"/>
          <w:szCs w:val="28"/>
        </w:rPr>
      </w:pPr>
    </w:p>
    <w:p w:rsidR="007115EA" w:rsidRPr="009C75DE" w:rsidRDefault="007115EA" w:rsidP="005D698F">
      <w:pPr>
        <w:pStyle w:val="a3"/>
        <w:spacing w:line="360" w:lineRule="auto"/>
        <w:ind w:leftChars="0" w:left="1527"/>
        <w:jc w:val="both"/>
        <w:rPr>
          <w:rFonts w:ascii="Times New Roman" w:eastAsia="標楷體" w:hAnsi="Times New Roman"/>
          <w:szCs w:val="28"/>
        </w:rPr>
      </w:pPr>
    </w:p>
    <w:p w:rsidR="007115EA" w:rsidRPr="009C75DE" w:rsidRDefault="007115EA" w:rsidP="005D698F">
      <w:pPr>
        <w:pStyle w:val="a3"/>
        <w:spacing w:line="360" w:lineRule="auto"/>
        <w:ind w:leftChars="0" w:left="1527"/>
        <w:jc w:val="both"/>
        <w:rPr>
          <w:rFonts w:ascii="Times New Roman" w:eastAsia="標楷體" w:hAnsi="Times New Roman"/>
          <w:szCs w:val="28"/>
        </w:rPr>
      </w:pPr>
    </w:p>
    <w:p w:rsidR="007115EA" w:rsidRPr="009C75DE" w:rsidRDefault="007115EA" w:rsidP="005D698F">
      <w:pPr>
        <w:pStyle w:val="a3"/>
        <w:spacing w:line="360" w:lineRule="auto"/>
        <w:ind w:leftChars="0" w:left="1527"/>
        <w:jc w:val="both"/>
        <w:rPr>
          <w:rFonts w:ascii="Times New Roman" w:eastAsia="標楷體" w:hAnsi="Times New Roman"/>
          <w:szCs w:val="28"/>
        </w:rPr>
      </w:pPr>
    </w:p>
    <w:p w:rsidR="007115EA" w:rsidRPr="009C75DE" w:rsidRDefault="007115EA" w:rsidP="005D698F">
      <w:pPr>
        <w:pStyle w:val="a3"/>
        <w:spacing w:line="360" w:lineRule="auto"/>
        <w:ind w:leftChars="0" w:left="1527"/>
        <w:jc w:val="both"/>
        <w:rPr>
          <w:rFonts w:ascii="Times New Roman" w:eastAsia="標楷體" w:hAnsi="Times New Roman"/>
          <w:szCs w:val="28"/>
        </w:rPr>
      </w:pPr>
    </w:p>
    <w:p w:rsidR="007115EA" w:rsidRPr="009C75DE" w:rsidRDefault="007115EA" w:rsidP="005D698F">
      <w:pPr>
        <w:pStyle w:val="a3"/>
        <w:spacing w:line="360" w:lineRule="auto"/>
        <w:ind w:leftChars="0" w:left="1527"/>
        <w:jc w:val="both"/>
        <w:rPr>
          <w:rFonts w:ascii="Times New Roman" w:eastAsia="標楷體" w:hAnsi="Times New Roman"/>
          <w:szCs w:val="28"/>
        </w:rPr>
      </w:pPr>
    </w:p>
    <w:p w:rsidR="007115EA" w:rsidRPr="009C75DE" w:rsidRDefault="007115EA" w:rsidP="005D698F">
      <w:pPr>
        <w:pStyle w:val="a3"/>
        <w:spacing w:line="360" w:lineRule="auto"/>
        <w:ind w:leftChars="0" w:left="1527"/>
        <w:jc w:val="both"/>
        <w:rPr>
          <w:rFonts w:ascii="Times New Roman" w:eastAsia="標楷體" w:hAnsi="Times New Roman"/>
          <w:szCs w:val="28"/>
        </w:rPr>
      </w:pPr>
    </w:p>
    <w:p w:rsidR="007115EA" w:rsidRPr="009C75DE" w:rsidRDefault="007115EA" w:rsidP="005D698F">
      <w:pPr>
        <w:pStyle w:val="a3"/>
        <w:spacing w:line="360" w:lineRule="auto"/>
        <w:ind w:leftChars="0" w:left="1527"/>
        <w:jc w:val="both"/>
        <w:rPr>
          <w:rFonts w:ascii="Times New Roman" w:eastAsia="標楷體" w:hAnsi="Times New Roman"/>
          <w:szCs w:val="28"/>
        </w:rPr>
      </w:pPr>
    </w:p>
    <w:p w:rsidR="007115EA" w:rsidRPr="009C75DE" w:rsidRDefault="007115EA" w:rsidP="005D698F">
      <w:pPr>
        <w:pStyle w:val="a3"/>
        <w:spacing w:line="360" w:lineRule="auto"/>
        <w:ind w:leftChars="0" w:left="1527"/>
        <w:jc w:val="both"/>
        <w:rPr>
          <w:rFonts w:ascii="Times New Roman" w:eastAsia="標楷體" w:hAnsi="Times New Roman"/>
          <w:szCs w:val="28"/>
        </w:rPr>
      </w:pPr>
    </w:p>
    <w:p w:rsidR="00F61685" w:rsidRPr="009C75DE" w:rsidRDefault="00F61685" w:rsidP="007115EA">
      <w:pPr>
        <w:pStyle w:val="af5"/>
        <w:jc w:val="center"/>
        <w:rPr>
          <w:rFonts w:ascii="Times New Roman" w:eastAsia="標楷體" w:hAnsi="Times New Roman"/>
          <w:sz w:val="24"/>
          <w:szCs w:val="22"/>
        </w:rPr>
      </w:pPr>
    </w:p>
    <w:p w:rsidR="003F0C2B" w:rsidRPr="009C75DE" w:rsidRDefault="007115EA" w:rsidP="007115EA">
      <w:pPr>
        <w:pStyle w:val="af5"/>
        <w:jc w:val="center"/>
        <w:rPr>
          <w:rFonts w:ascii="Times New Roman" w:eastAsia="標楷體" w:hAnsi="Times New Roman"/>
          <w:sz w:val="24"/>
          <w:szCs w:val="22"/>
        </w:rPr>
      </w:pPr>
      <w:bookmarkStart w:id="25" w:name="_Toc460234430"/>
      <w:r w:rsidRPr="009C75DE">
        <w:rPr>
          <w:rFonts w:ascii="Times New Roman" w:eastAsia="標楷體" w:hAnsi="Times New Roman" w:hint="eastAsia"/>
          <w:sz w:val="24"/>
          <w:szCs w:val="22"/>
        </w:rPr>
        <w:t>圖</w:t>
      </w:r>
      <w:r w:rsidR="001C66FA" w:rsidRPr="009C75DE">
        <w:rPr>
          <w:rFonts w:ascii="Times New Roman" w:eastAsia="標楷體" w:hAnsi="Times New Roman"/>
          <w:sz w:val="24"/>
          <w:szCs w:val="22"/>
        </w:rPr>
        <w:fldChar w:fldCharType="begin"/>
      </w:r>
      <w:r w:rsidRPr="009C75DE">
        <w:rPr>
          <w:rFonts w:ascii="Times New Roman" w:eastAsia="標楷體" w:hAnsi="Times New Roman"/>
          <w:sz w:val="24"/>
          <w:szCs w:val="22"/>
        </w:rPr>
        <w:instrText xml:space="preserve"> </w:instrText>
      </w:r>
      <w:r w:rsidRPr="009C75DE">
        <w:rPr>
          <w:rFonts w:ascii="Times New Roman" w:eastAsia="標楷體" w:hAnsi="Times New Roman" w:hint="eastAsia"/>
          <w:sz w:val="24"/>
          <w:szCs w:val="22"/>
        </w:rPr>
        <w:instrText xml:space="preserve">SEQ </w:instrText>
      </w:r>
      <w:r w:rsidRPr="009C75DE">
        <w:rPr>
          <w:rFonts w:ascii="Times New Roman" w:eastAsia="標楷體" w:hAnsi="Times New Roman" w:hint="eastAsia"/>
          <w:sz w:val="24"/>
          <w:szCs w:val="22"/>
        </w:rPr>
        <w:instrText>圖</w:instrText>
      </w:r>
      <w:r w:rsidRPr="009C75DE">
        <w:rPr>
          <w:rFonts w:ascii="Times New Roman" w:eastAsia="標楷體" w:hAnsi="Times New Roman" w:hint="eastAsia"/>
          <w:sz w:val="24"/>
          <w:szCs w:val="22"/>
        </w:rPr>
        <w:instrText xml:space="preserve"> \* DBNUM1</w:instrText>
      </w:r>
      <w:r w:rsidRPr="009C75DE">
        <w:rPr>
          <w:rFonts w:ascii="Times New Roman" w:eastAsia="標楷體" w:hAnsi="Times New Roman"/>
          <w:sz w:val="24"/>
          <w:szCs w:val="22"/>
        </w:rPr>
        <w:instrText xml:space="preserve"> </w:instrText>
      </w:r>
      <w:r w:rsidR="001C66FA" w:rsidRPr="009C75DE">
        <w:rPr>
          <w:rFonts w:ascii="Times New Roman" w:eastAsia="標楷體" w:hAnsi="Times New Roman"/>
          <w:sz w:val="24"/>
          <w:szCs w:val="22"/>
        </w:rPr>
        <w:fldChar w:fldCharType="separate"/>
      </w:r>
      <w:r w:rsidR="00BA1E57" w:rsidRPr="009C75DE">
        <w:rPr>
          <w:rFonts w:ascii="Times New Roman" w:eastAsia="標楷體" w:hAnsi="Times New Roman" w:hint="eastAsia"/>
          <w:noProof/>
          <w:sz w:val="24"/>
          <w:szCs w:val="22"/>
        </w:rPr>
        <w:t>五</w:t>
      </w:r>
      <w:r w:rsidR="001C66FA" w:rsidRPr="009C75DE">
        <w:rPr>
          <w:rFonts w:ascii="Times New Roman" w:eastAsia="標楷體" w:hAnsi="Times New Roman"/>
          <w:sz w:val="24"/>
          <w:szCs w:val="22"/>
        </w:rPr>
        <w:fldChar w:fldCharType="end"/>
      </w:r>
      <w:r w:rsidR="00256854" w:rsidRPr="009C75DE">
        <w:rPr>
          <w:rFonts w:ascii="Times New Roman" w:eastAsia="標楷體" w:hAnsi="Times New Roman" w:hint="eastAsia"/>
          <w:sz w:val="24"/>
          <w:szCs w:val="22"/>
        </w:rPr>
        <w:t xml:space="preserve">　</w:t>
      </w:r>
      <w:r w:rsidRPr="009C75DE">
        <w:rPr>
          <w:rFonts w:ascii="Times New Roman" w:eastAsia="標楷體" w:hAnsi="Times New Roman" w:hint="eastAsia"/>
          <w:sz w:val="24"/>
          <w:szCs w:val="22"/>
        </w:rPr>
        <w:t>各國中小學校辦理</w:t>
      </w:r>
      <w:r w:rsidR="00F86A9B" w:rsidRPr="009C75DE">
        <w:rPr>
          <w:rFonts w:ascii="Times New Roman" w:eastAsia="標楷體" w:hAnsi="Times New Roman" w:hint="eastAsia"/>
          <w:sz w:val="24"/>
          <w:szCs w:val="22"/>
        </w:rPr>
        <w:t>時</w:t>
      </w:r>
      <w:r w:rsidRPr="009C75DE">
        <w:rPr>
          <w:rFonts w:ascii="Times New Roman" w:eastAsia="標楷體" w:hAnsi="Times New Roman" w:hint="eastAsia"/>
          <w:sz w:val="24"/>
          <w:szCs w:val="22"/>
        </w:rPr>
        <w:t>程</w:t>
      </w:r>
      <w:r w:rsidR="001B6105">
        <w:rPr>
          <w:rFonts w:ascii="Times New Roman" w:eastAsia="標楷體" w:hAnsi="Times New Roman"/>
          <w:noProof/>
          <w:sz w:val="24"/>
          <w:szCs w:val="22"/>
        </w:rPr>
        <mc:AlternateContent>
          <mc:Choice Requires="wps">
            <w:drawing>
              <wp:anchor distT="0" distB="0" distL="114298" distR="114298" simplePos="0" relativeHeight="251791360" behindDoc="0" locked="0" layoutInCell="1" allowOverlap="1">
                <wp:simplePos x="0" y="0"/>
                <wp:positionH relativeFrom="column">
                  <wp:posOffset>2648584</wp:posOffset>
                </wp:positionH>
                <wp:positionV relativeFrom="paragraph">
                  <wp:posOffset>3370580</wp:posOffset>
                </wp:positionV>
                <wp:extent cx="0" cy="143510"/>
                <wp:effectExtent l="95250" t="0" r="57150" b="66040"/>
                <wp:wrapNone/>
                <wp:docPr id="52" name="直線單箭頭接點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52" o:spid="_x0000_s1026" type="#_x0000_t32" style="position:absolute;margin-left:208.55pt;margin-top:265.4pt;width:0;height:11.3pt;z-index:251791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" strokecolor="black [3040]">
                <v:stroke endarrow="open"/>
                <o:lock v:ext="edit" shapetype="f"/>
              </v:shape>
            </w:pict>
          </mc:Fallback>
        </mc:AlternateContent>
      </w:r>
      <w:bookmarkEnd w:id="25"/>
    </w:p>
    <w:p w:rsidR="008E010E" w:rsidRPr="009C75DE" w:rsidRDefault="00DD75CA" w:rsidP="00692614">
      <w:pPr>
        <w:pStyle w:val="a3"/>
        <w:numPr>
          <w:ilvl w:val="0"/>
          <w:numId w:val="7"/>
        </w:numPr>
        <w:spacing w:line="360" w:lineRule="auto"/>
        <w:ind w:leftChars="0" w:left="567"/>
        <w:jc w:val="both"/>
        <w:outlineLvl w:val="2"/>
        <w:rPr>
          <w:rFonts w:ascii="Times New Roman" w:eastAsia="標楷體" w:hAnsi="Times New Roman"/>
          <w:szCs w:val="28"/>
        </w:rPr>
      </w:pPr>
      <w:bookmarkStart w:id="26" w:name="_Toc460234394"/>
      <w:r w:rsidRPr="009C75DE">
        <w:rPr>
          <w:rFonts w:ascii="Times New Roman" w:eastAsia="標楷體" w:hAnsi="Times New Roman" w:hint="eastAsia"/>
          <w:szCs w:val="28"/>
        </w:rPr>
        <w:lastRenderedPageBreak/>
        <w:t>申請項目</w:t>
      </w:r>
      <w:bookmarkEnd w:id="26"/>
    </w:p>
    <w:p w:rsidR="00682B91" w:rsidRPr="009C75DE" w:rsidRDefault="00CC7F77" w:rsidP="002553E5">
      <w:pPr>
        <w:pStyle w:val="a3"/>
        <w:spacing w:line="360" w:lineRule="auto"/>
        <w:ind w:firstLineChars="200" w:firstLine="480"/>
        <w:jc w:val="both"/>
        <w:rPr>
          <w:rFonts w:ascii="Times New Roman" w:eastAsia="標楷體" w:hAnsi="Times New Roman"/>
          <w:color w:val="000000" w:themeColor="text1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本計畫為結合</w:t>
      </w:r>
      <w:r w:rsidR="00774247" w:rsidRPr="009C75DE">
        <w:rPr>
          <w:rFonts w:ascii="標楷體" w:eastAsia="標楷體" w:hAnsi="標楷體" w:hint="eastAsia"/>
          <w:szCs w:val="28"/>
        </w:rPr>
        <w:t>「</w:t>
      </w:r>
      <w:r w:rsidR="007C53CE" w:rsidRPr="009C75DE">
        <w:rPr>
          <w:rFonts w:ascii="Times New Roman" w:eastAsia="標楷體" w:hAnsi="Times New Roman" w:hint="eastAsia"/>
          <w:szCs w:val="28"/>
        </w:rPr>
        <w:t>國民小學及國民中學補救教學實施方案</w:t>
      </w:r>
      <w:r w:rsidR="00774247" w:rsidRPr="009C75DE">
        <w:rPr>
          <w:rFonts w:ascii="標楷體" w:eastAsia="標楷體" w:hAnsi="標楷體" w:hint="eastAsia"/>
          <w:szCs w:val="28"/>
        </w:rPr>
        <w:t>」</w:t>
      </w:r>
      <w:r w:rsidRPr="009C75DE">
        <w:rPr>
          <w:rFonts w:ascii="Times New Roman" w:eastAsia="標楷體" w:hAnsi="Times New Roman" w:hint="eastAsia"/>
          <w:szCs w:val="28"/>
        </w:rPr>
        <w:t>，</w:t>
      </w:r>
      <w:r w:rsidR="000E39AF" w:rsidRPr="009C75DE">
        <w:rPr>
          <w:rFonts w:ascii="Times New Roman" w:eastAsia="標楷體" w:hAnsi="Times New Roman" w:hint="eastAsia"/>
          <w:color w:val="000000" w:themeColor="text1"/>
          <w:szCs w:val="28"/>
        </w:rPr>
        <w:t>各區</w:t>
      </w:r>
      <w:r w:rsidR="001C0E7D" w:rsidRPr="009C75DE">
        <w:rPr>
          <w:rFonts w:ascii="Times New Roman" w:eastAsia="標楷體" w:hAnsi="Times New Roman" w:hint="eastAsia"/>
          <w:color w:val="000000" w:themeColor="text1"/>
          <w:szCs w:val="28"/>
        </w:rPr>
        <w:t>需</w:t>
      </w:r>
      <w:r w:rsidR="000E39AF" w:rsidRPr="009C75DE">
        <w:rPr>
          <w:rFonts w:ascii="Times New Roman" w:eastAsia="標楷體" w:hAnsi="Times New Roman" w:hint="eastAsia"/>
          <w:color w:val="000000" w:themeColor="text1"/>
          <w:szCs w:val="28"/>
        </w:rPr>
        <w:t>依本身條件與需求，</w:t>
      </w:r>
      <w:proofErr w:type="gramStart"/>
      <w:r w:rsidR="000E39AF" w:rsidRPr="009C75DE">
        <w:rPr>
          <w:rFonts w:ascii="Times New Roman" w:eastAsia="標楷體" w:hAnsi="Times New Roman" w:hint="eastAsia"/>
          <w:color w:val="000000" w:themeColor="text1"/>
          <w:szCs w:val="28"/>
        </w:rPr>
        <w:t>研</w:t>
      </w:r>
      <w:proofErr w:type="gramEnd"/>
      <w:r w:rsidR="000E39AF" w:rsidRPr="009C75DE">
        <w:rPr>
          <w:rFonts w:ascii="Times New Roman" w:eastAsia="標楷體" w:hAnsi="Times New Roman" w:hint="eastAsia"/>
          <w:color w:val="000000" w:themeColor="text1"/>
          <w:szCs w:val="28"/>
        </w:rPr>
        <w:t>擬適合該</w:t>
      </w:r>
      <w:r w:rsidR="003F26AE" w:rsidRPr="009C75DE">
        <w:rPr>
          <w:rFonts w:ascii="Times New Roman" w:eastAsia="標楷體" w:hAnsi="Times New Roman" w:hint="eastAsia"/>
          <w:color w:val="000000" w:themeColor="text1"/>
          <w:szCs w:val="28"/>
        </w:rPr>
        <w:t>教育</w:t>
      </w:r>
      <w:r w:rsidR="000E39AF" w:rsidRPr="009C75DE">
        <w:rPr>
          <w:rFonts w:ascii="Times New Roman" w:eastAsia="標楷體" w:hAnsi="Times New Roman" w:hint="eastAsia"/>
          <w:color w:val="000000" w:themeColor="text1"/>
          <w:szCs w:val="28"/>
        </w:rPr>
        <w:t>行動區學校之計畫</w:t>
      </w:r>
      <w:r w:rsidR="00241ABC" w:rsidRPr="009C75DE">
        <w:rPr>
          <w:rFonts w:ascii="Times New Roman" w:eastAsia="標楷體" w:hAnsi="Times New Roman" w:hint="eastAsia"/>
          <w:color w:val="000000" w:themeColor="text1"/>
          <w:szCs w:val="28"/>
        </w:rPr>
        <w:t>（應含</w:t>
      </w:r>
      <w:r w:rsidR="00953E62" w:rsidRPr="009C75DE">
        <w:rPr>
          <w:rFonts w:ascii="Times New Roman" w:eastAsia="標楷體" w:hAnsi="Times New Roman" w:hint="eastAsia"/>
          <w:color w:val="000000" w:themeColor="text1"/>
          <w:szCs w:val="28"/>
        </w:rPr>
        <w:t>為未達基礎學力學生辦理之學習</w:t>
      </w:r>
      <w:r w:rsidR="003128DD" w:rsidRPr="009C75DE">
        <w:rPr>
          <w:rFonts w:ascii="Times New Roman" w:eastAsia="標楷體" w:hAnsi="Times New Roman" w:hint="eastAsia"/>
          <w:color w:val="000000" w:themeColor="text1"/>
          <w:szCs w:val="28"/>
        </w:rPr>
        <w:t>支持</w:t>
      </w:r>
      <w:r w:rsidR="00241ABC" w:rsidRPr="009C75DE">
        <w:rPr>
          <w:rFonts w:ascii="Times New Roman" w:eastAsia="標楷體" w:hAnsi="Times New Roman" w:hint="eastAsia"/>
          <w:color w:val="000000" w:themeColor="text1"/>
          <w:szCs w:val="28"/>
        </w:rPr>
        <w:t>）</w:t>
      </w:r>
      <w:r w:rsidR="000E39AF" w:rsidRPr="009C75DE">
        <w:rPr>
          <w:rFonts w:ascii="Times New Roman" w:eastAsia="標楷體" w:hAnsi="Times New Roman" w:hint="eastAsia"/>
          <w:color w:val="000000" w:themeColor="text1"/>
          <w:szCs w:val="28"/>
        </w:rPr>
        <w:t>，擬訂計畫時，以自主規劃為</w:t>
      </w:r>
      <w:r w:rsidR="000E39AF" w:rsidRPr="009C75DE">
        <w:rPr>
          <w:rFonts w:ascii="Times New Roman" w:eastAsia="標楷體" w:hAnsi="Times New Roman" w:hint="eastAsia"/>
          <w:szCs w:val="28"/>
        </w:rPr>
        <w:t>原則，但申請項目必須包括｢</w:t>
      </w:r>
      <w:r w:rsidR="00E84D11" w:rsidRPr="009C75DE">
        <w:rPr>
          <w:rFonts w:ascii="Times New Roman" w:eastAsia="標楷體" w:hAnsi="Times New Roman" w:hint="eastAsia"/>
          <w:szCs w:val="28"/>
        </w:rPr>
        <w:t>有效教學與學習</w:t>
      </w:r>
      <w:r w:rsidR="000E39AF" w:rsidRPr="009C75DE">
        <w:rPr>
          <w:rFonts w:ascii="Times New Roman" w:eastAsia="標楷體" w:hAnsi="Times New Roman" w:hint="eastAsia"/>
          <w:szCs w:val="28"/>
        </w:rPr>
        <w:t>｣，其餘申請項目由各區自</w:t>
      </w:r>
      <w:r w:rsidR="00BE707B" w:rsidRPr="009C75DE">
        <w:rPr>
          <w:rFonts w:ascii="Times New Roman" w:eastAsia="標楷體" w:hAnsi="Times New Roman" w:hint="eastAsia"/>
          <w:szCs w:val="28"/>
        </w:rPr>
        <w:t>由</w:t>
      </w:r>
      <w:r w:rsidR="000E39AF" w:rsidRPr="009C75DE">
        <w:rPr>
          <w:rFonts w:ascii="Times New Roman" w:eastAsia="標楷體" w:hAnsi="Times New Roman" w:hint="eastAsia"/>
          <w:szCs w:val="28"/>
        </w:rPr>
        <w:t>規劃申請</w:t>
      </w:r>
      <w:r w:rsidR="00E05C55" w:rsidRPr="009C75DE">
        <w:rPr>
          <w:rFonts w:ascii="Times New Roman" w:eastAsia="標楷體" w:hAnsi="Times New Roman" w:hint="eastAsia"/>
          <w:szCs w:val="28"/>
        </w:rPr>
        <w:t>；其中</w:t>
      </w:r>
      <w:r w:rsidR="00812EDF" w:rsidRPr="009C75DE">
        <w:rPr>
          <w:rFonts w:ascii="Times New Roman" w:eastAsia="標楷體" w:hAnsi="Times New Roman" w:hint="eastAsia"/>
          <w:szCs w:val="28"/>
        </w:rPr>
        <w:t>，</w:t>
      </w:r>
      <w:r w:rsidR="00E05C55" w:rsidRPr="009C75DE">
        <w:rPr>
          <w:rFonts w:ascii="Times New Roman" w:eastAsia="標楷體" w:hAnsi="Times New Roman" w:hint="eastAsia"/>
          <w:szCs w:val="28"/>
        </w:rPr>
        <w:t>｢有效教學與學習</w:t>
      </w:r>
      <w:r w:rsidR="003523BE">
        <w:rPr>
          <w:rFonts w:ascii="Times New Roman" w:eastAsia="標楷體" w:hAnsi="Times New Roman" w:hint="eastAsia"/>
          <w:szCs w:val="28"/>
        </w:rPr>
        <w:t>－增進全體學生學習成效之</w:t>
      </w:r>
      <w:r w:rsidR="003523BE" w:rsidRPr="00E266B6">
        <w:rPr>
          <w:rFonts w:ascii="Times New Roman" w:eastAsia="標楷體" w:hAnsi="Times New Roman" w:hint="eastAsia"/>
          <w:szCs w:val="28"/>
        </w:rPr>
        <w:t>方案</w:t>
      </w:r>
      <w:r w:rsidR="00E05C55" w:rsidRPr="009C75DE">
        <w:rPr>
          <w:rFonts w:ascii="Times New Roman" w:eastAsia="標楷體" w:hAnsi="Times New Roman" w:hint="eastAsia"/>
          <w:szCs w:val="28"/>
        </w:rPr>
        <w:t>｣需含有跨校交流與整合性質之規劃（</w:t>
      </w:r>
      <w:r w:rsidR="00102DA5" w:rsidRPr="009C75DE">
        <w:rPr>
          <w:rFonts w:ascii="Times New Roman" w:eastAsia="標楷體" w:hAnsi="Times New Roman" w:hint="eastAsia"/>
          <w:szCs w:val="28"/>
        </w:rPr>
        <w:t>區內</w:t>
      </w:r>
      <w:r w:rsidR="00E05C55" w:rsidRPr="009C75DE">
        <w:rPr>
          <w:rFonts w:ascii="Times New Roman" w:eastAsia="標楷體" w:hAnsi="Times New Roman" w:hint="eastAsia"/>
          <w:szCs w:val="28"/>
        </w:rPr>
        <w:t>兩校以上之跨校計畫）。</w:t>
      </w:r>
    </w:p>
    <w:p w:rsidR="00E3474B" w:rsidRPr="009C75DE" w:rsidRDefault="000E39AF" w:rsidP="001B6105">
      <w:pPr>
        <w:pStyle w:val="a3"/>
        <w:spacing w:afterLines="50" w:after="180" w:line="360" w:lineRule="auto"/>
        <w:ind w:firstLineChars="200" w:firstLine="480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本計畫</w:t>
      </w:r>
      <w:r w:rsidR="00E05C55" w:rsidRPr="009C75DE">
        <w:rPr>
          <w:rFonts w:ascii="Times New Roman" w:eastAsia="標楷體" w:hAnsi="Times New Roman" w:hint="eastAsia"/>
          <w:szCs w:val="28"/>
        </w:rPr>
        <w:t>各</w:t>
      </w:r>
      <w:r w:rsidRPr="009C75DE">
        <w:rPr>
          <w:rFonts w:ascii="Times New Roman" w:eastAsia="標楷體" w:hAnsi="Times New Roman" w:hint="eastAsia"/>
          <w:szCs w:val="28"/>
        </w:rPr>
        <w:t>申請項目</w:t>
      </w:r>
      <w:r w:rsidR="00006EF4" w:rsidRPr="009C75DE">
        <w:rPr>
          <w:rFonts w:ascii="Times New Roman" w:eastAsia="標楷體" w:hAnsi="Times New Roman" w:hint="eastAsia"/>
          <w:szCs w:val="28"/>
        </w:rPr>
        <w:t>請</w:t>
      </w:r>
      <w:r w:rsidR="00750E8B" w:rsidRPr="009C75DE">
        <w:rPr>
          <w:rFonts w:ascii="Times New Roman" w:eastAsia="標楷體" w:hAnsi="Times New Roman" w:hint="eastAsia"/>
          <w:szCs w:val="28"/>
        </w:rPr>
        <w:t>儘</w:t>
      </w:r>
      <w:r w:rsidR="00E05C55" w:rsidRPr="009C75DE">
        <w:rPr>
          <w:rFonts w:ascii="Times New Roman" w:eastAsia="標楷體" w:hAnsi="Times New Roman" w:hint="eastAsia"/>
          <w:szCs w:val="28"/>
        </w:rPr>
        <w:t>量思考</w:t>
      </w:r>
      <w:r w:rsidR="00812EDF" w:rsidRPr="009C75DE">
        <w:rPr>
          <w:rFonts w:ascii="Times New Roman" w:eastAsia="標楷體" w:hAnsi="Times New Roman" w:hint="eastAsia"/>
          <w:szCs w:val="28"/>
        </w:rPr>
        <w:t>納入</w:t>
      </w:r>
      <w:r w:rsidRPr="009C75DE">
        <w:rPr>
          <w:rFonts w:ascii="Times New Roman" w:eastAsia="標楷體" w:hAnsi="Times New Roman" w:hint="eastAsia"/>
          <w:szCs w:val="28"/>
          <w:u w:val="single"/>
        </w:rPr>
        <w:t>跨校交流及區域整合</w:t>
      </w:r>
      <w:r w:rsidRPr="009C75DE">
        <w:rPr>
          <w:rFonts w:ascii="Times New Roman" w:eastAsia="標楷體" w:hAnsi="Times New Roman" w:hint="eastAsia"/>
          <w:szCs w:val="28"/>
        </w:rPr>
        <w:t>之規劃，以有效提升教育行動區之整體發展。申請項目</w:t>
      </w:r>
      <w:r w:rsidR="00E05C55" w:rsidRPr="009C75DE">
        <w:rPr>
          <w:rFonts w:ascii="Times New Roman" w:eastAsia="標楷體" w:hAnsi="Times New Roman" w:hint="eastAsia"/>
          <w:szCs w:val="28"/>
        </w:rPr>
        <w:t>說明</w:t>
      </w:r>
      <w:r w:rsidRPr="009C75DE">
        <w:rPr>
          <w:rFonts w:ascii="Times New Roman" w:eastAsia="標楷體" w:hAnsi="Times New Roman" w:hint="eastAsia"/>
          <w:szCs w:val="28"/>
        </w:rPr>
        <w:t>如表二。</w:t>
      </w:r>
    </w:p>
    <w:p w:rsidR="00DF2391" w:rsidRPr="009C75DE" w:rsidRDefault="007115EA" w:rsidP="007115EA">
      <w:pPr>
        <w:pStyle w:val="af5"/>
        <w:rPr>
          <w:rFonts w:ascii="Times New Roman" w:eastAsia="標楷體" w:hAnsi="Times New Roman"/>
          <w:sz w:val="24"/>
          <w:szCs w:val="28"/>
        </w:rPr>
      </w:pPr>
      <w:bookmarkStart w:id="27" w:name="_Toc460234417"/>
      <w:r w:rsidRPr="009C75DE">
        <w:rPr>
          <w:rFonts w:ascii="Times New Roman" w:eastAsia="標楷體" w:hAnsi="Times New Roman" w:hint="eastAsia"/>
          <w:sz w:val="24"/>
          <w:szCs w:val="28"/>
        </w:rPr>
        <w:t>表</w:t>
      </w:r>
      <w:r w:rsidR="001C66FA" w:rsidRPr="009C75DE">
        <w:rPr>
          <w:rFonts w:ascii="Times New Roman" w:eastAsia="標楷體" w:hAnsi="Times New Roman"/>
          <w:sz w:val="24"/>
          <w:szCs w:val="28"/>
        </w:rPr>
        <w:fldChar w:fldCharType="begin"/>
      </w:r>
      <w:r w:rsidRPr="009C75DE">
        <w:rPr>
          <w:rFonts w:ascii="Times New Roman" w:eastAsia="標楷體" w:hAnsi="Times New Roman"/>
          <w:sz w:val="24"/>
          <w:szCs w:val="28"/>
        </w:rPr>
        <w:instrText xml:space="preserve"> </w:instrText>
      </w:r>
      <w:r w:rsidRPr="009C75DE">
        <w:rPr>
          <w:rFonts w:ascii="Times New Roman" w:eastAsia="標楷體" w:hAnsi="Times New Roman" w:hint="eastAsia"/>
          <w:sz w:val="24"/>
          <w:szCs w:val="28"/>
        </w:rPr>
        <w:instrText xml:space="preserve">SEQ </w:instrText>
      </w:r>
      <w:r w:rsidRPr="009C75DE">
        <w:rPr>
          <w:rFonts w:ascii="Times New Roman" w:eastAsia="標楷體" w:hAnsi="Times New Roman" w:hint="eastAsia"/>
          <w:sz w:val="24"/>
          <w:szCs w:val="28"/>
        </w:rPr>
        <w:instrText>表</w:instrText>
      </w:r>
      <w:r w:rsidRPr="009C75DE">
        <w:rPr>
          <w:rFonts w:ascii="Times New Roman" w:eastAsia="標楷體" w:hAnsi="Times New Roman" w:hint="eastAsia"/>
          <w:sz w:val="24"/>
          <w:szCs w:val="28"/>
        </w:rPr>
        <w:instrText xml:space="preserve"> \* DBNUM1</w:instrText>
      </w:r>
      <w:r w:rsidRPr="009C75DE">
        <w:rPr>
          <w:rFonts w:ascii="Times New Roman" w:eastAsia="標楷體" w:hAnsi="Times New Roman"/>
          <w:sz w:val="24"/>
          <w:szCs w:val="28"/>
        </w:rPr>
        <w:instrText xml:space="preserve"> </w:instrText>
      </w:r>
      <w:r w:rsidR="001C66FA" w:rsidRPr="009C75DE">
        <w:rPr>
          <w:rFonts w:ascii="Times New Roman" w:eastAsia="標楷體" w:hAnsi="Times New Roman"/>
          <w:sz w:val="24"/>
          <w:szCs w:val="28"/>
        </w:rPr>
        <w:fldChar w:fldCharType="separate"/>
      </w:r>
      <w:r w:rsidR="00BA1E57" w:rsidRPr="009C75DE">
        <w:rPr>
          <w:rFonts w:ascii="Times New Roman" w:eastAsia="標楷體" w:hAnsi="Times New Roman" w:hint="eastAsia"/>
          <w:noProof/>
          <w:sz w:val="24"/>
          <w:szCs w:val="28"/>
        </w:rPr>
        <w:t>二</w:t>
      </w:r>
      <w:r w:rsidR="001C66FA" w:rsidRPr="009C75DE">
        <w:rPr>
          <w:rFonts w:ascii="Times New Roman" w:eastAsia="標楷體" w:hAnsi="Times New Roman"/>
          <w:sz w:val="24"/>
          <w:szCs w:val="28"/>
        </w:rPr>
        <w:fldChar w:fldCharType="end"/>
      </w:r>
      <w:r w:rsidR="00256854" w:rsidRPr="009C75DE">
        <w:rPr>
          <w:rFonts w:ascii="Times New Roman" w:eastAsia="標楷體" w:hAnsi="Times New Roman" w:hint="eastAsia"/>
          <w:sz w:val="24"/>
          <w:szCs w:val="28"/>
        </w:rPr>
        <w:t xml:space="preserve">　</w:t>
      </w:r>
      <w:r w:rsidR="00B368C3" w:rsidRPr="009C75DE">
        <w:rPr>
          <w:rFonts w:ascii="Times New Roman" w:eastAsia="標楷體" w:hAnsi="Times New Roman" w:hint="eastAsia"/>
          <w:sz w:val="24"/>
          <w:szCs w:val="28"/>
        </w:rPr>
        <w:t>教育行動區</w:t>
      </w:r>
      <w:r w:rsidR="00C606DA" w:rsidRPr="009C75DE">
        <w:rPr>
          <w:rFonts w:ascii="Times New Roman" w:eastAsia="標楷體" w:hAnsi="Times New Roman" w:hint="eastAsia"/>
          <w:sz w:val="24"/>
          <w:szCs w:val="28"/>
        </w:rPr>
        <w:t>申請</w:t>
      </w:r>
      <w:r w:rsidR="00B368C3" w:rsidRPr="009C75DE">
        <w:rPr>
          <w:rFonts w:ascii="Times New Roman" w:eastAsia="標楷體" w:hAnsi="Times New Roman" w:hint="eastAsia"/>
          <w:sz w:val="24"/>
          <w:szCs w:val="28"/>
        </w:rPr>
        <w:t>項目</w:t>
      </w:r>
      <w:r w:rsidR="00E05C55" w:rsidRPr="009C75DE">
        <w:rPr>
          <w:rFonts w:ascii="Times New Roman" w:eastAsia="標楷體" w:hAnsi="Times New Roman" w:hint="eastAsia"/>
          <w:sz w:val="24"/>
          <w:szCs w:val="28"/>
        </w:rPr>
        <w:t>說明</w:t>
      </w:r>
      <w:bookmarkEnd w:id="27"/>
    </w:p>
    <w:tbl>
      <w:tblPr>
        <w:tblStyle w:val="af"/>
        <w:tblW w:w="9639" w:type="dxa"/>
        <w:tblInd w:w="-459" w:type="dxa"/>
        <w:tblLook w:val="04A0" w:firstRow="1" w:lastRow="0" w:firstColumn="1" w:lastColumn="0" w:noHBand="0" w:noVBand="1"/>
      </w:tblPr>
      <w:tblGrid>
        <w:gridCol w:w="709"/>
        <w:gridCol w:w="1559"/>
        <w:gridCol w:w="5954"/>
        <w:gridCol w:w="1417"/>
      </w:tblGrid>
      <w:tr w:rsidR="00AD2F22" w:rsidRPr="009C75DE" w:rsidTr="005857FC">
        <w:trPr>
          <w:trHeight w:val="450"/>
        </w:trPr>
        <w:tc>
          <w:tcPr>
            <w:tcW w:w="709" w:type="dxa"/>
            <w:shd w:val="clear" w:color="auto" w:fill="auto"/>
          </w:tcPr>
          <w:p w:rsidR="009C41C2" w:rsidRPr="009C75DE" w:rsidRDefault="009C41C2" w:rsidP="002911F4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 w:rsidRPr="009C75DE">
              <w:rPr>
                <w:rFonts w:ascii="Times New Roman" w:eastAsia="標楷體" w:hAnsi="Times New Roman" w:hint="eastAsia"/>
              </w:rPr>
              <w:t>項次</w:t>
            </w:r>
          </w:p>
        </w:tc>
        <w:tc>
          <w:tcPr>
            <w:tcW w:w="1559" w:type="dxa"/>
            <w:shd w:val="clear" w:color="auto" w:fill="auto"/>
          </w:tcPr>
          <w:p w:rsidR="009C41C2" w:rsidRPr="009C75DE" w:rsidRDefault="009C41C2" w:rsidP="002911F4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 w:rsidRPr="009C75DE">
              <w:rPr>
                <w:rFonts w:ascii="Times New Roman" w:eastAsia="標楷體" w:hAnsi="Times New Roman" w:hint="eastAsia"/>
              </w:rPr>
              <w:t>項目</w:t>
            </w:r>
          </w:p>
        </w:tc>
        <w:tc>
          <w:tcPr>
            <w:tcW w:w="5954" w:type="dxa"/>
            <w:shd w:val="clear" w:color="auto" w:fill="auto"/>
          </w:tcPr>
          <w:p w:rsidR="009C41C2" w:rsidRPr="009C75DE" w:rsidRDefault="009C41C2" w:rsidP="002911F4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 w:rsidRPr="009C75DE">
              <w:rPr>
                <w:rFonts w:ascii="Times New Roman" w:eastAsia="標楷體" w:hAnsi="Times New Roman" w:hint="eastAsia"/>
              </w:rPr>
              <w:t>說明</w:t>
            </w:r>
          </w:p>
        </w:tc>
        <w:tc>
          <w:tcPr>
            <w:tcW w:w="1417" w:type="dxa"/>
            <w:shd w:val="clear" w:color="auto" w:fill="auto"/>
          </w:tcPr>
          <w:p w:rsidR="009C41C2" w:rsidRPr="009C75DE" w:rsidRDefault="009C41C2" w:rsidP="002911F4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 w:rsidRPr="009C75DE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1C0E7D" w:rsidRPr="009C75DE" w:rsidTr="008D5567">
        <w:trPr>
          <w:trHeight w:val="416"/>
        </w:trPr>
        <w:tc>
          <w:tcPr>
            <w:tcW w:w="709" w:type="dxa"/>
            <w:shd w:val="clear" w:color="auto" w:fill="auto"/>
            <w:vAlign w:val="center"/>
          </w:tcPr>
          <w:p w:rsidR="001C0E7D" w:rsidRPr="009C75DE" w:rsidRDefault="001C0E7D" w:rsidP="009C41C2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C75DE">
              <w:rPr>
                <w:rFonts w:ascii="Times New Roman" w:eastAsia="標楷體" w:hAnsi="Times New Roman" w:hint="eastAsia"/>
              </w:rPr>
              <w:t>一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1C0E7D" w:rsidRPr="009C75DE" w:rsidRDefault="001C0E7D" w:rsidP="009C41C2">
            <w:pPr>
              <w:rPr>
                <w:rFonts w:ascii="Times New Roman" w:eastAsia="標楷體" w:hAnsi="Times New Roman"/>
              </w:rPr>
            </w:pPr>
            <w:r w:rsidRPr="009C75DE">
              <w:rPr>
                <w:rFonts w:ascii="Times New Roman" w:eastAsia="標楷體" w:hAnsi="Times New Roman" w:hint="eastAsia"/>
              </w:rPr>
              <w:t>有效教學與學習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81007" w:rsidRPr="009C75DE" w:rsidRDefault="001C0E7D" w:rsidP="00AC52C2">
            <w:pPr>
              <w:ind w:firstLineChars="177" w:firstLine="425"/>
              <w:jc w:val="both"/>
              <w:rPr>
                <w:rFonts w:ascii="Times New Roman" w:eastAsia="標楷體" w:hAnsi="Times New Roman"/>
              </w:rPr>
            </w:pPr>
            <w:r w:rsidRPr="009C75DE">
              <w:rPr>
                <w:rFonts w:ascii="Times New Roman" w:eastAsia="標楷體" w:hAnsi="Times New Roman" w:hint="eastAsia"/>
              </w:rPr>
              <w:t>本項目</w:t>
            </w:r>
            <w:r w:rsidR="00781007" w:rsidRPr="009C75DE">
              <w:rPr>
                <w:rFonts w:ascii="Times New Roman" w:eastAsia="標楷體" w:hAnsi="Times New Roman" w:hint="eastAsia"/>
              </w:rPr>
              <w:t>旨在增進有效教學與學習，應就以下兩</w:t>
            </w:r>
            <w:r w:rsidR="002553E5" w:rsidRPr="009C75DE">
              <w:rPr>
                <w:rFonts w:ascii="Times New Roman" w:eastAsia="標楷體" w:hAnsi="Times New Roman" w:hint="eastAsia"/>
              </w:rPr>
              <w:t>部分</w:t>
            </w:r>
            <w:r w:rsidR="00781007" w:rsidRPr="009C75DE">
              <w:rPr>
                <w:rFonts w:ascii="Times New Roman" w:eastAsia="標楷體" w:hAnsi="Times New Roman" w:hint="eastAsia"/>
              </w:rPr>
              <w:t>進行規劃：</w:t>
            </w:r>
          </w:p>
          <w:p w:rsidR="00781007" w:rsidRPr="009C75DE" w:rsidRDefault="00781007" w:rsidP="00781007">
            <w:pPr>
              <w:jc w:val="both"/>
              <w:rPr>
                <w:rFonts w:ascii="Times New Roman" w:eastAsia="標楷體" w:hAnsi="Times New Roman"/>
              </w:rPr>
            </w:pPr>
            <w:bookmarkStart w:id="28" w:name="OLE_LINK1"/>
            <w:bookmarkStart w:id="29" w:name="OLE_LINK2"/>
            <w:r w:rsidRPr="009C75DE">
              <w:rPr>
                <w:rFonts w:ascii="Times New Roman" w:eastAsia="標楷體" w:hAnsi="Times New Roman" w:hint="eastAsia"/>
              </w:rPr>
              <w:t>（一）增進全體學生學習成效之</w:t>
            </w:r>
            <w:r w:rsidR="002B3A56" w:rsidRPr="00E266B6">
              <w:rPr>
                <w:rFonts w:ascii="Times New Roman" w:eastAsia="標楷體" w:hAnsi="Times New Roman" w:hint="eastAsia"/>
                <w:szCs w:val="28"/>
              </w:rPr>
              <w:t>方案</w:t>
            </w:r>
          </w:p>
          <w:bookmarkEnd w:id="28"/>
          <w:bookmarkEnd w:id="29"/>
          <w:p w:rsidR="001C0E7D" w:rsidRPr="009C75DE" w:rsidRDefault="00781007" w:rsidP="00781007">
            <w:pPr>
              <w:jc w:val="both"/>
              <w:rPr>
                <w:rFonts w:ascii="Times New Roman" w:eastAsia="標楷體" w:hAnsi="Times New Roman"/>
              </w:rPr>
            </w:pPr>
            <w:r w:rsidRPr="009C75DE">
              <w:rPr>
                <w:rFonts w:ascii="Times New Roman" w:eastAsia="標楷體" w:hAnsi="Times New Roman" w:hint="eastAsia"/>
              </w:rPr>
              <w:t xml:space="preserve">　　</w:t>
            </w:r>
            <w:r w:rsidR="002553E5" w:rsidRPr="009C75DE">
              <w:rPr>
                <w:rFonts w:ascii="Times New Roman" w:eastAsia="標楷體" w:hAnsi="Times New Roman" w:hint="eastAsia"/>
              </w:rPr>
              <w:t>本部分旨在</w:t>
            </w:r>
            <w:r w:rsidR="001C0E7D" w:rsidRPr="009C75DE">
              <w:rPr>
                <w:rFonts w:ascii="Times New Roman" w:eastAsia="標楷體" w:hAnsi="Times New Roman" w:hint="eastAsia"/>
              </w:rPr>
              <w:t>提高學生學習動機，保持學生學習動力，落實以學生為主體的教學。學校可思考如何提升教師專業知能，並進行活化有效之教學，促進學生有效學習以提升學習成效。</w:t>
            </w:r>
          </w:p>
          <w:p w:rsidR="001C0E7D" w:rsidRPr="009C75DE" w:rsidRDefault="001C0E7D" w:rsidP="00AC52C2">
            <w:pPr>
              <w:ind w:firstLineChars="177" w:firstLine="425"/>
              <w:jc w:val="both"/>
              <w:rPr>
                <w:rFonts w:ascii="Times New Roman" w:eastAsia="標楷體" w:hAnsi="Times New Roman"/>
              </w:rPr>
            </w:pPr>
            <w:r w:rsidRPr="009C75DE">
              <w:rPr>
                <w:rFonts w:ascii="Times New Roman" w:eastAsia="標楷體" w:hAnsi="Times New Roman" w:hint="eastAsia"/>
              </w:rPr>
              <w:t>學校可透過教師專業學習社群運作與交流，促進教師專業發展；亦可規劃跨校共同選用教科書，進行共同</w:t>
            </w:r>
            <w:proofErr w:type="gramStart"/>
            <w:r w:rsidRPr="009C75DE">
              <w:rPr>
                <w:rFonts w:ascii="Times New Roman" w:eastAsia="標楷體" w:hAnsi="Times New Roman" w:hint="eastAsia"/>
              </w:rPr>
              <w:t>備課、觀課、議課</w:t>
            </w:r>
            <w:proofErr w:type="gramEnd"/>
            <w:r w:rsidRPr="009C75DE">
              <w:rPr>
                <w:rFonts w:ascii="Times New Roman" w:eastAsia="標楷體" w:hAnsi="Times New Roman" w:hint="eastAsia"/>
              </w:rPr>
              <w:t>等活動，及可共同辦理教師研習或工作坊，促進師資交流，提升教師課程與教學知能；或引導教師透過多元活動設計與跨校相互交流，增進師生互動，落實課堂有效教學。或其他有助有效教學與學習之相關作法。</w:t>
            </w:r>
          </w:p>
          <w:p w:rsidR="00781007" w:rsidRPr="009C75DE" w:rsidRDefault="00855342" w:rsidP="00781007">
            <w:pPr>
              <w:jc w:val="both"/>
              <w:rPr>
                <w:rFonts w:ascii="Times New Roman" w:eastAsia="標楷體" w:hAnsi="Times New Roman"/>
              </w:rPr>
            </w:pPr>
            <w:bookmarkStart w:id="30" w:name="OLE_LINK3"/>
            <w:bookmarkStart w:id="31" w:name="OLE_LINK4"/>
            <w:r w:rsidRPr="009C75DE">
              <w:rPr>
                <w:rFonts w:ascii="Times New Roman" w:eastAsia="標楷體" w:hAnsi="Times New Roman" w:hint="eastAsia"/>
              </w:rPr>
              <w:t>（二）未達基礎學力學生之學習支持</w:t>
            </w:r>
          </w:p>
          <w:bookmarkEnd w:id="30"/>
          <w:bookmarkEnd w:id="31"/>
          <w:p w:rsidR="005D0432" w:rsidRPr="009C75DE" w:rsidRDefault="00781007" w:rsidP="005D0432">
            <w:pPr>
              <w:jc w:val="both"/>
              <w:rPr>
                <w:rFonts w:ascii="Times New Roman" w:eastAsia="標楷體" w:hAnsi="Times New Roman"/>
                <w:shd w:val="clear" w:color="auto" w:fill="FFC000"/>
              </w:rPr>
            </w:pPr>
            <w:r w:rsidRPr="009C75DE">
              <w:rPr>
                <w:rFonts w:ascii="Times New Roman" w:eastAsia="標楷體" w:hAnsi="Times New Roman" w:hint="eastAsia"/>
              </w:rPr>
              <w:t xml:space="preserve">　　</w:t>
            </w:r>
            <w:r w:rsidR="002553E5" w:rsidRPr="009C75DE">
              <w:rPr>
                <w:rFonts w:ascii="Times New Roman" w:eastAsia="標楷體" w:hAnsi="Times New Roman" w:hint="eastAsia"/>
              </w:rPr>
              <w:t>本部分係</w:t>
            </w:r>
            <w:r w:rsidR="00AC52C2" w:rsidRPr="009C75DE">
              <w:rPr>
                <w:rFonts w:ascii="Times New Roman" w:eastAsia="標楷體" w:hAnsi="Times New Roman" w:hint="eastAsia"/>
              </w:rPr>
              <w:t>針對</w:t>
            </w:r>
            <w:r w:rsidR="00A0208B" w:rsidRPr="009C75DE">
              <w:rPr>
                <w:rFonts w:ascii="Times New Roman" w:eastAsia="標楷體" w:hAnsi="Times New Roman" w:hint="eastAsia"/>
              </w:rPr>
              <w:t>學力程度</w:t>
            </w:r>
            <w:r w:rsidR="0036254E" w:rsidRPr="009C75DE">
              <w:rPr>
                <w:rFonts w:ascii="Times New Roman" w:eastAsia="標楷體" w:hAnsi="Times New Roman" w:hint="eastAsia"/>
              </w:rPr>
              <w:t>與班上有明顯落差的學生</w:t>
            </w:r>
            <w:r w:rsidR="00362D0A" w:rsidRPr="009C75DE">
              <w:rPr>
                <w:rFonts w:ascii="Times New Roman" w:eastAsia="標楷體" w:hAnsi="Times New Roman" w:hint="eastAsia"/>
              </w:rPr>
              <w:t>(</w:t>
            </w:r>
            <w:r w:rsidR="00362D0A" w:rsidRPr="009C75DE">
              <w:rPr>
                <w:rFonts w:ascii="Times New Roman" w:eastAsia="標楷體" w:hAnsi="Times New Roman" w:hint="eastAsia"/>
              </w:rPr>
              <w:t>以下簡稱未達</w:t>
            </w:r>
            <w:r w:rsidR="00A0208B" w:rsidRPr="009C75DE">
              <w:rPr>
                <w:rFonts w:ascii="Times New Roman" w:eastAsia="標楷體" w:hAnsi="Times New Roman" w:hint="eastAsia"/>
              </w:rPr>
              <w:t>基礎</w:t>
            </w:r>
            <w:r w:rsidR="00362D0A" w:rsidRPr="009C75DE">
              <w:rPr>
                <w:rFonts w:ascii="Times New Roman" w:eastAsia="標楷體" w:hAnsi="Times New Roman" w:hint="eastAsia"/>
              </w:rPr>
              <w:t>學力學生</w:t>
            </w:r>
            <w:r w:rsidR="00362D0A" w:rsidRPr="009C75DE">
              <w:rPr>
                <w:rFonts w:ascii="Times New Roman" w:eastAsia="標楷體" w:hAnsi="Times New Roman" w:hint="eastAsia"/>
              </w:rPr>
              <w:t>)</w:t>
            </w:r>
            <w:r w:rsidR="0036254E" w:rsidRPr="009C75DE">
              <w:rPr>
                <w:rFonts w:ascii="Times New Roman" w:eastAsia="標楷體" w:hAnsi="Times New Roman" w:hint="eastAsia"/>
              </w:rPr>
              <w:t>，學校應</w:t>
            </w:r>
            <w:r w:rsidR="00FC1D3A" w:rsidRPr="009C75DE">
              <w:rPr>
                <w:rFonts w:ascii="Times New Roman" w:eastAsia="標楷體" w:hAnsi="Times New Roman" w:hint="eastAsia"/>
              </w:rPr>
              <w:t>依其學力程度</w:t>
            </w:r>
            <w:r w:rsidR="004D09F8" w:rsidRPr="009C75DE">
              <w:rPr>
                <w:rFonts w:ascii="Times New Roman" w:eastAsia="標楷體" w:hAnsi="Times New Roman" w:hint="eastAsia"/>
              </w:rPr>
              <w:t>規劃</w:t>
            </w:r>
            <w:r w:rsidR="00A0208B" w:rsidRPr="009C75DE">
              <w:rPr>
                <w:rFonts w:ascii="Times New Roman" w:eastAsia="標楷體" w:hAnsi="Times New Roman" w:hint="eastAsia"/>
              </w:rPr>
              <w:t>提升其學力之各項學習</w:t>
            </w:r>
            <w:r w:rsidR="003128DD" w:rsidRPr="009C75DE">
              <w:rPr>
                <w:rFonts w:ascii="Times New Roman" w:eastAsia="標楷體" w:hAnsi="Times New Roman" w:hint="eastAsia"/>
              </w:rPr>
              <w:t>支持</w:t>
            </w:r>
            <w:r w:rsidR="00AC52C2" w:rsidRPr="009C75DE">
              <w:rPr>
                <w:rFonts w:ascii="Times New Roman" w:eastAsia="標楷體" w:hAnsi="Times New Roman" w:hint="eastAsia"/>
              </w:rPr>
              <w:t>，</w:t>
            </w:r>
            <w:r w:rsidR="00362D0A" w:rsidRPr="009C75DE">
              <w:rPr>
                <w:rFonts w:ascii="Times New Roman" w:eastAsia="標楷體" w:hAnsi="Times New Roman" w:hint="eastAsia"/>
              </w:rPr>
              <w:t>以</w:t>
            </w:r>
            <w:r w:rsidR="00FC1D3A" w:rsidRPr="009C75DE">
              <w:rPr>
                <w:rFonts w:ascii="Times New Roman" w:eastAsia="標楷體" w:hAnsi="Times New Roman" w:hint="eastAsia"/>
              </w:rPr>
              <w:t>即早</w:t>
            </w:r>
            <w:r w:rsidR="0036254E" w:rsidRPr="009C75DE">
              <w:rPr>
                <w:rFonts w:ascii="Times New Roman" w:eastAsia="標楷體" w:hAnsi="Times New Roman" w:hint="eastAsia"/>
              </w:rPr>
              <w:t>縮減與</w:t>
            </w:r>
            <w:proofErr w:type="gramStart"/>
            <w:r w:rsidR="0036254E" w:rsidRPr="009C75DE">
              <w:rPr>
                <w:rFonts w:ascii="Times New Roman" w:eastAsia="標楷體" w:hAnsi="Times New Roman" w:hint="eastAsia"/>
              </w:rPr>
              <w:t>同儕間的學力</w:t>
            </w:r>
            <w:proofErr w:type="gramEnd"/>
            <w:r w:rsidR="0036254E" w:rsidRPr="009C75DE">
              <w:rPr>
                <w:rFonts w:ascii="Times New Roman" w:eastAsia="標楷體" w:hAnsi="Times New Roman" w:hint="eastAsia"/>
              </w:rPr>
              <w:t>差距</w:t>
            </w:r>
            <w:r w:rsidR="00FC1D3A" w:rsidRPr="009C75DE">
              <w:rPr>
                <w:rFonts w:ascii="Times New Roman" w:eastAsia="標楷體" w:hAnsi="Times New Roman" w:hint="eastAsia"/>
              </w:rPr>
              <w:t>，</w:t>
            </w:r>
            <w:r w:rsidR="00A0208B" w:rsidRPr="009C75DE">
              <w:rPr>
                <w:rFonts w:ascii="Times New Roman" w:eastAsia="標楷體" w:hAnsi="Times New Roman" w:hint="eastAsia"/>
              </w:rPr>
              <w:t>確實</w:t>
            </w:r>
            <w:r w:rsidR="00FC1D3A" w:rsidRPr="009C75DE">
              <w:rPr>
                <w:rFonts w:ascii="Times New Roman" w:eastAsia="標楷體" w:hAnsi="Times New Roman" w:hint="eastAsia"/>
              </w:rPr>
              <w:t>完備</w:t>
            </w:r>
            <w:r w:rsidR="00F6634B" w:rsidRPr="009C75DE">
              <w:rPr>
                <w:rFonts w:ascii="Times New Roman" w:eastAsia="標楷體" w:hAnsi="Times New Roman" w:hint="eastAsia"/>
              </w:rPr>
              <w:t>其</w:t>
            </w:r>
            <w:r w:rsidR="0036254E" w:rsidRPr="009C75DE">
              <w:rPr>
                <w:rFonts w:ascii="Times New Roman" w:eastAsia="標楷體" w:hAnsi="Times New Roman" w:hint="eastAsia"/>
              </w:rPr>
              <w:t>學力</w:t>
            </w:r>
            <w:r w:rsidR="00A0208B" w:rsidRPr="009C75DE">
              <w:rPr>
                <w:rFonts w:ascii="Times New Roman" w:eastAsia="標楷體" w:hAnsi="Times New Roman" w:hint="eastAsia"/>
              </w:rPr>
              <w:t>之</w:t>
            </w:r>
            <w:r w:rsidR="0036254E" w:rsidRPr="009C75DE">
              <w:rPr>
                <w:rFonts w:ascii="Times New Roman" w:eastAsia="標楷體" w:hAnsi="Times New Roman" w:hint="eastAsia"/>
              </w:rPr>
              <w:t>奠基</w:t>
            </w:r>
            <w:r w:rsidR="004D09F8" w:rsidRPr="009C75DE">
              <w:rPr>
                <w:rFonts w:ascii="Times New Roman" w:eastAsia="標楷體" w:hAnsi="Times New Roman" w:hint="eastAsia"/>
              </w:rPr>
              <w:t>。</w:t>
            </w:r>
            <w:r w:rsidR="00AC52C2" w:rsidRPr="009C75DE">
              <w:rPr>
                <w:rFonts w:ascii="Times New Roman" w:eastAsia="標楷體" w:hAnsi="Times New Roman" w:hint="eastAsi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C0E7D" w:rsidRPr="009C75DE" w:rsidRDefault="00042F93" w:rsidP="00E05C55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9C75DE">
              <w:rPr>
                <w:rFonts w:ascii="Times New Roman" w:eastAsia="標楷體" w:hAnsi="Times New Roman" w:hint="eastAsia"/>
                <w:b/>
                <w:color w:val="FF0000"/>
              </w:rPr>
              <w:t>指定辦理</w:t>
            </w:r>
            <w:r w:rsidR="001C0E7D" w:rsidRPr="009C75DE">
              <w:rPr>
                <w:rFonts w:ascii="Times New Roman" w:eastAsia="標楷體" w:hAnsi="Times New Roman" w:hint="eastAsia"/>
                <w:b/>
                <w:color w:val="FF0000"/>
              </w:rPr>
              <w:t>項目</w:t>
            </w:r>
          </w:p>
          <w:p w:rsidR="001C0E7D" w:rsidRPr="009C75DE" w:rsidRDefault="002553E5" w:rsidP="00480929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9C75DE">
              <w:rPr>
                <w:rFonts w:ascii="Times New Roman" w:eastAsia="標楷體" w:hAnsi="Times New Roman" w:hint="eastAsia"/>
                <w:color w:val="FF0000"/>
              </w:rPr>
              <w:t>｢增進全體學生學習成效之</w:t>
            </w:r>
            <w:r w:rsidR="002B3A56" w:rsidRPr="00E266B6">
              <w:rPr>
                <w:rFonts w:ascii="Times New Roman" w:eastAsia="標楷體" w:hAnsi="Times New Roman" w:hint="eastAsia"/>
                <w:color w:val="FF0000"/>
              </w:rPr>
              <w:t>方案</w:t>
            </w:r>
            <w:r w:rsidRPr="009C75DE">
              <w:rPr>
                <w:rFonts w:ascii="Times New Roman" w:eastAsia="標楷體" w:hAnsi="Times New Roman" w:hint="eastAsia"/>
                <w:color w:val="FF0000"/>
              </w:rPr>
              <w:t>｣</w:t>
            </w:r>
            <w:r w:rsidR="001C0E7D" w:rsidRPr="009C75DE">
              <w:rPr>
                <w:rFonts w:ascii="Times New Roman" w:eastAsia="標楷體" w:hAnsi="Times New Roman" w:hint="eastAsia"/>
                <w:color w:val="FF0000"/>
              </w:rPr>
              <w:t>需含有跨校交流與整合性質之規劃（區內兩校以上之跨校計畫）。</w:t>
            </w:r>
          </w:p>
          <w:p w:rsidR="002553E5" w:rsidRPr="009C75DE" w:rsidRDefault="002553E5" w:rsidP="00E05C55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1C0E7D" w:rsidRPr="009C75DE" w:rsidTr="005857FC">
        <w:trPr>
          <w:trHeight w:val="416"/>
        </w:trPr>
        <w:tc>
          <w:tcPr>
            <w:tcW w:w="709" w:type="dxa"/>
            <w:shd w:val="clear" w:color="auto" w:fill="auto"/>
            <w:vAlign w:val="center"/>
          </w:tcPr>
          <w:p w:rsidR="001C0E7D" w:rsidRPr="009C75DE" w:rsidRDefault="008E69BF" w:rsidP="009C41C2">
            <w:pPr>
              <w:jc w:val="center"/>
              <w:rPr>
                <w:rFonts w:ascii="Times New Roman" w:eastAsia="標楷體" w:hAnsi="Times New Roman"/>
              </w:rPr>
            </w:pPr>
            <w:bookmarkStart w:id="32" w:name="_Hlk465625792"/>
            <w:r w:rsidRPr="009C75DE">
              <w:rPr>
                <w:rFonts w:ascii="Times New Roman" w:eastAsia="標楷體" w:hAnsi="Times New Roman" w:hint="eastAsia"/>
              </w:rPr>
              <w:t>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0E7D" w:rsidRPr="009C75DE" w:rsidRDefault="001C0E7D" w:rsidP="009C41C2">
            <w:pPr>
              <w:rPr>
                <w:rFonts w:ascii="Times New Roman" w:eastAsia="標楷體" w:hAnsi="Times New Roman"/>
              </w:rPr>
            </w:pPr>
            <w:r w:rsidRPr="009C75DE">
              <w:rPr>
                <w:rFonts w:ascii="標楷體" w:eastAsia="標楷體" w:hAnsi="標楷體" w:cs="新細明體" w:hint="eastAsia"/>
                <w:kern w:val="0"/>
                <w:szCs w:val="24"/>
              </w:rPr>
              <w:t>課程發展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C0E7D" w:rsidRPr="009C75DE" w:rsidRDefault="001C0E7D" w:rsidP="009B53F2">
            <w:pPr>
              <w:ind w:firstLineChars="236" w:firstLine="566"/>
              <w:rPr>
                <w:rFonts w:ascii="Times New Roman" w:eastAsia="標楷體" w:hAnsi="Times New Roman"/>
              </w:rPr>
            </w:pPr>
            <w:r w:rsidRPr="009C75DE">
              <w:rPr>
                <w:rFonts w:ascii="Times New Roman" w:eastAsia="標楷體" w:hAnsi="Times New Roman" w:hint="eastAsia"/>
              </w:rPr>
              <w:t>本項目旨在透過學校衡酌社區文化、教師專長與家長期待，結合學校及社區地理環境、人文藝術等資源，發展多元創新且富教育價值的學校特色課程，引發學生</w:t>
            </w:r>
            <w:r w:rsidRPr="009C75DE">
              <w:rPr>
                <w:rFonts w:ascii="Times New Roman" w:eastAsia="標楷體" w:hAnsi="Times New Roman" w:hint="eastAsia"/>
              </w:rPr>
              <w:lastRenderedPageBreak/>
              <w:t>學習動機與學習興趣。</w:t>
            </w:r>
            <w:r w:rsidRPr="009C75DE">
              <w:rPr>
                <w:rFonts w:ascii="Times New Roman" w:eastAsia="標楷體" w:hAnsi="Times New Roman" w:hint="eastAsia"/>
              </w:rPr>
              <w:t xml:space="preserve">      </w:t>
            </w:r>
          </w:p>
          <w:p w:rsidR="001C0E7D" w:rsidRPr="009C75DE" w:rsidRDefault="001C0E7D" w:rsidP="00A014E3">
            <w:pPr>
              <w:ind w:firstLineChars="236" w:firstLine="566"/>
              <w:rPr>
                <w:rFonts w:ascii="Times New Roman" w:eastAsia="標楷體" w:hAnsi="Times New Roman"/>
              </w:rPr>
            </w:pPr>
            <w:r w:rsidRPr="009C75DE">
              <w:rPr>
                <w:rFonts w:ascii="Times New Roman" w:eastAsia="標楷體" w:hAnsi="Times New Roman" w:hint="eastAsia"/>
              </w:rPr>
              <w:t>各區可整合學區內國中小相關課程，強化國中小之聯繫，共同研發課程與教材，確保學生具備相關能力，銜接國中學習活動，進而達到</w:t>
            </w:r>
            <w:proofErr w:type="gramStart"/>
            <w:r w:rsidRPr="009C75DE">
              <w:rPr>
                <w:rFonts w:ascii="Times New Roman" w:eastAsia="標楷體" w:hAnsi="Times New Roman" w:hint="eastAsia"/>
              </w:rPr>
              <w:t>適性揚才</w:t>
            </w:r>
            <w:proofErr w:type="gramEnd"/>
            <w:r w:rsidRPr="009C75DE">
              <w:rPr>
                <w:rFonts w:ascii="Times New Roman" w:eastAsia="標楷體" w:hAnsi="Times New Roman" w:hint="eastAsia"/>
              </w:rPr>
              <w:t>。另外，各區亦可透過跨校交流與資源整合，依在地資源共同規劃特色課程。或其他有助課程發展之相關作法。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C0E7D" w:rsidRPr="009C75DE" w:rsidRDefault="001C0E7D" w:rsidP="009C41C2">
            <w:pPr>
              <w:rPr>
                <w:rFonts w:ascii="Times New Roman" w:eastAsia="標楷體" w:hAnsi="Times New Roman"/>
                <w:b/>
                <w:color w:val="FF0000"/>
              </w:rPr>
            </w:pPr>
            <w:r w:rsidRPr="009C75DE">
              <w:rPr>
                <w:rFonts w:ascii="Times New Roman" w:eastAsia="標楷體" w:hAnsi="Times New Roman" w:hint="eastAsia"/>
                <w:b/>
                <w:color w:val="FF0000"/>
              </w:rPr>
              <w:lastRenderedPageBreak/>
              <w:t>自由申請</w:t>
            </w:r>
            <w:r w:rsidR="00EE045F" w:rsidRPr="009C75DE">
              <w:rPr>
                <w:rFonts w:ascii="Times New Roman" w:eastAsia="標楷體" w:hAnsi="Times New Roman" w:hint="eastAsia"/>
                <w:b/>
                <w:color w:val="FF0000"/>
              </w:rPr>
              <w:t>項目</w:t>
            </w:r>
          </w:p>
          <w:p w:rsidR="00EE045F" w:rsidRPr="009C75DE" w:rsidRDefault="00EE045F" w:rsidP="009C41C2">
            <w:pPr>
              <w:rPr>
                <w:rFonts w:ascii="Times New Roman" w:eastAsia="標楷體" w:hAnsi="Times New Roman"/>
              </w:rPr>
            </w:pPr>
            <w:proofErr w:type="gramStart"/>
            <w:r w:rsidRPr="009C75DE">
              <w:rPr>
                <w:rFonts w:ascii="Times New Roman" w:eastAsia="標楷體" w:hAnsi="Times New Roman" w:hint="eastAsia"/>
                <w:color w:val="FF0000"/>
              </w:rPr>
              <w:t>（</w:t>
            </w:r>
            <w:proofErr w:type="gramEnd"/>
            <w:r w:rsidR="006101A6" w:rsidRPr="009C75DE">
              <w:rPr>
                <w:rFonts w:ascii="Times New Roman" w:eastAsia="標楷體" w:hAnsi="Times New Roman" w:hint="eastAsia"/>
                <w:color w:val="FF0000"/>
              </w:rPr>
              <w:t>各區可依</w:t>
            </w:r>
            <w:r w:rsidR="006101A6" w:rsidRPr="009C75DE">
              <w:rPr>
                <w:rFonts w:ascii="Times New Roman" w:eastAsia="標楷體" w:hAnsi="Times New Roman" w:hint="eastAsia"/>
                <w:color w:val="FF0000"/>
              </w:rPr>
              <w:lastRenderedPageBreak/>
              <w:t>自身需求，自行規劃提出申請。</w:t>
            </w:r>
            <w:r w:rsidRPr="009C75DE">
              <w:rPr>
                <w:rFonts w:ascii="Times New Roman" w:eastAsia="標楷體" w:hAnsi="Times New Roman" w:hint="eastAsia"/>
                <w:color w:val="FF0000"/>
              </w:rPr>
              <w:t>）</w:t>
            </w:r>
          </w:p>
        </w:tc>
      </w:tr>
      <w:tr w:rsidR="008E69BF" w:rsidRPr="009C75DE" w:rsidTr="005857FC">
        <w:trPr>
          <w:trHeight w:val="706"/>
        </w:trPr>
        <w:tc>
          <w:tcPr>
            <w:tcW w:w="709" w:type="dxa"/>
            <w:shd w:val="clear" w:color="auto" w:fill="auto"/>
            <w:vAlign w:val="center"/>
          </w:tcPr>
          <w:p w:rsidR="008E69BF" w:rsidRPr="009C75DE" w:rsidRDefault="008E69BF" w:rsidP="00183E16">
            <w:pPr>
              <w:jc w:val="center"/>
              <w:rPr>
                <w:rFonts w:ascii="Times New Roman" w:eastAsia="標楷體" w:hAnsi="Times New Roman"/>
              </w:rPr>
            </w:pPr>
            <w:r w:rsidRPr="009C75DE">
              <w:rPr>
                <w:rFonts w:ascii="Times New Roman" w:eastAsia="標楷體" w:hAnsi="Times New Roman" w:hint="eastAsia"/>
              </w:rPr>
              <w:lastRenderedPageBreak/>
              <w:t>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69BF" w:rsidRPr="009C75DE" w:rsidRDefault="008E69BF" w:rsidP="009C41C2">
            <w:pPr>
              <w:rPr>
                <w:rFonts w:ascii="Times New Roman" w:eastAsia="標楷體" w:hAnsi="Times New Roman"/>
              </w:rPr>
            </w:pPr>
            <w:r w:rsidRPr="009C75DE">
              <w:rPr>
                <w:rFonts w:ascii="標楷體" w:eastAsia="標楷體" w:hAnsi="標楷體" w:cs="新細明體" w:hint="eastAsia"/>
                <w:kern w:val="0"/>
                <w:szCs w:val="24"/>
              </w:rPr>
              <w:t>親師合作與社區關係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E69BF" w:rsidRPr="009C75DE" w:rsidRDefault="008E69BF" w:rsidP="009B53F2">
            <w:pPr>
              <w:ind w:firstLineChars="236" w:firstLine="566"/>
              <w:jc w:val="both"/>
              <w:rPr>
                <w:rFonts w:ascii="Times New Roman" w:eastAsia="標楷體" w:hAnsi="Times New Roman"/>
              </w:rPr>
            </w:pPr>
            <w:r w:rsidRPr="009C75DE">
              <w:rPr>
                <w:rFonts w:ascii="Times New Roman" w:eastAsia="標楷體" w:hAnsi="Times New Roman" w:hint="eastAsia"/>
              </w:rPr>
              <w:t>本項目旨在加強親師溝通協調，增加社區與學校互動合作，促使學校與社區間緊密聯繫。學校可將家長與社區資源融入於學校活動或學生學習中，鼓勵家長適切的參與學校教育，建立親師合作的機制，並引進各項社區與社會資源，以促進學校教育的發展、提昇教育品質與擴大學生學習視野。</w:t>
            </w:r>
          </w:p>
          <w:p w:rsidR="008E69BF" w:rsidRPr="009C75DE" w:rsidRDefault="008E69BF" w:rsidP="00A014E3">
            <w:pPr>
              <w:ind w:firstLineChars="236" w:firstLine="566"/>
              <w:jc w:val="both"/>
              <w:rPr>
                <w:rFonts w:ascii="Times New Roman" w:eastAsia="標楷體" w:hAnsi="Times New Roman"/>
              </w:rPr>
            </w:pPr>
            <w:r w:rsidRPr="009C75DE">
              <w:rPr>
                <w:rFonts w:ascii="Times New Roman" w:eastAsia="標楷體" w:hAnsi="Times New Roman" w:hint="eastAsia"/>
              </w:rPr>
              <w:t>學校可積極鼓勵邀請家長與社區民眾參與學校事務及教育活動，加強與家長的溝通聯繫，共同引導孩子適性成長；或規劃學校與社區共學計畫和外界產生交流互動，讓學校成為帶動文化和社會學習的中心。或其他</w:t>
            </w:r>
            <w:proofErr w:type="gramStart"/>
            <w:r w:rsidRPr="009C75DE">
              <w:rPr>
                <w:rFonts w:ascii="Times New Roman" w:eastAsia="標楷體" w:hAnsi="Times New Roman" w:hint="eastAsia"/>
              </w:rPr>
              <w:t>有助親師</w:t>
            </w:r>
            <w:proofErr w:type="gramEnd"/>
            <w:r w:rsidRPr="009C75DE">
              <w:rPr>
                <w:rFonts w:ascii="Times New Roman" w:eastAsia="標楷體" w:hAnsi="Times New Roman" w:hint="eastAsia"/>
              </w:rPr>
              <w:t>合作與社區關係之相關作法。</w:t>
            </w:r>
          </w:p>
        </w:tc>
        <w:tc>
          <w:tcPr>
            <w:tcW w:w="1417" w:type="dxa"/>
            <w:vMerge/>
            <w:shd w:val="clear" w:color="auto" w:fill="auto"/>
          </w:tcPr>
          <w:p w:rsidR="008E69BF" w:rsidRPr="009C75DE" w:rsidRDefault="008E69BF" w:rsidP="009C41C2">
            <w:pPr>
              <w:rPr>
                <w:rFonts w:ascii="Times New Roman" w:eastAsia="標楷體" w:hAnsi="Times New Roman"/>
              </w:rPr>
            </w:pPr>
          </w:p>
        </w:tc>
      </w:tr>
      <w:tr w:rsidR="008E69BF" w:rsidRPr="009C75DE" w:rsidTr="005857FC">
        <w:trPr>
          <w:trHeight w:val="3683"/>
        </w:trPr>
        <w:tc>
          <w:tcPr>
            <w:tcW w:w="709" w:type="dxa"/>
            <w:shd w:val="clear" w:color="auto" w:fill="auto"/>
            <w:vAlign w:val="center"/>
          </w:tcPr>
          <w:p w:rsidR="008E69BF" w:rsidRPr="009C75DE" w:rsidRDefault="008E69BF" w:rsidP="00183E16">
            <w:pPr>
              <w:jc w:val="center"/>
              <w:rPr>
                <w:rFonts w:ascii="Times New Roman" w:eastAsia="標楷體" w:hAnsi="Times New Roman"/>
              </w:rPr>
            </w:pPr>
            <w:r w:rsidRPr="009C75DE">
              <w:rPr>
                <w:rFonts w:ascii="Times New Roman" w:eastAsia="標楷體" w:hAnsi="Times New Roman" w:hint="eastAsia"/>
              </w:rPr>
              <w:t>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69BF" w:rsidRPr="009C75DE" w:rsidRDefault="008E69BF" w:rsidP="009C41C2">
            <w:pPr>
              <w:rPr>
                <w:rFonts w:ascii="Times New Roman" w:eastAsia="標楷體" w:hAnsi="Times New Roman"/>
              </w:rPr>
            </w:pPr>
            <w:r w:rsidRPr="009C75DE">
              <w:rPr>
                <w:rFonts w:ascii="Times New Roman" w:eastAsia="標楷體" w:hAnsi="Times New Roman" w:hint="eastAsia"/>
              </w:rPr>
              <w:t>多元學習環境之營造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E69BF" w:rsidRPr="009C75DE" w:rsidRDefault="008E69BF" w:rsidP="009B53F2">
            <w:pPr>
              <w:ind w:firstLineChars="177" w:firstLine="425"/>
              <w:jc w:val="both"/>
              <w:rPr>
                <w:rFonts w:ascii="Times New Roman" w:eastAsia="標楷體" w:hAnsi="Times New Roman"/>
              </w:rPr>
            </w:pPr>
            <w:r w:rsidRPr="009C75DE">
              <w:rPr>
                <w:rFonts w:ascii="Times New Roman" w:eastAsia="標楷體" w:hAnsi="Times New Roman" w:hint="eastAsia"/>
              </w:rPr>
              <w:t>本項目旨在營造學習環境，建構優質的學習氛圍，提昇學習效能。學校可促進跨校交流與共同學習，支持學生多元發展活動，給予相關資源和設備，拓展學生才能，並提供學生發揮平台，開展並發揮學生潛能。</w:t>
            </w:r>
          </w:p>
          <w:p w:rsidR="008E69BF" w:rsidRPr="009C75DE" w:rsidRDefault="008E69BF" w:rsidP="001C0E7D">
            <w:pPr>
              <w:ind w:firstLineChars="177" w:firstLine="425"/>
              <w:jc w:val="both"/>
              <w:rPr>
                <w:rFonts w:ascii="Times New Roman" w:eastAsia="標楷體" w:hAnsi="Times New Roman"/>
              </w:rPr>
            </w:pPr>
            <w:r w:rsidRPr="009C75DE">
              <w:rPr>
                <w:rFonts w:ascii="Times New Roman" w:eastAsia="標楷體" w:hAnsi="Times New Roman" w:hint="eastAsia"/>
              </w:rPr>
              <w:t>學校可將課程內容融入生活，讓學生可從課間活動、課外學習以及環境中接觸與嘗試不同領域的事物，從中探索找到自己的興趣；或開放學習地點</w:t>
            </w:r>
            <w:r w:rsidRPr="009C75DE">
              <w:rPr>
                <w:rFonts w:ascii="新細明體" w:eastAsia="新細明體" w:hAnsi="新細明體" w:hint="eastAsia"/>
              </w:rPr>
              <w:t>、</w:t>
            </w:r>
            <w:r w:rsidRPr="009C75DE">
              <w:rPr>
                <w:rFonts w:ascii="Times New Roman" w:eastAsia="標楷體" w:hAnsi="Times New Roman" w:hint="eastAsia"/>
              </w:rPr>
              <w:t>空間</w:t>
            </w:r>
            <w:r w:rsidRPr="009C75DE">
              <w:rPr>
                <w:rFonts w:ascii="新細明體" w:eastAsia="新細明體" w:hAnsi="新細明體" w:hint="eastAsia"/>
              </w:rPr>
              <w:t>、</w:t>
            </w:r>
            <w:r w:rsidRPr="009C75DE">
              <w:rPr>
                <w:rFonts w:ascii="Times New Roman" w:eastAsia="標楷體" w:hAnsi="Times New Roman" w:hint="eastAsia"/>
              </w:rPr>
              <w:t>場域進行教學，使學生能有深刻的印象及促進有意義的學習；並可善用資訊科技，營造不受時空限制之優質數位學習環境，開展孩童潛能優勢。或其他有助多元學習環境營造之相關作法。</w:t>
            </w:r>
          </w:p>
        </w:tc>
        <w:tc>
          <w:tcPr>
            <w:tcW w:w="1417" w:type="dxa"/>
            <w:vMerge/>
            <w:shd w:val="clear" w:color="auto" w:fill="auto"/>
          </w:tcPr>
          <w:p w:rsidR="008E69BF" w:rsidRPr="009C75DE" w:rsidRDefault="008E69BF" w:rsidP="009C41C2">
            <w:pPr>
              <w:rPr>
                <w:rFonts w:ascii="Times New Roman" w:eastAsia="標楷體" w:hAnsi="Times New Roman"/>
              </w:rPr>
            </w:pPr>
          </w:p>
        </w:tc>
      </w:tr>
      <w:tr w:rsidR="008E69BF" w:rsidRPr="009C75DE" w:rsidTr="005857FC">
        <w:trPr>
          <w:trHeight w:val="557"/>
        </w:trPr>
        <w:tc>
          <w:tcPr>
            <w:tcW w:w="709" w:type="dxa"/>
            <w:shd w:val="clear" w:color="auto" w:fill="auto"/>
            <w:vAlign w:val="center"/>
          </w:tcPr>
          <w:p w:rsidR="008E69BF" w:rsidRPr="009C75DE" w:rsidRDefault="008E69BF" w:rsidP="00183E16">
            <w:pPr>
              <w:jc w:val="center"/>
              <w:rPr>
                <w:rFonts w:ascii="Times New Roman" w:eastAsia="標楷體" w:hAnsi="Times New Roman"/>
              </w:rPr>
            </w:pPr>
            <w:r w:rsidRPr="009C75DE">
              <w:rPr>
                <w:rFonts w:ascii="Times New Roman" w:eastAsia="標楷體" w:hAnsi="Times New Roman" w:hint="eastAsia"/>
              </w:rPr>
              <w:t>五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69BF" w:rsidRPr="009C75DE" w:rsidRDefault="008E69BF" w:rsidP="009C41C2">
            <w:pPr>
              <w:rPr>
                <w:rFonts w:ascii="Times New Roman" w:eastAsia="標楷體" w:hAnsi="Times New Roman"/>
              </w:rPr>
            </w:pPr>
            <w:r w:rsidRPr="009C75DE">
              <w:rPr>
                <w:rFonts w:ascii="Times New Roman" w:eastAsia="標楷體" w:hAnsi="Times New Roman" w:hint="eastAsia"/>
              </w:rPr>
              <w:t>行政優化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E69BF" w:rsidRPr="009C75DE" w:rsidRDefault="008E69BF" w:rsidP="009B53F2">
            <w:pPr>
              <w:ind w:firstLineChars="236" w:firstLine="566"/>
              <w:jc w:val="both"/>
              <w:rPr>
                <w:rFonts w:ascii="Times New Roman" w:eastAsia="標楷體" w:hAnsi="Times New Roman"/>
              </w:rPr>
            </w:pPr>
            <w:r w:rsidRPr="009C75DE">
              <w:rPr>
                <w:rFonts w:ascii="Times New Roman" w:eastAsia="標楷體" w:hAnsi="Times New Roman" w:hint="eastAsia"/>
              </w:rPr>
              <w:t>本項目旨在加強學校人力運用與調配，活化教師人力，提高行政工作效率及促進學校發展。學校可進行跨校與區域之整合，規劃適切機制運作以彈性運用教學人力，促進課程發展與交流。</w:t>
            </w:r>
          </w:p>
          <w:p w:rsidR="008E69BF" w:rsidRPr="009C75DE" w:rsidRDefault="008E69BF" w:rsidP="00485CC1">
            <w:pPr>
              <w:ind w:firstLineChars="236" w:firstLine="566"/>
              <w:jc w:val="both"/>
              <w:rPr>
                <w:rFonts w:ascii="Times New Roman" w:eastAsia="標楷體" w:hAnsi="Times New Roman"/>
              </w:rPr>
            </w:pPr>
            <w:proofErr w:type="gramStart"/>
            <w:r w:rsidRPr="009C75DE">
              <w:rPr>
                <w:rFonts w:ascii="Times New Roman" w:eastAsia="標楷體" w:hAnsi="Times New Roman" w:hint="eastAsia"/>
              </w:rPr>
              <w:t>學校可合聘</w:t>
            </w:r>
            <w:proofErr w:type="gramEnd"/>
            <w:r w:rsidRPr="009C75DE">
              <w:rPr>
                <w:rFonts w:ascii="Times New Roman" w:eastAsia="標楷體" w:hAnsi="Times New Roman" w:hint="eastAsia"/>
              </w:rPr>
              <w:t>或共聘兼任教師，解決小校師資不足之問題；或可規劃跨校、跨年級或跨領域教師共同不排課時間，以強化課程及</w:t>
            </w:r>
            <w:r w:rsidR="00BE1EBF" w:rsidRPr="009C75DE">
              <w:rPr>
                <w:rFonts w:ascii="Times New Roman" w:eastAsia="標楷體" w:hAnsi="Times New Roman" w:hint="eastAsia"/>
              </w:rPr>
              <w:t>教育</w:t>
            </w:r>
            <w:r w:rsidRPr="009C75DE">
              <w:rPr>
                <w:rFonts w:ascii="Times New Roman" w:eastAsia="標楷體" w:hAnsi="Times New Roman" w:hint="eastAsia"/>
              </w:rPr>
              <w:t>研討交流；亦可規劃跨校、跨年級之複式教學或跨年級教學，有效支援教師教學；或可指派學校共同代表參與相關研習，以及行政作業相互支援，有效分工減輕行政負擔。或其他有助行政優化之</w:t>
            </w:r>
            <w:r w:rsidRPr="009C75DE">
              <w:rPr>
                <w:rFonts w:ascii="Times New Roman" w:eastAsia="標楷體" w:hAnsi="Times New Roman" w:hint="eastAsia"/>
              </w:rPr>
              <w:lastRenderedPageBreak/>
              <w:t>相關作法。</w:t>
            </w:r>
          </w:p>
        </w:tc>
        <w:tc>
          <w:tcPr>
            <w:tcW w:w="1417" w:type="dxa"/>
            <w:vMerge/>
            <w:shd w:val="clear" w:color="auto" w:fill="auto"/>
          </w:tcPr>
          <w:p w:rsidR="008E69BF" w:rsidRPr="009C75DE" w:rsidRDefault="008E69BF" w:rsidP="009C41C2">
            <w:pPr>
              <w:rPr>
                <w:rFonts w:ascii="Times New Roman" w:eastAsia="標楷體" w:hAnsi="Times New Roman"/>
              </w:rPr>
            </w:pPr>
          </w:p>
        </w:tc>
      </w:tr>
      <w:tr w:rsidR="008E69BF" w:rsidRPr="009C75DE" w:rsidTr="005857FC">
        <w:trPr>
          <w:trHeight w:val="1270"/>
        </w:trPr>
        <w:tc>
          <w:tcPr>
            <w:tcW w:w="709" w:type="dxa"/>
            <w:shd w:val="clear" w:color="auto" w:fill="auto"/>
            <w:vAlign w:val="center"/>
          </w:tcPr>
          <w:p w:rsidR="008E69BF" w:rsidRPr="009C75DE" w:rsidRDefault="008E69BF" w:rsidP="009C41C2">
            <w:pPr>
              <w:jc w:val="center"/>
              <w:rPr>
                <w:rFonts w:ascii="Times New Roman" w:eastAsia="標楷體" w:hAnsi="Times New Roman"/>
              </w:rPr>
            </w:pPr>
            <w:r w:rsidRPr="009C75DE">
              <w:rPr>
                <w:rFonts w:ascii="Times New Roman" w:eastAsia="標楷體" w:hAnsi="Times New Roman" w:hint="eastAsia"/>
              </w:rPr>
              <w:lastRenderedPageBreak/>
              <w:t>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69BF" w:rsidRPr="009C75DE" w:rsidRDefault="008E69BF" w:rsidP="009C41C2">
            <w:pPr>
              <w:rPr>
                <w:rFonts w:ascii="Times New Roman" w:eastAsia="標楷體" w:hAnsi="Times New Roman"/>
              </w:rPr>
            </w:pPr>
            <w:r w:rsidRPr="009C75DE">
              <w:rPr>
                <w:rFonts w:ascii="Times New Roman" w:eastAsia="標楷體" w:hAnsi="Times New Roman" w:hint="eastAsia"/>
              </w:rPr>
              <w:t>其它創新項目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E69BF" w:rsidRPr="009C75DE" w:rsidRDefault="008E69BF" w:rsidP="001C0E7D">
            <w:pPr>
              <w:ind w:firstLineChars="177" w:firstLine="425"/>
              <w:jc w:val="both"/>
              <w:rPr>
                <w:rFonts w:ascii="Times New Roman" w:eastAsia="標楷體" w:hAnsi="Times New Roman"/>
              </w:rPr>
            </w:pPr>
            <w:r w:rsidRPr="009C75DE">
              <w:rPr>
                <w:rFonts w:ascii="Times New Roman" w:eastAsia="標楷體" w:hAnsi="Times New Roman" w:hint="eastAsia"/>
              </w:rPr>
              <w:t>有關教育創新行動，在現有教育措施、課程、教學、評量加入新元素、新方法之各種新構想及方案。</w:t>
            </w:r>
          </w:p>
        </w:tc>
        <w:tc>
          <w:tcPr>
            <w:tcW w:w="1417" w:type="dxa"/>
            <w:vMerge/>
            <w:shd w:val="clear" w:color="auto" w:fill="auto"/>
          </w:tcPr>
          <w:p w:rsidR="008E69BF" w:rsidRPr="009C75DE" w:rsidRDefault="008E69BF" w:rsidP="009C41C2">
            <w:pPr>
              <w:rPr>
                <w:rFonts w:ascii="Times New Roman" w:eastAsia="標楷體" w:hAnsi="Times New Roman"/>
              </w:rPr>
            </w:pPr>
          </w:p>
        </w:tc>
      </w:tr>
      <w:bookmarkEnd w:id="32"/>
    </w:tbl>
    <w:p w:rsidR="002911F4" w:rsidRPr="009C75DE" w:rsidRDefault="002911F4">
      <w:pPr>
        <w:widowControl/>
        <w:rPr>
          <w:rFonts w:ascii="Times New Roman" w:eastAsia="標楷體" w:hAnsi="Times New Roman"/>
          <w:szCs w:val="28"/>
        </w:rPr>
      </w:pPr>
    </w:p>
    <w:p w:rsidR="00B368C3" w:rsidRPr="009C75DE" w:rsidRDefault="008E010E" w:rsidP="00692614">
      <w:pPr>
        <w:pStyle w:val="a3"/>
        <w:numPr>
          <w:ilvl w:val="0"/>
          <w:numId w:val="7"/>
        </w:numPr>
        <w:spacing w:line="360" w:lineRule="auto"/>
        <w:ind w:leftChars="0" w:left="567"/>
        <w:jc w:val="both"/>
        <w:outlineLvl w:val="2"/>
        <w:rPr>
          <w:rFonts w:ascii="Times New Roman" w:eastAsia="標楷體" w:hAnsi="Times New Roman"/>
          <w:szCs w:val="28"/>
        </w:rPr>
      </w:pPr>
      <w:bookmarkStart w:id="33" w:name="_Toc460234395"/>
      <w:r w:rsidRPr="009C75DE">
        <w:rPr>
          <w:rFonts w:ascii="Times New Roman" w:eastAsia="標楷體" w:hAnsi="Times New Roman" w:hint="eastAsia"/>
          <w:szCs w:val="28"/>
        </w:rPr>
        <w:t>補助經費</w:t>
      </w:r>
      <w:bookmarkEnd w:id="33"/>
    </w:p>
    <w:p w:rsidR="00BF3933" w:rsidRPr="009C75DE" w:rsidRDefault="000041F1" w:rsidP="00BF3933">
      <w:pPr>
        <w:pStyle w:val="a3"/>
        <w:numPr>
          <w:ilvl w:val="1"/>
          <w:numId w:val="4"/>
        </w:numPr>
        <w:spacing w:line="360" w:lineRule="auto"/>
        <w:ind w:leftChars="0" w:left="993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補助</w:t>
      </w:r>
      <w:r w:rsidR="00D743FA" w:rsidRPr="009C75DE">
        <w:rPr>
          <w:rFonts w:ascii="Times New Roman" w:eastAsia="標楷體" w:hAnsi="Times New Roman" w:hint="eastAsia"/>
          <w:szCs w:val="28"/>
        </w:rPr>
        <w:t>時</w:t>
      </w:r>
      <w:r w:rsidRPr="009C75DE">
        <w:rPr>
          <w:rFonts w:ascii="Times New Roman" w:eastAsia="標楷體" w:hAnsi="Times New Roman" w:hint="eastAsia"/>
          <w:szCs w:val="28"/>
        </w:rPr>
        <w:t>程：</w:t>
      </w:r>
      <w:r w:rsidRPr="009C75DE">
        <w:rPr>
          <w:rFonts w:ascii="Times New Roman" w:eastAsia="標楷體" w:hAnsi="Times New Roman" w:hint="eastAsia"/>
          <w:szCs w:val="28"/>
        </w:rPr>
        <w:t>107</w:t>
      </w:r>
      <w:r w:rsidRPr="009C75DE">
        <w:rPr>
          <w:rFonts w:ascii="Times New Roman" w:eastAsia="標楷體" w:hAnsi="Times New Roman" w:hint="eastAsia"/>
          <w:szCs w:val="28"/>
        </w:rPr>
        <w:t>年</w:t>
      </w:r>
      <w:r w:rsidRPr="009C75DE">
        <w:rPr>
          <w:rFonts w:ascii="Times New Roman" w:eastAsia="標楷體" w:hAnsi="Times New Roman" w:hint="eastAsia"/>
          <w:szCs w:val="28"/>
        </w:rPr>
        <w:t>2</w:t>
      </w:r>
      <w:r w:rsidRPr="009C75DE">
        <w:rPr>
          <w:rFonts w:ascii="Times New Roman" w:eastAsia="標楷體" w:hAnsi="Times New Roman" w:hint="eastAsia"/>
          <w:szCs w:val="28"/>
        </w:rPr>
        <w:t>月至</w:t>
      </w:r>
      <w:r w:rsidRPr="009C75DE">
        <w:rPr>
          <w:rFonts w:ascii="Times New Roman" w:eastAsia="標楷體" w:hAnsi="Times New Roman" w:hint="eastAsia"/>
          <w:szCs w:val="28"/>
        </w:rPr>
        <w:t>109</w:t>
      </w:r>
      <w:r w:rsidRPr="009C75DE">
        <w:rPr>
          <w:rFonts w:ascii="Times New Roman" w:eastAsia="標楷體" w:hAnsi="Times New Roman" w:hint="eastAsia"/>
          <w:szCs w:val="28"/>
        </w:rPr>
        <w:t>年</w:t>
      </w:r>
      <w:r w:rsidR="000A6EF4" w:rsidRPr="009C75DE">
        <w:rPr>
          <w:rFonts w:ascii="Times New Roman" w:eastAsia="標楷體" w:hAnsi="Times New Roman" w:hint="eastAsia"/>
          <w:szCs w:val="28"/>
        </w:rPr>
        <w:t>1</w:t>
      </w:r>
      <w:r w:rsidRPr="009C75DE">
        <w:rPr>
          <w:rFonts w:ascii="Times New Roman" w:eastAsia="標楷體" w:hAnsi="Times New Roman" w:hint="eastAsia"/>
          <w:szCs w:val="28"/>
        </w:rPr>
        <w:t>月。</w:t>
      </w:r>
    </w:p>
    <w:p w:rsidR="00B368C3" w:rsidRPr="009C75DE" w:rsidRDefault="0050184C" w:rsidP="006F285D">
      <w:pPr>
        <w:pStyle w:val="a3"/>
        <w:numPr>
          <w:ilvl w:val="1"/>
          <w:numId w:val="4"/>
        </w:numPr>
        <w:spacing w:line="360" w:lineRule="auto"/>
        <w:ind w:leftChars="0" w:left="993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經費補助額度</w:t>
      </w:r>
    </w:p>
    <w:p w:rsidR="004D09F8" w:rsidRPr="009C75DE" w:rsidRDefault="00A014E3" w:rsidP="00D35A1D">
      <w:pPr>
        <w:pStyle w:val="a3"/>
        <w:spacing w:line="360" w:lineRule="auto"/>
        <w:ind w:firstLineChars="200" w:firstLine="48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C75DE">
        <w:rPr>
          <w:rFonts w:ascii="Times New Roman" w:eastAsia="標楷體" w:hAnsi="Times New Roman" w:hint="eastAsia"/>
          <w:kern w:val="0"/>
        </w:rPr>
        <w:t>申請</w:t>
      </w:r>
      <w:r w:rsidR="00A426BC" w:rsidRPr="009C75DE">
        <w:rPr>
          <w:rFonts w:ascii="Times New Roman" w:eastAsia="標楷體" w:hAnsi="Times New Roman" w:hint="eastAsia"/>
          <w:kern w:val="0"/>
        </w:rPr>
        <w:t>教育行動區學校</w:t>
      </w:r>
      <w:r w:rsidR="00D743FA" w:rsidRPr="009C75DE">
        <w:rPr>
          <w:rFonts w:ascii="Times New Roman" w:eastAsia="標楷體" w:hAnsi="Times New Roman" w:hint="eastAsia"/>
          <w:kern w:val="0"/>
        </w:rPr>
        <w:t>之補助經費，</w:t>
      </w:r>
      <w:proofErr w:type="gramStart"/>
      <w:r w:rsidR="00D743FA" w:rsidRPr="009C75DE">
        <w:rPr>
          <w:rFonts w:ascii="Times New Roman" w:eastAsia="標楷體" w:hAnsi="Times New Roman" w:hint="eastAsia"/>
          <w:kern w:val="0"/>
        </w:rPr>
        <w:t>採</w:t>
      </w:r>
      <w:proofErr w:type="gramEnd"/>
      <w:r w:rsidRPr="009C75DE">
        <w:rPr>
          <w:rFonts w:ascii="標楷體" w:eastAsia="標楷體" w:hAnsi="標楷體" w:hint="eastAsia"/>
          <w:kern w:val="0"/>
        </w:rPr>
        <w:t>「</w:t>
      </w:r>
      <w:r w:rsidR="00D743FA" w:rsidRPr="009C75DE">
        <w:rPr>
          <w:rFonts w:ascii="Times New Roman" w:eastAsia="標楷體" w:hAnsi="Times New Roman" w:hint="eastAsia"/>
          <w:kern w:val="0"/>
        </w:rPr>
        <w:t>定額補助</w:t>
      </w:r>
      <w:r w:rsidR="007473CA" w:rsidRPr="009C75DE">
        <w:rPr>
          <w:rFonts w:ascii="Times New Roman" w:eastAsia="標楷體" w:hAnsi="Times New Roman" w:hint="eastAsia"/>
          <w:kern w:val="0"/>
        </w:rPr>
        <w:t>經費</w:t>
      </w:r>
      <w:r w:rsidRPr="009C75DE">
        <w:rPr>
          <w:rFonts w:ascii="標楷體" w:eastAsia="標楷體" w:hAnsi="標楷體" w:hint="eastAsia"/>
          <w:kern w:val="0"/>
        </w:rPr>
        <w:t>」</w:t>
      </w:r>
      <w:r w:rsidR="00D743FA" w:rsidRPr="009C75DE">
        <w:rPr>
          <w:rFonts w:ascii="Times New Roman" w:eastAsia="標楷體" w:hAnsi="Times New Roman" w:hint="eastAsia"/>
          <w:kern w:val="0"/>
        </w:rPr>
        <w:t>加</w:t>
      </w:r>
      <w:r w:rsidRPr="009C75DE">
        <w:rPr>
          <w:rFonts w:ascii="標楷體" w:eastAsia="標楷體" w:hAnsi="標楷體" w:hint="eastAsia"/>
          <w:kern w:val="0"/>
        </w:rPr>
        <w:t>「</w:t>
      </w:r>
      <w:r w:rsidR="00992912" w:rsidRPr="009C75DE">
        <w:rPr>
          <w:rFonts w:ascii="Times New Roman" w:eastAsia="標楷體" w:hAnsi="Times New Roman" w:hint="eastAsia"/>
          <w:kern w:val="0"/>
        </w:rPr>
        <w:t>未達基礎學力學生之學習</w:t>
      </w:r>
      <w:r w:rsidR="003128DD" w:rsidRPr="009C75DE">
        <w:rPr>
          <w:rFonts w:ascii="Times New Roman" w:eastAsia="標楷體" w:hAnsi="Times New Roman" w:hint="eastAsia"/>
          <w:kern w:val="0"/>
        </w:rPr>
        <w:t>支持</w:t>
      </w:r>
      <w:r w:rsidR="00992912" w:rsidRPr="009C75DE">
        <w:rPr>
          <w:rFonts w:ascii="Times New Roman" w:eastAsia="標楷體" w:hAnsi="Times New Roman" w:hint="eastAsia"/>
          <w:kern w:val="0"/>
        </w:rPr>
        <w:t>經費</w:t>
      </w:r>
      <w:r w:rsidRPr="009C75DE">
        <w:rPr>
          <w:rFonts w:ascii="標楷體" w:eastAsia="標楷體" w:hAnsi="標楷體" w:hint="eastAsia"/>
          <w:color w:val="000000" w:themeColor="text1"/>
          <w:kern w:val="0"/>
        </w:rPr>
        <w:t>」</w:t>
      </w:r>
      <w:r w:rsidR="009442DB">
        <w:rPr>
          <w:rFonts w:ascii="Times New Roman" w:eastAsia="標楷體" w:hAnsi="Times New Roman" w:hint="eastAsia"/>
          <w:color w:val="000000" w:themeColor="text1"/>
          <w:kern w:val="0"/>
        </w:rPr>
        <w:t>方式核定</w:t>
      </w:r>
      <w:r w:rsidR="00466E41" w:rsidRPr="009C75DE">
        <w:rPr>
          <w:rFonts w:ascii="Times New Roman" w:eastAsia="標楷體" w:hAnsi="Times New Roman" w:hint="eastAsia"/>
          <w:color w:val="000000" w:themeColor="text1"/>
          <w:kern w:val="0"/>
        </w:rPr>
        <w:t>。定額補助經費部分以</w:t>
      </w:r>
      <w:r w:rsidR="00A426BC" w:rsidRPr="009C75DE">
        <w:rPr>
          <w:rFonts w:ascii="Times New Roman" w:eastAsia="標楷體" w:hAnsi="Times New Roman" w:hint="eastAsia"/>
          <w:color w:val="000000" w:themeColor="text1"/>
          <w:kern w:val="0"/>
        </w:rPr>
        <w:t>每年每所國中</w:t>
      </w:r>
      <w:r w:rsidR="00A426BC" w:rsidRPr="009C75DE">
        <w:rPr>
          <w:rFonts w:ascii="Times New Roman" w:eastAsia="標楷體" w:hAnsi="Times New Roman" w:hint="eastAsia"/>
          <w:color w:val="000000" w:themeColor="text1"/>
          <w:kern w:val="0"/>
        </w:rPr>
        <w:t>75</w:t>
      </w:r>
      <w:r w:rsidR="00A426BC" w:rsidRPr="009C75DE">
        <w:rPr>
          <w:rFonts w:ascii="Times New Roman" w:eastAsia="標楷體" w:hAnsi="Times New Roman" w:hint="eastAsia"/>
          <w:color w:val="000000" w:themeColor="text1"/>
          <w:kern w:val="0"/>
        </w:rPr>
        <w:t>萬</w:t>
      </w:r>
      <w:r w:rsidR="00991873" w:rsidRPr="009C75DE">
        <w:rPr>
          <w:rFonts w:ascii="Times New Roman" w:eastAsia="標楷體" w:hAnsi="Times New Roman" w:hint="eastAsia"/>
          <w:szCs w:val="28"/>
        </w:rPr>
        <w:t>元</w:t>
      </w:r>
      <w:r w:rsidR="00A426BC" w:rsidRPr="009C75DE">
        <w:rPr>
          <w:rFonts w:ascii="Times New Roman" w:eastAsia="標楷體" w:hAnsi="Times New Roman" w:hint="eastAsia"/>
          <w:color w:val="000000" w:themeColor="text1"/>
          <w:kern w:val="0"/>
        </w:rPr>
        <w:t>、每所國小</w:t>
      </w:r>
      <w:r w:rsidR="00A426BC" w:rsidRPr="009C75DE">
        <w:rPr>
          <w:rFonts w:ascii="Times New Roman" w:eastAsia="標楷體" w:hAnsi="Times New Roman" w:hint="eastAsia"/>
          <w:color w:val="000000" w:themeColor="text1"/>
          <w:kern w:val="0"/>
        </w:rPr>
        <w:t>40</w:t>
      </w:r>
      <w:r w:rsidR="00A426BC" w:rsidRPr="009C75DE">
        <w:rPr>
          <w:rFonts w:ascii="Times New Roman" w:eastAsia="標楷體" w:hAnsi="Times New Roman" w:hint="eastAsia"/>
          <w:color w:val="000000" w:themeColor="text1"/>
          <w:kern w:val="0"/>
        </w:rPr>
        <w:t>萬</w:t>
      </w:r>
      <w:r w:rsidR="00991873" w:rsidRPr="009C75DE">
        <w:rPr>
          <w:rFonts w:ascii="Times New Roman" w:eastAsia="標楷體" w:hAnsi="Times New Roman" w:hint="eastAsia"/>
          <w:szCs w:val="28"/>
        </w:rPr>
        <w:t>元</w:t>
      </w:r>
      <w:r w:rsidR="00A426BC" w:rsidRPr="009C75DE">
        <w:rPr>
          <w:rFonts w:ascii="Times New Roman" w:eastAsia="標楷體" w:hAnsi="Times New Roman" w:hint="eastAsia"/>
          <w:color w:val="000000" w:themeColor="text1"/>
          <w:kern w:val="0"/>
        </w:rPr>
        <w:t>以及各</w:t>
      </w:r>
      <w:r w:rsidR="00AD2F22" w:rsidRPr="009C75DE">
        <w:rPr>
          <w:rFonts w:ascii="Times New Roman" w:eastAsia="標楷體" w:hAnsi="Times New Roman" w:hint="eastAsia"/>
          <w:color w:val="000000" w:themeColor="text1"/>
          <w:kern w:val="0"/>
        </w:rPr>
        <w:t>國中</w:t>
      </w:r>
      <w:r w:rsidR="001C0E7D" w:rsidRPr="009C75DE">
        <w:rPr>
          <w:rFonts w:ascii="Times New Roman" w:eastAsia="標楷體" w:hAnsi="Times New Roman" w:hint="eastAsia"/>
          <w:color w:val="000000" w:themeColor="text1"/>
          <w:kern w:val="0"/>
        </w:rPr>
        <w:t>、</w:t>
      </w:r>
      <w:r w:rsidR="00AD2F22" w:rsidRPr="009C75DE">
        <w:rPr>
          <w:rFonts w:ascii="Times New Roman" w:eastAsia="標楷體" w:hAnsi="Times New Roman" w:hint="eastAsia"/>
          <w:color w:val="000000" w:themeColor="text1"/>
          <w:kern w:val="0"/>
        </w:rPr>
        <w:t>小</w:t>
      </w:r>
      <w:r w:rsidR="00A426BC" w:rsidRPr="009C75DE">
        <w:rPr>
          <w:rFonts w:ascii="Times New Roman" w:eastAsia="標楷體" w:hAnsi="Times New Roman" w:hint="eastAsia"/>
          <w:color w:val="000000" w:themeColor="text1"/>
          <w:kern w:val="0"/>
        </w:rPr>
        <w:t>分校或分班</w:t>
      </w:r>
      <w:r w:rsidR="00A426BC" w:rsidRPr="009C75DE">
        <w:rPr>
          <w:rFonts w:ascii="Times New Roman" w:eastAsia="標楷體" w:hAnsi="Times New Roman" w:hint="eastAsia"/>
          <w:color w:val="000000" w:themeColor="text1"/>
          <w:kern w:val="0"/>
        </w:rPr>
        <w:t>15</w:t>
      </w:r>
      <w:r w:rsidR="00A426BC" w:rsidRPr="009C75DE">
        <w:rPr>
          <w:rFonts w:ascii="Times New Roman" w:eastAsia="標楷體" w:hAnsi="Times New Roman" w:hint="eastAsia"/>
          <w:color w:val="000000" w:themeColor="text1"/>
          <w:kern w:val="0"/>
        </w:rPr>
        <w:t>萬</w:t>
      </w:r>
      <w:r w:rsidR="00991873" w:rsidRPr="009C75DE">
        <w:rPr>
          <w:rFonts w:ascii="Times New Roman" w:eastAsia="標楷體" w:hAnsi="Times New Roman" w:hint="eastAsia"/>
          <w:szCs w:val="28"/>
        </w:rPr>
        <w:t>元</w:t>
      </w:r>
      <w:r w:rsidR="00A426BC" w:rsidRPr="009C75DE">
        <w:rPr>
          <w:rFonts w:ascii="Times New Roman" w:eastAsia="標楷體" w:hAnsi="Times New Roman" w:hint="eastAsia"/>
          <w:color w:val="000000" w:themeColor="text1"/>
          <w:kern w:val="0"/>
        </w:rPr>
        <w:t>為核定基準</w:t>
      </w:r>
      <w:r w:rsidR="000C244B" w:rsidRPr="009C75DE">
        <w:rPr>
          <w:rFonts w:ascii="Times New Roman" w:eastAsia="標楷體" w:hAnsi="Times New Roman" w:hint="eastAsia"/>
          <w:color w:val="000000" w:themeColor="text1"/>
          <w:kern w:val="0"/>
        </w:rPr>
        <w:t>（經費總額於填報系統試算帶出）</w:t>
      </w:r>
      <w:r w:rsidR="00466E41" w:rsidRPr="009C75DE">
        <w:rPr>
          <w:rFonts w:ascii="Times New Roman" w:eastAsia="標楷體" w:hAnsi="Times New Roman" w:hint="eastAsia"/>
          <w:color w:val="000000" w:themeColor="text1"/>
          <w:kern w:val="0"/>
        </w:rPr>
        <w:t>。</w:t>
      </w:r>
    </w:p>
    <w:p w:rsidR="00A426BC" w:rsidRPr="009C75DE" w:rsidRDefault="004D09F8" w:rsidP="00D35A1D">
      <w:pPr>
        <w:pStyle w:val="a3"/>
        <w:spacing w:line="360" w:lineRule="auto"/>
        <w:ind w:firstLineChars="200" w:firstLine="48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C75DE">
        <w:rPr>
          <w:rFonts w:ascii="Times New Roman" w:eastAsia="標楷體" w:hAnsi="Times New Roman" w:hint="eastAsia"/>
          <w:color w:val="000000" w:themeColor="text1"/>
          <w:kern w:val="0"/>
        </w:rPr>
        <w:t>學校針對</w:t>
      </w:r>
      <w:r w:rsidR="00A0208B" w:rsidRPr="009C75DE">
        <w:rPr>
          <w:rFonts w:ascii="Times New Roman" w:eastAsia="標楷體" w:hAnsi="Times New Roman" w:hint="eastAsia"/>
          <w:color w:val="000000" w:themeColor="text1"/>
          <w:kern w:val="0"/>
        </w:rPr>
        <w:t>未達基礎學力學生</w:t>
      </w:r>
      <w:r w:rsidRPr="009C75DE">
        <w:rPr>
          <w:rFonts w:ascii="Times New Roman" w:eastAsia="標楷體" w:hAnsi="Times New Roman" w:hint="eastAsia"/>
          <w:color w:val="000000" w:themeColor="text1"/>
          <w:kern w:val="0"/>
        </w:rPr>
        <w:t>規劃辦理</w:t>
      </w:r>
      <w:r w:rsidR="00F6634B" w:rsidRPr="009C75DE">
        <w:rPr>
          <w:rFonts w:ascii="Times New Roman" w:eastAsia="標楷體" w:hAnsi="Times New Roman" w:hint="eastAsia"/>
          <w:color w:val="000000" w:themeColor="text1"/>
          <w:kern w:val="0"/>
        </w:rPr>
        <w:t>之</w:t>
      </w:r>
      <w:r w:rsidR="00855342" w:rsidRPr="009C75DE">
        <w:rPr>
          <w:rFonts w:ascii="Times New Roman" w:eastAsia="標楷體" w:hAnsi="Times New Roman" w:hint="eastAsia"/>
          <w:color w:val="000000" w:themeColor="text1"/>
          <w:kern w:val="0"/>
        </w:rPr>
        <w:t>學習支持</w:t>
      </w:r>
      <w:r w:rsidRPr="009C75DE">
        <w:rPr>
          <w:rFonts w:ascii="Times New Roman" w:eastAsia="標楷體" w:hAnsi="Times New Roman" w:hint="eastAsia"/>
          <w:color w:val="000000" w:themeColor="text1"/>
          <w:kern w:val="0"/>
        </w:rPr>
        <w:t>，</w:t>
      </w:r>
      <w:r w:rsidR="00FC1D3A" w:rsidRPr="009C75DE">
        <w:rPr>
          <w:rFonts w:ascii="Times New Roman" w:eastAsia="標楷體" w:hAnsi="Times New Roman" w:hint="eastAsia"/>
          <w:color w:val="000000" w:themeColor="text1"/>
          <w:kern w:val="0"/>
        </w:rPr>
        <w:t>所需經費</w:t>
      </w:r>
      <w:r w:rsidR="00A0208B" w:rsidRPr="009C75DE">
        <w:rPr>
          <w:rFonts w:ascii="Times New Roman" w:eastAsia="標楷體" w:hAnsi="Times New Roman" w:hint="eastAsia"/>
          <w:color w:val="000000" w:themeColor="text1"/>
          <w:kern w:val="0"/>
        </w:rPr>
        <w:t>自國教署補救教學開班經費支應，</w:t>
      </w:r>
      <w:r w:rsidR="00855342" w:rsidRPr="009C75DE">
        <w:rPr>
          <w:rFonts w:ascii="Times New Roman" w:eastAsia="標楷體" w:hAnsi="Times New Roman" w:hint="eastAsia"/>
          <w:color w:val="000000" w:themeColor="text1"/>
          <w:kern w:val="0"/>
        </w:rPr>
        <w:t>且學習支持</w:t>
      </w:r>
      <w:r w:rsidR="008E47C2" w:rsidRPr="009C75DE">
        <w:rPr>
          <w:rFonts w:ascii="Times New Roman" w:eastAsia="標楷體" w:hAnsi="Times New Roman" w:hint="eastAsia"/>
          <w:color w:val="000000" w:themeColor="text1"/>
          <w:kern w:val="0"/>
        </w:rPr>
        <w:t>進行模式，得不受限國教署補助辦理補救教學作業要點之規範。</w:t>
      </w:r>
      <w:r w:rsidR="00BA1E57" w:rsidRPr="009C75DE">
        <w:rPr>
          <w:rFonts w:ascii="Times New Roman" w:eastAsia="標楷體" w:hAnsi="Times New Roman" w:hint="eastAsia"/>
          <w:color w:val="000000" w:themeColor="text1"/>
          <w:kern w:val="0"/>
        </w:rPr>
        <w:t>各校年度補助額度依</w:t>
      </w:r>
      <w:proofErr w:type="gramStart"/>
      <w:r w:rsidRPr="009C75DE">
        <w:rPr>
          <w:rFonts w:ascii="Times New Roman" w:eastAsia="標楷體" w:hAnsi="Times New Roman" w:hint="eastAsia"/>
          <w:color w:val="000000" w:themeColor="text1"/>
          <w:kern w:val="0"/>
        </w:rPr>
        <w:t>105</w:t>
      </w:r>
      <w:proofErr w:type="gramEnd"/>
      <w:r w:rsidRPr="009C75DE">
        <w:rPr>
          <w:rFonts w:ascii="Times New Roman" w:eastAsia="標楷體" w:hAnsi="Times New Roman" w:hint="eastAsia"/>
          <w:color w:val="000000" w:themeColor="text1"/>
          <w:kern w:val="0"/>
        </w:rPr>
        <w:t>年度</w:t>
      </w:r>
      <w:r w:rsidRPr="009C75DE">
        <w:rPr>
          <w:rFonts w:ascii="Times New Roman" w:eastAsia="標楷體" w:hAnsi="Times New Roman" w:hint="eastAsia"/>
          <w:color w:val="000000" w:themeColor="text1"/>
          <w:kern w:val="0"/>
        </w:rPr>
        <w:t>(105/02</w:t>
      </w:r>
      <w:r w:rsidRPr="009C75DE">
        <w:rPr>
          <w:rFonts w:ascii="Times New Roman" w:eastAsia="標楷體" w:hAnsi="Times New Roman" w:hint="eastAsia"/>
          <w:color w:val="000000" w:themeColor="text1"/>
          <w:kern w:val="0"/>
        </w:rPr>
        <w:t>至</w:t>
      </w:r>
      <w:r w:rsidRPr="009C75DE">
        <w:rPr>
          <w:rFonts w:ascii="Times New Roman" w:eastAsia="標楷體" w:hAnsi="Times New Roman" w:hint="eastAsia"/>
          <w:color w:val="000000" w:themeColor="text1"/>
          <w:kern w:val="0"/>
        </w:rPr>
        <w:t>106/01)</w:t>
      </w:r>
      <w:r w:rsidRPr="009C75DE">
        <w:rPr>
          <w:rFonts w:ascii="Times New Roman" w:eastAsia="標楷體" w:hAnsi="Times New Roman" w:hint="eastAsia"/>
          <w:color w:val="000000" w:themeColor="text1"/>
          <w:kern w:val="0"/>
        </w:rPr>
        <w:t>補</w:t>
      </w:r>
      <w:r w:rsidR="00A426BC" w:rsidRPr="009C75DE">
        <w:rPr>
          <w:rFonts w:ascii="Times New Roman" w:eastAsia="標楷體" w:hAnsi="Times New Roman" w:hint="eastAsia"/>
          <w:color w:val="000000" w:themeColor="text1"/>
          <w:kern w:val="0"/>
        </w:rPr>
        <w:t>救教學</w:t>
      </w:r>
      <w:r w:rsidR="0060069F" w:rsidRPr="009C75DE">
        <w:rPr>
          <w:rFonts w:ascii="Times New Roman" w:eastAsia="標楷體" w:hAnsi="Times New Roman" w:hint="eastAsia"/>
          <w:color w:val="000000" w:themeColor="text1"/>
          <w:kern w:val="0"/>
        </w:rPr>
        <w:t>開班</w:t>
      </w:r>
      <w:r w:rsidR="007473CA" w:rsidRPr="009C75DE">
        <w:rPr>
          <w:rFonts w:ascii="Times New Roman" w:eastAsia="標楷體" w:hAnsi="Times New Roman" w:hint="eastAsia"/>
          <w:color w:val="000000" w:themeColor="text1"/>
          <w:kern w:val="0"/>
        </w:rPr>
        <w:t>經費</w:t>
      </w:r>
      <w:r w:rsidRPr="009C75DE">
        <w:rPr>
          <w:rFonts w:ascii="Times New Roman" w:eastAsia="標楷體" w:hAnsi="Times New Roman" w:hint="eastAsia"/>
          <w:color w:val="000000" w:themeColor="text1"/>
          <w:kern w:val="0"/>
        </w:rPr>
        <w:t>實支總額預</w:t>
      </w:r>
      <w:r w:rsidR="00992912" w:rsidRPr="009C75DE">
        <w:rPr>
          <w:rFonts w:ascii="Times New Roman" w:eastAsia="標楷體" w:hAnsi="Times New Roman" w:hint="eastAsia"/>
          <w:color w:val="000000" w:themeColor="text1"/>
          <w:kern w:val="0"/>
        </w:rPr>
        <w:t>核</w:t>
      </w:r>
      <w:r w:rsidRPr="009C75DE">
        <w:rPr>
          <w:rFonts w:ascii="Times New Roman" w:eastAsia="標楷體" w:hAnsi="Times New Roman" w:hint="eastAsia"/>
          <w:color w:val="000000" w:themeColor="text1"/>
          <w:kern w:val="0"/>
        </w:rPr>
        <w:t>所需</w:t>
      </w:r>
      <w:r w:rsidR="00F6634B" w:rsidRPr="009C75DE">
        <w:rPr>
          <w:rFonts w:ascii="Times New Roman" w:eastAsia="標楷體" w:hAnsi="Times New Roman" w:hint="eastAsia"/>
          <w:color w:val="000000" w:themeColor="text1"/>
          <w:kern w:val="0"/>
        </w:rPr>
        <w:t>經費</w:t>
      </w:r>
      <w:r w:rsidR="0060069F" w:rsidRPr="009C75DE">
        <w:rPr>
          <w:rFonts w:ascii="Times New Roman" w:eastAsia="標楷體" w:hAnsi="Times New Roman" w:hint="eastAsia"/>
          <w:color w:val="000000" w:themeColor="text1"/>
          <w:kern w:val="0"/>
        </w:rPr>
        <w:t>。</w:t>
      </w:r>
    </w:p>
    <w:p w:rsidR="007C7452" w:rsidRPr="009C75DE" w:rsidRDefault="00466E41" w:rsidP="00D35A1D">
      <w:pPr>
        <w:pStyle w:val="a3"/>
        <w:spacing w:line="360" w:lineRule="auto"/>
        <w:ind w:firstLineChars="200" w:firstLine="480"/>
        <w:jc w:val="both"/>
        <w:rPr>
          <w:rFonts w:ascii="Times New Roman" w:eastAsia="標楷體" w:hAnsi="Times New Roman"/>
          <w:kern w:val="0"/>
        </w:rPr>
      </w:pPr>
      <w:r w:rsidRPr="009C75DE">
        <w:rPr>
          <w:rFonts w:ascii="Times New Roman" w:eastAsia="標楷體" w:hAnsi="Times New Roman" w:hint="eastAsia"/>
          <w:color w:val="000000" w:themeColor="text1"/>
          <w:kern w:val="0"/>
        </w:rPr>
        <w:t>參與教育行動區學校</w:t>
      </w:r>
      <w:r w:rsidR="00800B6E" w:rsidRPr="009C75DE">
        <w:rPr>
          <w:rFonts w:ascii="Times New Roman" w:eastAsia="標楷體" w:hAnsi="Times New Roman" w:hint="eastAsia"/>
          <w:color w:val="000000" w:themeColor="text1"/>
          <w:kern w:val="0"/>
        </w:rPr>
        <w:t>延續申</w:t>
      </w:r>
      <w:r w:rsidRPr="009C75DE">
        <w:rPr>
          <w:rFonts w:ascii="Times New Roman" w:eastAsia="標楷體" w:hAnsi="Times New Roman" w:hint="eastAsia"/>
          <w:color w:val="000000" w:themeColor="text1"/>
          <w:kern w:val="0"/>
        </w:rPr>
        <w:t>請</w:t>
      </w:r>
      <w:r w:rsidR="00812EDF" w:rsidRPr="009C75DE">
        <w:rPr>
          <w:rFonts w:ascii="Times New Roman" w:eastAsia="標楷體" w:hAnsi="Times New Roman" w:hint="eastAsia"/>
          <w:color w:val="000000" w:themeColor="text1"/>
          <w:kern w:val="0"/>
        </w:rPr>
        <w:t>後續</w:t>
      </w:r>
      <w:r w:rsidR="00B8031C" w:rsidRPr="009C75DE">
        <w:rPr>
          <w:rFonts w:ascii="Times New Roman" w:eastAsia="標楷體" w:hAnsi="Times New Roman" w:hint="eastAsia"/>
          <w:color w:val="000000" w:themeColor="text1"/>
          <w:kern w:val="0"/>
        </w:rPr>
        <w:t>期程</w:t>
      </w:r>
      <w:r w:rsidR="00B368C3" w:rsidRPr="009C75DE">
        <w:rPr>
          <w:rFonts w:ascii="Times New Roman" w:eastAsia="標楷體" w:hAnsi="Times New Roman" w:hint="eastAsia"/>
          <w:color w:val="000000" w:themeColor="text1"/>
          <w:kern w:val="0"/>
        </w:rPr>
        <w:t>，</w:t>
      </w:r>
      <w:r w:rsidRPr="009C75DE">
        <w:rPr>
          <w:rFonts w:ascii="Times New Roman" w:eastAsia="標楷體" w:hAnsi="Times New Roman" w:hint="eastAsia"/>
          <w:color w:val="000000" w:themeColor="text1"/>
          <w:kern w:val="0"/>
        </w:rPr>
        <w:t>除前述</w:t>
      </w:r>
      <w:r w:rsidR="00812EDF" w:rsidRPr="009C75DE">
        <w:rPr>
          <w:rFonts w:ascii="Times New Roman" w:eastAsia="標楷體" w:hAnsi="Times New Roman" w:hint="eastAsia"/>
          <w:color w:val="000000" w:themeColor="text1"/>
          <w:kern w:val="0"/>
        </w:rPr>
        <w:t>補助經費</w:t>
      </w:r>
      <w:r w:rsidRPr="009C75DE">
        <w:rPr>
          <w:rFonts w:ascii="Times New Roman" w:eastAsia="標楷體" w:hAnsi="Times New Roman" w:hint="eastAsia"/>
          <w:color w:val="000000" w:themeColor="text1"/>
          <w:kern w:val="0"/>
        </w:rPr>
        <w:t>外，並依</w:t>
      </w:r>
      <w:r w:rsidR="00B8031C" w:rsidRPr="009C75DE">
        <w:rPr>
          <w:rFonts w:ascii="Times New Roman" w:eastAsia="標楷體" w:hAnsi="Times New Roman" w:hint="eastAsia"/>
          <w:kern w:val="0"/>
        </w:rPr>
        <w:t>前次</w:t>
      </w:r>
      <w:r w:rsidR="00B368C3" w:rsidRPr="009C75DE">
        <w:rPr>
          <w:rFonts w:ascii="Times New Roman" w:eastAsia="標楷體" w:hAnsi="Times New Roman" w:hint="eastAsia"/>
          <w:kern w:val="0"/>
        </w:rPr>
        <w:t>期</w:t>
      </w:r>
      <w:r w:rsidR="00B8031C" w:rsidRPr="009C75DE">
        <w:rPr>
          <w:rFonts w:ascii="Times New Roman" w:eastAsia="標楷體" w:hAnsi="Times New Roman" w:hint="eastAsia"/>
          <w:kern w:val="0"/>
        </w:rPr>
        <w:t>程</w:t>
      </w:r>
      <w:r w:rsidR="00B368C3" w:rsidRPr="009C75DE">
        <w:rPr>
          <w:rFonts w:ascii="Times New Roman" w:eastAsia="標楷體" w:hAnsi="Times New Roman" w:hint="eastAsia"/>
          <w:kern w:val="0"/>
        </w:rPr>
        <w:t>執行成效</w:t>
      </w:r>
      <w:r w:rsidRPr="009C75DE">
        <w:rPr>
          <w:rFonts w:ascii="Times New Roman" w:eastAsia="標楷體" w:hAnsi="Times New Roman" w:hint="eastAsia"/>
          <w:kern w:val="0"/>
        </w:rPr>
        <w:t>評估</w:t>
      </w:r>
      <w:r w:rsidR="00800B6E" w:rsidRPr="009C75DE">
        <w:rPr>
          <w:rFonts w:ascii="Times New Roman" w:eastAsia="標楷體" w:hAnsi="Times New Roman" w:hint="eastAsia"/>
          <w:kern w:val="0"/>
        </w:rPr>
        <w:t>為依據，</w:t>
      </w:r>
      <w:r w:rsidR="00B368C3" w:rsidRPr="009C75DE">
        <w:rPr>
          <w:rFonts w:ascii="Times New Roman" w:eastAsia="標楷體" w:hAnsi="Times New Roman" w:hint="eastAsia"/>
          <w:kern w:val="0"/>
        </w:rPr>
        <w:t>酌予增加</w:t>
      </w:r>
      <w:r w:rsidR="0050184C" w:rsidRPr="009C75DE">
        <w:rPr>
          <w:rFonts w:ascii="Times New Roman" w:eastAsia="標楷體" w:hAnsi="Times New Roman" w:hint="eastAsia"/>
          <w:kern w:val="0"/>
        </w:rPr>
        <w:t>每年</w:t>
      </w:r>
      <w:r w:rsidR="00E91E8F" w:rsidRPr="009C75DE">
        <w:rPr>
          <w:rFonts w:ascii="Times New Roman" w:eastAsia="標楷體" w:hAnsi="Times New Roman" w:hint="eastAsia"/>
          <w:kern w:val="0"/>
        </w:rPr>
        <w:t>彈性</w:t>
      </w:r>
      <w:r w:rsidR="00F26110" w:rsidRPr="009C75DE">
        <w:rPr>
          <w:rFonts w:ascii="Times New Roman" w:eastAsia="標楷體" w:hAnsi="Times New Roman" w:hint="eastAsia"/>
          <w:szCs w:val="28"/>
        </w:rPr>
        <w:t>增加</w:t>
      </w:r>
      <w:r w:rsidR="00E91E8F" w:rsidRPr="009C75DE">
        <w:rPr>
          <w:rFonts w:ascii="Times New Roman" w:eastAsia="標楷體" w:hAnsi="Times New Roman" w:hint="eastAsia"/>
          <w:kern w:val="0"/>
        </w:rPr>
        <w:t>補助經費</w:t>
      </w:r>
      <w:r w:rsidR="00B368C3" w:rsidRPr="009C75DE">
        <w:rPr>
          <w:rFonts w:ascii="Times New Roman" w:eastAsia="標楷體" w:hAnsi="Times New Roman" w:hint="eastAsia"/>
          <w:kern w:val="0"/>
        </w:rPr>
        <w:t>。</w:t>
      </w:r>
      <w:proofErr w:type="gramStart"/>
      <w:r w:rsidRPr="009C75DE">
        <w:rPr>
          <w:rFonts w:ascii="Times New Roman" w:eastAsia="標楷體" w:hAnsi="Times New Roman" w:hint="eastAsia"/>
          <w:kern w:val="0"/>
        </w:rPr>
        <w:t>（</w:t>
      </w:r>
      <w:proofErr w:type="gramEnd"/>
      <w:r w:rsidRPr="009C75DE">
        <w:rPr>
          <w:rFonts w:ascii="Times New Roman" w:eastAsia="標楷體" w:hAnsi="Times New Roman" w:hint="eastAsia"/>
          <w:kern w:val="0"/>
        </w:rPr>
        <w:t>相關做法請參</w:t>
      </w:r>
      <w:r w:rsidR="004F4912" w:rsidRPr="009C75DE">
        <w:rPr>
          <w:rFonts w:ascii="Times New Roman" w:eastAsia="標楷體" w:hAnsi="Times New Roman" w:hint="eastAsia"/>
          <w:kern w:val="0"/>
        </w:rPr>
        <w:t>閱</w:t>
      </w:r>
      <w:r w:rsidRPr="009C75DE">
        <w:rPr>
          <w:rFonts w:ascii="Times New Roman" w:eastAsia="標楷體" w:hAnsi="Times New Roman" w:hint="eastAsia"/>
          <w:kern w:val="0"/>
        </w:rPr>
        <w:t>P19</w:t>
      </w:r>
      <w:r w:rsidRPr="009C75DE">
        <w:rPr>
          <w:rFonts w:ascii="標楷體" w:eastAsia="標楷體" w:hAnsi="標楷體" w:hint="eastAsia"/>
          <w:kern w:val="0"/>
        </w:rPr>
        <w:t>「</w:t>
      </w:r>
      <w:r w:rsidRPr="009C75DE">
        <w:rPr>
          <w:rFonts w:ascii="Times New Roman" w:eastAsia="標楷體" w:hAnsi="Times New Roman" w:hint="eastAsia"/>
          <w:kern w:val="0"/>
        </w:rPr>
        <w:t>評估機制與獎勵措施</w:t>
      </w:r>
      <w:r w:rsidRPr="009C75DE">
        <w:rPr>
          <w:rFonts w:ascii="標楷體" w:eastAsia="標楷體" w:hAnsi="標楷體" w:hint="eastAsia"/>
          <w:kern w:val="0"/>
        </w:rPr>
        <w:t>」</w:t>
      </w:r>
      <w:r w:rsidRPr="009C75DE">
        <w:rPr>
          <w:rFonts w:ascii="Times New Roman" w:eastAsia="標楷體" w:hAnsi="Times New Roman" w:hint="eastAsia"/>
          <w:kern w:val="0"/>
        </w:rPr>
        <w:t>說明。）</w:t>
      </w:r>
    </w:p>
    <w:p w:rsidR="00B368C3" w:rsidRPr="009C75DE" w:rsidRDefault="007C7452" w:rsidP="00692614">
      <w:pPr>
        <w:pStyle w:val="a3"/>
        <w:numPr>
          <w:ilvl w:val="0"/>
          <w:numId w:val="7"/>
        </w:numPr>
        <w:spacing w:line="360" w:lineRule="auto"/>
        <w:ind w:leftChars="0" w:left="567"/>
        <w:jc w:val="both"/>
        <w:outlineLvl w:val="2"/>
        <w:rPr>
          <w:rFonts w:ascii="Times New Roman" w:eastAsia="標楷體" w:hAnsi="Times New Roman"/>
          <w:szCs w:val="28"/>
        </w:rPr>
      </w:pPr>
      <w:bookmarkStart w:id="34" w:name="_Toc460234396"/>
      <w:r w:rsidRPr="009C75DE">
        <w:rPr>
          <w:rFonts w:ascii="Times New Roman" w:eastAsia="標楷體" w:hAnsi="Times New Roman" w:hint="eastAsia"/>
          <w:szCs w:val="28"/>
        </w:rPr>
        <w:t>經費運用與核結</w:t>
      </w:r>
      <w:bookmarkEnd w:id="34"/>
    </w:p>
    <w:p w:rsidR="00F15347" w:rsidRPr="009C75DE" w:rsidRDefault="003D4D94" w:rsidP="00991873">
      <w:pPr>
        <w:pStyle w:val="a3"/>
        <w:numPr>
          <w:ilvl w:val="0"/>
          <w:numId w:val="6"/>
        </w:numPr>
        <w:spacing w:line="360" w:lineRule="auto"/>
        <w:ind w:leftChars="0" w:left="851" w:hanging="425"/>
        <w:jc w:val="both"/>
        <w:rPr>
          <w:rFonts w:ascii="Times New Roman" w:eastAsia="標楷體" w:hAnsi="Times New Roman"/>
          <w:color w:val="000000" w:themeColor="text1"/>
        </w:rPr>
      </w:pPr>
      <w:r w:rsidRPr="009C75DE">
        <w:rPr>
          <w:rFonts w:ascii="Times New Roman" w:eastAsia="標楷體" w:hAnsi="Times New Roman" w:hint="eastAsia"/>
        </w:rPr>
        <w:t>補助經費</w:t>
      </w:r>
      <w:r w:rsidR="00BE707B" w:rsidRPr="009C75DE">
        <w:rPr>
          <w:rFonts w:ascii="Times New Roman" w:eastAsia="標楷體" w:hAnsi="Times New Roman" w:hint="eastAsia"/>
        </w:rPr>
        <w:t>使用</w:t>
      </w:r>
      <w:r w:rsidRPr="009C75DE">
        <w:rPr>
          <w:rFonts w:ascii="Times New Roman" w:eastAsia="標楷體" w:hAnsi="Times New Roman" w:hint="eastAsia"/>
        </w:rPr>
        <w:t>應符合</w:t>
      </w:r>
      <w:r w:rsidR="00A014E3" w:rsidRPr="009C75DE">
        <w:rPr>
          <w:rFonts w:ascii="Times New Roman" w:eastAsia="標楷體" w:hAnsi="Times New Roman" w:hint="eastAsia"/>
        </w:rPr>
        <w:t>本計畫</w:t>
      </w:r>
      <w:r w:rsidRPr="009C75DE">
        <w:rPr>
          <w:rFonts w:ascii="Times New Roman" w:eastAsia="標楷體" w:hAnsi="Times New Roman" w:hint="eastAsia"/>
        </w:rPr>
        <w:t>之目的，並專款專用。依教育部補助及委辦經費</w:t>
      </w:r>
      <w:proofErr w:type="gramStart"/>
      <w:r w:rsidRPr="009C75DE">
        <w:rPr>
          <w:rFonts w:ascii="Times New Roman" w:eastAsia="標楷體" w:hAnsi="Times New Roman" w:hint="eastAsia"/>
        </w:rPr>
        <w:t>核撥結報</w:t>
      </w:r>
      <w:proofErr w:type="gramEnd"/>
      <w:r w:rsidRPr="009C75DE">
        <w:rPr>
          <w:rFonts w:ascii="Times New Roman" w:eastAsia="標楷體" w:hAnsi="Times New Roman" w:hint="eastAsia"/>
        </w:rPr>
        <w:t>作業要點、教育部補助及委辦計畫經費編列基準表等相關規定</w:t>
      </w:r>
      <w:r w:rsidRPr="009C75DE">
        <w:rPr>
          <w:rFonts w:ascii="Times New Roman" w:eastAsia="標楷體" w:hAnsi="Times New Roman" w:hint="eastAsia"/>
          <w:color w:val="000000" w:themeColor="text1"/>
        </w:rPr>
        <w:t>辦理</w:t>
      </w:r>
      <w:r w:rsidRPr="009C75DE">
        <w:rPr>
          <w:rFonts w:ascii="Times New Roman" w:eastAsia="標楷體" w:hAnsi="Times New Roman" w:hint="eastAsia"/>
          <w:color w:val="000000" w:themeColor="text1"/>
        </w:rPr>
        <w:t>(</w:t>
      </w:r>
      <w:r w:rsidRPr="009C75DE">
        <w:rPr>
          <w:rFonts w:ascii="Times New Roman" w:eastAsia="標楷體" w:hAnsi="Times New Roman" w:hint="eastAsia"/>
          <w:color w:val="000000" w:themeColor="text1"/>
        </w:rPr>
        <w:t>不包括人事費</w:t>
      </w:r>
      <w:r w:rsidR="00457401" w:rsidRPr="009C75DE">
        <w:rPr>
          <w:rFonts w:ascii="Times New Roman" w:eastAsia="標楷體" w:hAnsi="Times New Roman" w:hint="eastAsia"/>
          <w:color w:val="000000" w:themeColor="text1"/>
        </w:rPr>
        <w:t>及其相關</w:t>
      </w:r>
      <w:proofErr w:type="gramStart"/>
      <w:r w:rsidRPr="009C75DE">
        <w:rPr>
          <w:rFonts w:ascii="Times New Roman" w:eastAsia="標楷體" w:hAnsi="Times New Roman" w:hint="eastAsia"/>
          <w:color w:val="000000" w:themeColor="text1"/>
        </w:rPr>
        <w:t>勞</w:t>
      </w:r>
      <w:proofErr w:type="gramEnd"/>
      <w:r w:rsidRPr="009C75DE">
        <w:rPr>
          <w:rFonts w:ascii="Times New Roman" w:eastAsia="標楷體" w:hAnsi="Times New Roman" w:hint="eastAsia"/>
          <w:color w:val="000000" w:themeColor="text1"/>
        </w:rPr>
        <w:t>健保費、勞工退休金或離職儲金</w:t>
      </w:r>
      <w:r w:rsidRPr="009C75DE">
        <w:rPr>
          <w:rFonts w:ascii="Times New Roman" w:eastAsia="標楷體" w:hAnsi="Times New Roman" w:hint="eastAsia"/>
          <w:color w:val="000000" w:themeColor="text1"/>
        </w:rPr>
        <w:t>)</w:t>
      </w:r>
      <w:r w:rsidRPr="009C75DE">
        <w:rPr>
          <w:rFonts w:ascii="Times New Roman" w:eastAsia="標楷體" w:hAnsi="Times New Roman" w:hint="eastAsia"/>
          <w:color w:val="000000" w:themeColor="text1"/>
        </w:rPr>
        <w:t>。</w:t>
      </w:r>
    </w:p>
    <w:p w:rsidR="000C244B" w:rsidRPr="009C75DE" w:rsidRDefault="000C244B" w:rsidP="00991873">
      <w:pPr>
        <w:pStyle w:val="a3"/>
        <w:numPr>
          <w:ilvl w:val="0"/>
          <w:numId w:val="6"/>
        </w:numPr>
        <w:spacing w:line="360" w:lineRule="auto"/>
        <w:ind w:leftChars="0" w:left="851" w:hanging="425"/>
        <w:jc w:val="both"/>
        <w:rPr>
          <w:rFonts w:ascii="Times New Roman" w:eastAsia="標楷體" w:hAnsi="Times New Roman"/>
        </w:rPr>
      </w:pPr>
      <w:r w:rsidRPr="009C75DE">
        <w:rPr>
          <w:rFonts w:ascii="Times New Roman" w:eastAsia="標楷體" w:hAnsi="Times New Roman" w:hint="eastAsia"/>
        </w:rPr>
        <w:t>參與教育行動區學校執行</w:t>
      </w:r>
      <w:r w:rsidR="00F15347" w:rsidRPr="009C75DE">
        <w:rPr>
          <w:rFonts w:ascii="Times New Roman" w:eastAsia="標楷體" w:hAnsi="Times New Roman" w:hint="eastAsia"/>
        </w:rPr>
        <w:t>「教育行動區定額經費」與「教育行動</w:t>
      </w:r>
      <w:proofErr w:type="gramStart"/>
      <w:r w:rsidR="00F15347" w:rsidRPr="009C75DE">
        <w:rPr>
          <w:rFonts w:ascii="Times New Roman" w:eastAsia="標楷體" w:hAnsi="Times New Roman" w:hint="eastAsia"/>
        </w:rPr>
        <w:t>區－未達</w:t>
      </w:r>
      <w:proofErr w:type="gramEnd"/>
      <w:r w:rsidR="00F15347" w:rsidRPr="009C75DE">
        <w:rPr>
          <w:rFonts w:ascii="Times New Roman" w:eastAsia="標楷體" w:hAnsi="Times New Roman" w:hint="eastAsia"/>
        </w:rPr>
        <w:t>基礎學力學生之學習</w:t>
      </w:r>
      <w:r w:rsidR="003128DD" w:rsidRPr="009C75DE">
        <w:rPr>
          <w:rFonts w:ascii="Times New Roman" w:eastAsia="標楷體" w:hAnsi="Times New Roman" w:hint="eastAsia"/>
        </w:rPr>
        <w:t>支持</w:t>
      </w:r>
      <w:r w:rsidR="00F15347" w:rsidRPr="009C75DE">
        <w:rPr>
          <w:rFonts w:ascii="Times New Roman" w:eastAsia="標楷體" w:hAnsi="Times New Roman" w:hint="eastAsia"/>
        </w:rPr>
        <w:t>經費」，</w:t>
      </w:r>
      <w:r w:rsidR="00F61685" w:rsidRPr="009C75DE">
        <w:rPr>
          <w:rFonts w:ascii="標楷體" w:eastAsia="標楷體" w:hAnsi="標楷體" w:hint="eastAsia"/>
        </w:rPr>
        <w:t>兩者經費</w:t>
      </w:r>
      <w:r w:rsidRPr="009C75DE">
        <w:rPr>
          <w:rFonts w:ascii="Times New Roman" w:eastAsia="標楷體" w:hAnsi="Times New Roman" w:hint="eastAsia"/>
        </w:rPr>
        <w:t>不得相互流用。</w:t>
      </w:r>
      <w:r w:rsidR="00F15347" w:rsidRPr="009C75DE">
        <w:rPr>
          <w:rFonts w:ascii="Times New Roman" w:eastAsia="標楷體" w:hAnsi="Times New Roman" w:hint="eastAsia"/>
        </w:rPr>
        <w:t>且「教育行動</w:t>
      </w:r>
      <w:proofErr w:type="gramStart"/>
      <w:r w:rsidR="00F15347" w:rsidRPr="009C75DE">
        <w:rPr>
          <w:rFonts w:ascii="Times New Roman" w:eastAsia="標楷體" w:hAnsi="Times New Roman" w:hint="eastAsia"/>
        </w:rPr>
        <w:t>區－未達</w:t>
      </w:r>
      <w:proofErr w:type="gramEnd"/>
      <w:r w:rsidR="00F15347" w:rsidRPr="009C75DE">
        <w:rPr>
          <w:rFonts w:ascii="Times New Roman" w:eastAsia="標楷體" w:hAnsi="Times New Roman" w:hint="eastAsia"/>
        </w:rPr>
        <w:t>基礎學力學生之學習</w:t>
      </w:r>
      <w:r w:rsidR="003128DD" w:rsidRPr="009C75DE">
        <w:rPr>
          <w:rFonts w:ascii="Times New Roman" w:eastAsia="標楷體" w:hAnsi="Times New Roman" w:hint="eastAsia"/>
        </w:rPr>
        <w:t>支持</w:t>
      </w:r>
      <w:r w:rsidR="00F15347" w:rsidRPr="009C75DE">
        <w:rPr>
          <w:rFonts w:ascii="Times New Roman" w:eastAsia="標楷體" w:hAnsi="Times New Roman" w:hint="eastAsia"/>
        </w:rPr>
        <w:t>經費」執行後如有餘款，需全數繳</w:t>
      </w:r>
      <w:r w:rsidR="00F15347" w:rsidRPr="009C75DE">
        <w:rPr>
          <w:rFonts w:ascii="Times New Roman" w:eastAsia="標楷體" w:hAnsi="Times New Roman" w:hint="eastAsia"/>
        </w:rPr>
        <w:lastRenderedPageBreak/>
        <w:t>回。</w:t>
      </w:r>
    </w:p>
    <w:p w:rsidR="00AE4E83" w:rsidRPr="009C75DE" w:rsidRDefault="00AE4E83" w:rsidP="00991873">
      <w:pPr>
        <w:pStyle w:val="a3"/>
        <w:numPr>
          <w:ilvl w:val="0"/>
          <w:numId w:val="6"/>
        </w:numPr>
        <w:spacing w:line="360" w:lineRule="auto"/>
        <w:ind w:leftChars="0" w:left="851" w:hanging="425"/>
        <w:jc w:val="both"/>
        <w:rPr>
          <w:rFonts w:ascii="Times New Roman" w:eastAsia="標楷體" w:hAnsi="Times New Roman"/>
        </w:rPr>
      </w:pPr>
      <w:r w:rsidRPr="009C75DE">
        <w:rPr>
          <w:rFonts w:ascii="Times New Roman" w:eastAsia="標楷體" w:hAnsi="Times New Roman" w:hint="eastAsia"/>
        </w:rPr>
        <w:t>各教育行動區得於</w:t>
      </w:r>
      <w:r w:rsidRPr="009C75DE">
        <w:rPr>
          <w:rFonts w:ascii="標楷體" w:eastAsia="標楷體" w:hAnsi="標楷體" w:hint="eastAsia"/>
        </w:rPr>
        <w:t>「</w:t>
      </w:r>
      <w:r w:rsidRPr="009C75DE">
        <w:rPr>
          <w:rFonts w:ascii="Times New Roman" w:eastAsia="標楷體" w:hAnsi="Times New Roman" w:hint="eastAsia"/>
        </w:rPr>
        <w:t>定額補助經費</w:t>
      </w:r>
      <w:r w:rsidRPr="009C75DE">
        <w:rPr>
          <w:rFonts w:ascii="標楷體" w:eastAsia="標楷體" w:hAnsi="標楷體" w:hint="eastAsia"/>
        </w:rPr>
        <w:t>」</w:t>
      </w:r>
      <w:r w:rsidRPr="009C75DE">
        <w:rPr>
          <w:rFonts w:ascii="Times New Roman" w:eastAsia="標楷體" w:hAnsi="Times New Roman" w:hint="eastAsia"/>
        </w:rPr>
        <w:t>及</w:t>
      </w:r>
      <w:r w:rsidRPr="009C75DE">
        <w:rPr>
          <w:rFonts w:ascii="標楷體" w:eastAsia="標楷體" w:hAnsi="標楷體" w:hint="eastAsia"/>
        </w:rPr>
        <w:t>「</w:t>
      </w:r>
      <w:r w:rsidRPr="009C75DE">
        <w:rPr>
          <w:rFonts w:ascii="Times New Roman" w:eastAsia="標楷體" w:hAnsi="Times New Roman" w:hint="eastAsia"/>
        </w:rPr>
        <w:t>未達基礎學力學生之學習</w:t>
      </w:r>
      <w:r w:rsidR="00855342" w:rsidRPr="009C75DE">
        <w:rPr>
          <w:rFonts w:ascii="Times New Roman" w:eastAsia="標楷體" w:hAnsi="Times New Roman" w:hint="eastAsia"/>
        </w:rPr>
        <w:t>支持</w:t>
      </w:r>
      <w:r w:rsidRPr="009C75DE">
        <w:rPr>
          <w:rFonts w:ascii="Times New Roman" w:eastAsia="標楷體" w:hAnsi="Times New Roman" w:hint="eastAsia"/>
        </w:rPr>
        <w:t>經費</w:t>
      </w:r>
      <w:r w:rsidRPr="009C75DE">
        <w:rPr>
          <w:rFonts w:ascii="標楷體" w:eastAsia="標楷體" w:hAnsi="標楷體" w:hint="eastAsia"/>
        </w:rPr>
        <w:t>」</w:t>
      </w:r>
      <w:r w:rsidRPr="009C75DE">
        <w:rPr>
          <w:rFonts w:ascii="Times New Roman" w:eastAsia="標楷體" w:hAnsi="Times New Roman" w:hint="eastAsia"/>
        </w:rPr>
        <w:t>項下編列資本門，</w:t>
      </w:r>
      <w:proofErr w:type="gramStart"/>
      <w:r w:rsidRPr="009C75DE">
        <w:rPr>
          <w:rFonts w:ascii="Times New Roman" w:eastAsia="標楷體" w:hAnsi="Times New Roman" w:hint="eastAsia"/>
        </w:rPr>
        <w:t>惟皆不得</w:t>
      </w:r>
      <w:proofErr w:type="gramEnd"/>
      <w:r w:rsidRPr="009C75DE">
        <w:rPr>
          <w:rFonts w:ascii="Times New Roman" w:eastAsia="標楷體" w:hAnsi="Times New Roman" w:hint="eastAsia"/>
        </w:rPr>
        <w:t>超過</w:t>
      </w:r>
      <w:r w:rsidRPr="009C75DE">
        <w:rPr>
          <w:rFonts w:ascii="Times New Roman" w:eastAsia="標楷體" w:hAnsi="Times New Roman" w:hint="eastAsia"/>
        </w:rPr>
        <w:t>25 %</w:t>
      </w:r>
      <w:r w:rsidR="00F15347" w:rsidRPr="009C75DE">
        <w:rPr>
          <w:rFonts w:ascii="Times New Roman" w:eastAsia="標楷體" w:hAnsi="Times New Roman" w:hint="eastAsia"/>
        </w:rPr>
        <w:t>。</w:t>
      </w:r>
    </w:p>
    <w:p w:rsidR="00D32566" w:rsidRPr="009C75DE" w:rsidRDefault="006B2057" w:rsidP="00991873">
      <w:pPr>
        <w:pStyle w:val="a3"/>
        <w:numPr>
          <w:ilvl w:val="0"/>
          <w:numId w:val="6"/>
        </w:numPr>
        <w:spacing w:line="360" w:lineRule="auto"/>
        <w:ind w:leftChars="0" w:left="851" w:hanging="425"/>
        <w:jc w:val="both"/>
        <w:rPr>
          <w:rFonts w:ascii="Times New Roman" w:eastAsia="標楷體" w:hAnsi="Times New Roman"/>
        </w:rPr>
      </w:pPr>
      <w:r w:rsidRPr="009C75DE">
        <w:rPr>
          <w:rFonts w:ascii="Times New Roman" w:eastAsia="標楷體" w:hAnsi="Times New Roman" w:hint="eastAsia"/>
          <w:color w:val="000000" w:themeColor="text1"/>
        </w:rPr>
        <w:t>教育行動區</w:t>
      </w:r>
      <w:r w:rsidR="00F61685" w:rsidRPr="009C75DE">
        <w:rPr>
          <w:rFonts w:ascii="Times New Roman" w:eastAsia="標楷體" w:hAnsi="Times New Roman" w:hint="eastAsia"/>
          <w:color w:val="000000" w:themeColor="text1"/>
        </w:rPr>
        <w:t>試辦</w:t>
      </w:r>
      <w:r w:rsidR="00006EF4" w:rsidRPr="009C75DE">
        <w:rPr>
          <w:rFonts w:ascii="Times New Roman" w:eastAsia="標楷體" w:hAnsi="Times New Roman" w:hint="eastAsia"/>
          <w:color w:val="000000" w:themeColor="text1"/>
        </w:rPr>
        <w:t>計畫經費</w:t>
      </w:r>
      <w:r w:rsidR="00006EF4" w:rsidRPr="009C75DE">
        <w:rPr>
          <w:rFonts w:ascii="Times New Roman" w:eastAsia="標楷體" w:hAnsi="Times New Roman" w:hint="eastAsia"/>
        </w:rPr>
        <w:t>明</w:t>
      </w:r>
      <w:proofErr w:type="gramStart"/>
      <w:r w:rsidR="00006EF4" w:rsidRPr="009C75DE">
        <w:rPr>
          <w:rFonts w:ascii="Times New Roman" w:eastAsia="標楷體" w:hAnsi="Times New Roman" w:hint="eastAsia"/>
        </w:rPr>
        <w:t>細表須依</w:t>
      </w:r>
      <w:proofErr w:type="gramEnd"/>
      <w:r w:rsidR="00006EF4" w:rsidRPr="009C75DE">
        <w:rPr>
          <w:rFonts w:ascii="Times New Roman" w:eastAsia="標楷體" w:hAnsi="Times New Roman" w:hint="eastAsia"/>
        </w:rPr>
        <w:t>規定格式填報</w:t>
      </w:r>
      <w:r w:rsidR="00006EF4" w:rsidRPr="009C75DE">
        <w:rPr>
          <w:rFonts w:ascii="新細明體" w:eastAsia="新細明體" w:hAnsi="新細明體" w:hint="eastAsia"/>
        </w:rPr>
        <w:t>，</w:t>
      </w:r>
      <w:r w:rsidR="00D32566" w:rsidRPr="009C75DE">
        <w:rPr>
          <w:rFonts w:ascii="Times New Roman" w:eastAsia="標楷體" w:hAnsi="Times New Roman" w:hint="eastAsia"/>
        </w:rPr>
        <w:t>各教育行動區學校應於計畫核定執行期間</w:t>
      </w:r>
      <w:r w:rsidR="007C7452" w:rsidRPr="009C75DE">
        <w:rPr>
          <w:rFonts w:ascii="Times New Roman" w:eastAsia="標楷體" w:hAnsi="Times New Roman" w:hint="eastAsia"/>
        </w:rPr>
        <w:t>結束</w:t>
      </w:r>
      <w:r w:rsidR="00D32566" w:rsidRPr="009C75DE">
        <w:rPr>
          <w:rFonts w:ascii="Times New Roman" w:eastAsia="標楷體" w:hAnsi="Times New Roman" w:hint="eastAsia"/>
        </w:rPr>
        <w:t>後二</w:t>
      </w:r>
      <w:proofErr w:type="gramStart"/>
      <w:r w:rsidR="00D32566" w:rsidRPr="009C75DE">
        <w:rPr>
          <w:rFonts w:ascii="Times New Roman" w:eastAsia="標楷體" w:hAnsi="Times New Roman" w:hint="eastAsia"/>
        </w:rPr>
        <w:t>個</w:t>
      </w:r>
      <w:proofErr w:type="gramEnd"/>
      <w:r w:rsidR="00D32566" w:rsidRPr="009C75DE">
        <w:rPr>
          <w:rFonts w:ascii="Times New Roman" w:eastAsia="標楷體" w:hAnsi="Times New Roman" w:hint="eastAsia"/>
        </w:rPr>
        <w:t>月內完成</w:t>
      </w:r>
      <w:proofErr w:type="gramStart"/>
      <w:r w:rsidR="00D32566" w:rsidRPr="009C75DE">
        <w:rPr>
          <w:rFonts w:ascii="Times New Roman" w:eastAsia="標楷體" w:hAnsi="Times New Roman" w:hint="eastAsia"/>
        </w:rPr>
        <w:t>經費核結</w:t>
      </w:r>
      <w:r w:rsidR="00D32566" w:rsidRPr="009C75DE">
        <w:rPr>
          <w:rFonts w:ascii="Times New Roman" w:eastAsia="標楷體" w:hAnsi="Times New Roman" w:hint="eastAsia"/>
          <w:szCs w:val="28"/>
        </w:rPr>
        <w:t>並</w:t>
      </w:r>
      <w:proofErr w:type="gramEnd"/>
      <w:r w:rsidR="00D32566" w:rsidRPr="009C75DE">
        <w:rPr>
          <w:rFonts w:ascii="Times New Roman" w:eastAsia="標楷體" w:hAnsi="Times New Roman" w:hint="eastAsia"/>
          <w:szCs w:val="28"/>
        </w:rPr>
        <w:t>依規定完成評估</w:t>
      </w:r>
      <w:r w:rsidR="00D32566" w:rsidRPr="009C75DE">
        <w:rPr>
          <w:rFonts w:ascii="Times New Roman" w:eastAsia="標楷體" w:hAnsi="Times New Roman" w:hint="eastAsia"/>
        </w:rPr>
        <w:t>機制</w:t>
      </w:r>
      <w:r w:rsidR="007A7EB9" w:rsidRPr="009C75DE">
        <w:rPr>
          <w:rFonts w:ascii="Times New Roman" w:eastAsia="標楷體" w:hAnsi="Times New Roman" w:hint="eastAsia"/>
        </w:rPr>
        <w:t>，如有餘款，依規定核實繳回</w:t>
      </w:r>
      <w:r w:rsidR="00D32566" w:rsidRPr="009C75DE">
        <w:rPr>
          <w:rFonts w:ascii="Times New Roman" w:eastAsia="標楷體" w:hAnsi="Times New Roman" w:hint="eastAsia"/>
        </w:rPr>
        <w:t>。</w:t>
      </w:r>
    </w:p>
    <w:p w:rsidR="00023018" w:rsidRPr="009C75DE" w:rsidRDefault="003D4D94" w:rsidP="00991873">
      <w:pPr>
        <w:pStyle w:val="a3"/>
        <w:numPr>
          <w:ilvl w:val="0"/>
          <w:numId w:val="6"/>
        </w:numPr>
        <w:spacing w:line="360" w:lineRule="auto"/>
        <w:ind w:leftChars="0" w:left="851" w:hanging="425"/>
        <w:jc w:val="both"/>
        <w:rPr>
          <w:rFonts w:ascii="Times New Roman" w:eastAsia="標楷體" w:hAnsi="Times New Roman"/>
          <w:kern w:val="0"/>
        </w:rPr>
      </w:pPr>
      <w:r w:rsidRPr="009C75DE">
        <w:rPr>
          <w:rFonts w:ascii="Times New Roman" w:eastAsia="標楷體" w:hAnsi="Times New Roman" w:hint="eastAsia"/>
        </w:rPr>
        <w:t>經核定受補助</w:t>
      </w:r>
      <w:r w:rsidR="00371A33" w:rsidRPr="009C75DE">
        <w:rPr>
          <w:rFonts w:ascii="Times New Roman" w:eastAsia="標楷體" w:hAnsi="Times New Roman" w:hint="eastAsia"/>
        </w:rPr>
        <w:t>之</w:t>
      </w:r>
      <w:r w:rsidR="00896855" w:rsidRPr="009C75DE">
        <w:rPr>
          <w:rFonts w:ascii="Times New Roman" w:eastAsia="標楷體" w:hAnsi="Times New Roman" w:hint="eastAsia"/>
        </w:rPr>
        <w:t>教育行</w:t>
      </w:r>
      <w:r w:rsidR="00896855" w:rsidRPr="009C75DE">
        <w:rPr>
          <w:rFonts w:ascii="Times New Roman" w:eastAsia="標楷體" w:hAnsi="Times New Roman" w:hint="eastAsia"/>
          <w:color w:val="000000" w:themeColor="text1"/>
        </w:rPr>
        <w:t>動區</w:t>
      </w:r>
      <w:r w:rsidRPr="009C75DE">
        <w:rPr>
          <w:rFonts w:ascii="Times New Roman" w:eastAsia="標楷體" w:hAnsi="Times New Roman" w:hint="eastAsia"/>
          <w:color w:val="000000" w:themeColor="text1"/>
        </w:rPr>
        <w:t>學校，應依照審查意見，修訂計畫及經費概算，報</w:t>
      </w:r>
      <w:r w:rsidR="00AD30E8" w:rsidRPr="009C75DE">
        <w:rPr>
          <w:rFonts w:ascii="Times New Roman" w:eastAsia="標楷體" w:hAnsi="Times New Roman" w:hint="eastAsia"/>
          <w:color w:val="000000" w:themeColor="text1"/>
        </w:rPr>
        <w:t>請國教署</w:t>
      </w:r>
      <w:r w:rsidRPr="009C75DE">
        <w:rPr>
          <w:rFonts w:ascii="Times New Roman" w:eastAsia="標楷體" w:hAnsi="Times New Roman" w:hint="eastAsia"/>
          <w:color w:val="000000" w:themeColor="text1"/>
        </w:rPr>
        <w:t>核</w:t>
      </w:r>
      <w:r w:rsidR="00955648" w:rsidRPr="009C75DE">
        <w:rPr>
          <w:rFonts w:ascii="Times New Roman" w:eastAsia="標楷體" w:hAnsi="Times New Roman" w:hint="eastAsia"/>
          <w:color w:val="000000" w:themeColor="text1"/>
        </w:rPr>
        <w:t>定</w:t>
      </w:r>
      <w:r w:rsidRPr="009C75DE">
        <w:rPr>
          <w:rFonts w:ascii="Times New Roman" w:eastAsia="標楷體" w:hAnsi="Times New Roman" w:hint="eastAsia"/>
        </w:rPr>
        <w:t>後實施。經費支用應依相關規定辦理，非經報由</w:t>
      </w:r>
      <w:r w:rsidR="00E606EB" w:rsidRPr="009C75DE">
        <w:rPr>
          <w:rFonts w:ascii="Times New Roman" w:eastAsia="標楷體" w:hAnsi="Times New Roman" w:hint="eastAsia"/>
        </w:rPr>
        <w:t>國教署</w:t>
      </w:r>
      <w:r w:rsidRPr="009C75DE">
        <w:rPr>
          <w:rFonts w:ascii="Times New Roman" w:eastAsia="標楷體" w:hAnsi="Times New Roman" w:hint="eastAsia"/>
        </w:rPr>
        <w:t>審核同意，不得有改分配或調整補助項目內容事宜；並請各直轄市、縣市政府教育局（處）予</w:t>
      </w:r>
      <w:r w:rsidR="00415186" w:rsidRPr="009C75DE">
        <w:rPr>
          <w:rFonts w:ascii="Times New Roman" w:eastAsia="標楷體" w:hAnsi="Times New Roman" w:hint="eastAsia"/>
        </w:rPr>
        <w:t>以</w:t>
      </w:r>
      <w:r w:rsidRPr="009C75DE">
        <w:rPr>
          <w:rFonts w:ascii="Times New Roman" w:eastAsia="標楷體" w:hAnsi="Times New Roman" w:hint="eastAsia"/>
        </w:rPr>
        <w:t>列管。</w:t>
      </w:r>
    </w:p>
    <w:p w:rsidR="000859E1" w:rsidRPr="009C75DE" w:rsidRDefault="000859E1" w:rsidP="000859E1">
      <w:pPr>
        <w:pStyle w:val="a3"/>
        <w:spacing w:line="360" w:lineRule="auto"/>
        <w:ind w:leftChars="0" w:left="1418"/>
        <w:jc w:val="both"/>
        <w:rPr>
          <w:rFonts w:ascii="Times New Roman" w:eastAsia="標楷體" w:hAnsi="Times New Roman"/>
          <w:kern w:val="0"/>
        </w:rPr>
      </w:pPr>
    </w:p>
    <w:p w:rsidR="00935C89" w:rsidRPr="009C75DE" w:rsidRDefault="002D00BC" w:rsidP="00692614">
      <w:pPr>
        <w:pStyle w:val="a3"/>
        <w:numPr>
          <w:ilvl w:val="0"/>
          <w:numId w:val="7"/>
        </w:numPr>
        <w:spacing w:line="360" w:lineRule="auto"/>
        <w:ind w:leftChars="0" w:left="567"/>
        <w:jc w:val="both"/>
        <w:outlineLvl w:val="2"/>
        <w:rPr>
          <w:rFonts w:ascii="Times New Roman" w:eastAsia="標楷體" w:hAnsi="Times New Roman"/>
          <w:szCs w:val="28"/>
        </w:rPr>
      </w:pPr>
      <w:bookmarkStart w:id="35" w:name="_Toc460234397"/>
      <w:r w:rsidRPr="009C75DE">
        <w:rPr>
          <w:rFonts w:ascii="Times New Roman" w:eastAsia="標楷體" w:hAnsi="Times New Roman" w:hint="eastAsia"/>
          <w:szCs w:val="28"/>
        </w:rPr>
        <w:t>作業</w:t>
      </w:r>
      <w:r w:rsidR="008E010E" w:rsidRPr="009C75DE">
        <w:rPr>
          <w:rFonts w:ascii="Times New Roman" w:eastAsia="標楷體" w:hAnsi="Times New Roman" w:hint="eastAsia"/>
          <w:szCs w:val="28"/>
        </w:rPr>
        <w:t>程序</w:t>
      </w:r>
      <w:bookmarkEnd w:id="35"/>
    </w:p>
    <w:p w:rsidR="002D00BC" w:rsidRPr="009C75DE" w:rsidRDefault="00415186" w:rsidP="0067194C">
      <w:pPr>
        <w:spacing w:line="360" w:lineRule="auto"/>
        <w:ind w:leftChars="59" w:left="142" w:firstLine="480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本</w:t>
      </w:r>
      <w:r w:rsidR="002D00BC" w:rsidRPr="009C75DE">
        <w:rPr>
          <w:rFonts w:ascii="Times New Roman" w:eastAsia="標楷體" w:hAnsi="Times New Roman" w:hint="eastAsia"/>
          <w:szCs w:val="28"/>
        </w:rPr>
        <w:t>計畫</w:t>
      </w:r>
      <w:proofErr w:type="gramStart"/>
      <w:r w:rsidR="002D00BC" w:rsidRPr="009C75DE">
        <w:rPr>
          <w:rFonts w:ascii="Times New Roman" w:eastAsia="標楷體" w:hAnsi="Times New Roman" w:hint="eastAsia"/>
          <w:szCs w:val="28"/>
        </w:rPr>
        <w:t>採線上</w:t>
      </w:r>
      <w:proofErr w:type="gramEnd"/>
      <w:r w:rsidR="002D00BC" w:rsidRPr="009C75DE">
        <w:rPr>
          <w:rFonts w:ascii="Times New Roman" w:eastAsia="標楷體" w:hAnsi="Times New Roman" w:hint="eastAsia"/>
          <w:szCs w:val="28"/>
        </w:rPr>
        <w:t>填報申請及審查，其作業</w:t>
      </w:r>
      <w:r w:rsidR="00AD2D02" w:rsidRPr="009C75DE">
        <w:rPr>
          <w:rFonts w:ascii="Times New Roman" w:eastAsia="標楷體" w:hAnsi="Times New Roman" w:hint="eastAsia"/>
          <w:szCs w:val="28"/>
        </w:rPr>
        <w:t>方式</w:t>
      </w:r>
      <w:r w:rsidR="002D00BC" w:rsidRPr="009C75DE">
        <w:rPr>
          <w:rFonts w:ascii="Times New Roman" w:eastAsia="標楷體" w:hAnsi="Times New Roman" w:hint="eastAsia"/>
          <w:szCs w:val="28"/>
        </w:rPr>
        <w:t>如下：</w:t>
      </w:r>
    </w:p>
    <w:p w:rsidR="002D00BC" w:rsidRPr="009C75DE" w:rsidRDefault="003B3F9B" w:rsidP="00C61C64">
      <w:pPr>
        <w:pStyle w:val="a3"/>
        <w:numPr>
          <w:ilvl w:val="0"/>
          <w:numId w:val="19"/>
        </w:numPr>
        <w:spacing w:line="360" w:lineRule="auto"/>
        <w:ind w:leftChars="0" w:left="993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申請</w:t>
      </w:r>
      <w:r w:rsidR="005F1A8B" w:rsidRPr="009C75DE">
        <w:rPr>
          <w:rFonts w:ascii="Times New Roman" w:eastAsia="標楷體" w:hAnsi="Times New Roman" w:hint="eastAsia"/>
          <w:szCs w:val="28"/>
        </w:rPr>
        <w:t>說明</w:t>
      </w:r>
    </w:p>
    <w:p w:rsidR="00A25721" w:rsidRPr="009C75DE" w:rsidRDefault="00C57ADA" w:rsidP="00A25721">
      <w:pPr>
        <w:pStyle w:val="a3"/>
        <w:spacing w:line="360" w:lineRule="auto"/>
        <w:ind w:leftChars="0" w:left="960" w:firstLine="480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各校可自行選擇參加</w:t>
      </w:r>
      <w:r w:rsidR="009D1D19" w:rsidRPr="009C75DE">
        <w:rPr>
          <w:rFonts w:ascii="Times New Roman" w:eastAsia="標楷體" w:hAnsi="Times New Roman" w:hint="eastAsia"/>
          <w:szCs w:val="28"/>
        </w:rPr>
        <w:t>本計畫</w:t>
      </w:r>
      <w:r w:rsidR="00413171" w:rsidRPr="009C75DE">
        <w:rPr>
          <w:rFonts w:ascii="Times New Roman" w:eastAsia="標楷體" w:hAnsi="Times New Roman" w:hint="eastAsia"/>
          <w:szCs w:val="28"/>
        </w:rPr>
        <w:t>「教育行動</w:t>
      </w:r>
      <w:r w:rsidR="00413171" w:rsidRPr="009C75DE">
        <w:rPr>
          <w:rFonts w:ascii="Times New Roman" w:eastAsia="標楷體" w:hAnsi="Times New Roman" w:hint="eastAsia"/>
          <w:color w:val="000000" w:themeColor="text1"/>
          <w:szCs w:val="28"/>
        </w:rPr>
        <w:t>區</w:t>
      </w:r>
      <w:r w:rsidR="00F61685" w:rsidRPr="009C75DE">
        <w:rPr>
          <w:rFonts w:ascii="Times New Roman" w:eastAsia="標楷體" w:hAnsi="Times New Roman" w:hint="eastAsia"/>
          <w:color w:val="000000" w:themeColor="text1"/>
          <w:szCs w:val="28"/>
        </w:rPr>
        <w:t>試辦</w:t>
      </w:r>
      <w:r w:rsidR="00413171" w:rsidRPr="009C75DE">
        <w:rPr>
          <w:rFonts w:ascii="Times New Roman" w:eastAsia="標楷體" w:hAnsi="Times New Roman" w:hint="eastAsia"/>
          <w:color w:val="000000" w:themeColor="text1"/>
          <w:szCs w:val="28"/>
        </w:rPr>
        <w:t>計畫</w:t>
      </w:r>
      <w:proofErr w:type="gramStart"/>
      <w:r w:rsidR="00AD2D02" w:rsidRPr="009C75DE">
        <w:rPr>
          <w:rFonts w:ascii="Times New Roman" w:eastAsia="標楷體" w:hAnsi="Times New Roman" w:hint="eastAsia"/>
          <w:color w:val="000000" w:themeColor="text1"/>
          <w:szCs w:val="28"/>
        </w:rPr>
        <w:t>（</w:t>
      </w:r>
      <w:proofErr w:type="gramEnd"/>
      <w:r w:rsidR="00955648" w:rsidRPr="009C75DE">
        <w:rPr>
          <w:rFonts w:ascii="Times New Roman" w:eastAsia="標楷體" w:hAnsi="Times New Roman" w:hint="eastAsia"/>
          <w:color w:val="000000" w:themeColor="text1"/>
          <w:szCs w:val="28"/>
        </w:rPr>
        <w:t>需含</w:t>
      </w:r>
      <w:r w:rsidR="00FD41BB" w:rsidRPr="009C75DE">
        <w:rPr>
          <w:rFonts w:ascii="Times New Roman" w:eastAsia="標楷體" w:hAnsi="Times New Roman" w:hint="eastAsia"/>
          <w:szCs w:val="28"/>
        </w:rPr>
        <w:t>未達基礎學力學生之學習</w:t>
      </w:r>
      <w:r w:rsidR="003128DD" w:rsidRPr="009C75DE">
        <w:rPr>
          <w:rFonts w:ascii="Times New Roman" w:eastAsia="標楷體" w:hAnsi="Times New Roman" w:hint="eastAsia"/>
          <w:szCs w:val="28"/>
        </w:rPr>
        <w:t>支持</w:t>
      </w:r>
      <w:r w:rsidR="00173B38" w:rsidRPr="009C75DE">
        <w:rPr>
          <w:rFonts w:ascii="Times New Roman" w:eastAsia="標楷體" w:hAnsi="Times New Roman" w:hint="eastAsia"/>
          <w:szCs w:val="28"/>
        </w:rPr>
        <w:t>之申請</w:t>
      </w:r>
      <w:r w:rsidR="00413171" w:rsidRPr="009C75DE">
        <w:rPr>
          <w:rFonts w:ascii="Times New Roman" w:eastAsia="標楷體" w:hAnsi="Times New Roman" w:hint="eastAsia"/>
          <w:szCs w:val="28"/>
        </w:rPr>
        <w:t>」</w:t>
      </w:r>
      <w:r w:rsidR="009D1D19" w:rsidRPr="009C75DE">
        <w:rPr>
          <w:rFonts w:ascii="Times New Roman" w:eastAsia="標楷體" w:hAnsi="Times New Roman" w:hint="eastAsia"/>
          <w:szCs w:val="28"/>
        </w:rPr>
        <w:t>；</w:t>
      </w:r>
      <w:r w:rsidRPr="009C75DE">
        <w:rPr>
          <w:rFonts w:ascii="Times New Roman" w:eastAsia="標楷體" w:hAnsi="Times New Roman" w:hint="eastAsia"/>
          <w:szCs w:val="28"/>
        </w:rPr>
        <w:t>或</w:t>
      </w:r>
      <w:r w:rsidR="009D1D19" w:rsidRPr="009C75DE">
        <w:rPr>
          <w:rFonts w:ascii="Times New Roman" w:eastAsia="標楷體" w:hAnsi="Times New Roman" w:hint="eastAsia"/>
          <w:szCs w:val="28"/>
        </w:rPr>
        <w:t>維持原有</w:t>
      </w:r>
      <w:r w:rsidR="00637A1E" w:rsidRPr="009C75DE">
        <w:rPr>
          <w:rFonts w:ascii="Times New Roman" w:eastAsia="標楷體" w:hAnsi="Times New Roman" w:hint="eastAsia"/>
          <w:szCs w:val="28"/>
        </w:rPr>
        <w:t>運作狀況</w:t>
      </w:r>
      <w:r w:rsidR="009D1D19" w:rsidRPr="009C75DE">
        <w:rPr>
          <w:rFonts w:ascii="Times New Roman" w:eastAsia="標楷體" w:hAnsi="Times New Roman" w:hint="eastAsia"/>
          <w:szCs w:val="28"/>
        </w:rPr>
        <w:t>分別申請</w:t>
      </w:r>
      <w:r w:rsidR="00413171" w:rsidRPr="009C75DE">
        <w:rPr>
          <w:rFonts w:ascii="Times New Roman" w:eastAsia="標楷體" w:hAnsi="Times New Roman" w:hint="eastAsia"/>
          <w:szCs w:val="28"/>
        </w:rPr>
        <w:t>「教育優先區計畫</w:t>
      </w:r>
      <w:r w:rsidR="009D1D19" w:rsidRPr="009C75DE">
        <w:rPr>
          <w:rFonts w:ascii="Times New Roman" w:eastAsia="標楷體" w:hAnsi="Times New Roman" w:hint="eastAsia"/>
          <w:szCs w:val="28"/>
        </w:rPr>
        <w:t>」</w:t>
      </w:r>
      <w:r w:rsidR="00413171" w:rsidRPr="009C75DE">
        <w:rPr>
          <w:rFonts w:ascii="Times New Roman" w:eastAsia="標楷體" w:hAnsi="Times New Roman" w:hint="eastAsia"/>
          <w:szCs w:val="28"/>
        </w:rPr>
        <w:t>及</w:t>
      </w:r>
      <w:r w:rsidR="00260B14" w:rsidRPr="009C75DE">
        <w:rPr>
          <w:rFonts w:ascii="Times New Roman" w:eastAsia="標楷體" w:hAnsi="Times New Roman" w:hint="eastAsia"/>
          <w:szCs w:val="28"/>
        </w:rPr>
        <w:t>「國民小學及國民中學補救教學實施方案」</w:t>
      </w:r>
      <w:r w:rsidR="009D1D19" w:rsidRPr="009C75DE">
        <w:rPr>
          <w:rFonts w:ascii="Times New Roman" w:eastAsia="標楷體" w:hAnsi="Times New Roman" w:hint="eastAsia"/>
          <w:szCs w:val="28"/>
        </w:rPr>
        <w:t>。</w:t>
      </w:r>
      <w:proofErr w:type="gramStart"/>
      <w:r w:rsidRPr="009C75DE">
        <w:rPr>
          <w:rFonts w:ascii="Times New Roman" w:eastAsia="標楷體" w:hAnsi="Times New Roman" w:hint="eastAsia"/>
          <w:szCs w:val="28"/>
        </w:rPr>
        <w:t>惟</w:t>
      </w:r>
      <w:proofErr w:type="gramEnd"/>
      <w:r w:rsidR="00AD2D02" w:rsidRPr="009C75DE">
        <w:rPr>
          <w:rFonts w:ascii="Times New Roman" w:eastAsia="標楷體" w:hAnsi="Times New Roman" w:hint="eastAsia"/>
          <w:szCs w:val="28"/>
        </w:rPr>
        <w:t>前述</w:t>
      </w:r>
      <w:r w:rsidRPr="009C75DE">
        <w:rPr>
          <w:rFonts w:ascii="Times New Roman" w:eastAsia="標楷體" w:hAnsi="Times New Roman" w:hint="eastAsia"/>
          <w:szCs w:val="28"/>
        </w:rPr>
        <w:t>兩</w:t>
      </w:r>
      <w:r w:rsidR="00413171" w:rsidRPr="009C75DE">
        <w:rPr>
          <w:rFonts w:ascii="Times New Roman" w:eastAsia="標楷體" w:hAnsi="Times New Roman" w:hint="eastAsia"/>
          <w:szCs w:val="28"/>
        </w:rPr>
        <w:t>者</w:t>
      </w:r>
      <w:r w:rsidRPr="009C75DE">
        <w:rPr>
          <w:rFonts w:ascii="Times New Roman" w:eastAsia="標楷體" w:hAnsi="Times New Roman" w:hint="eastAsia"/>
          <w:szCs w:val="28"/>
        </w:rPr>
        <w:t>僅可擇</w:t>
      </w:r>
      <w:proofErr w:type="gramStart"/>
      <w:r w:rsidRPr="009C75DE">
        <w:rPr>
          <w:rFonts w:ascii="Times New Roman" w:eastAsia="標楷體" w:hAnsi="Times New Roman" w:hint="eastAsia"/>
          <w:szCs w:val="28"/>
        </w:rPr>
        <w:t>一</w:t>
      </w:r>
      <w:proofErr w:type="gramEnd"/>
      <w:r w:rsidR="00FE65BD" w:rsidRPr="009C75DE">
        <w:rPr>
          <w:rFonts w:ascii="Times New Roman" w:eastAsia="標楷體" w:hAnsi="Times New Roman" w:hint="eastAsia"/>
          <w:szCs w:val="28"/>
        </w:rPr>
        <w:t>申請</w:t>
      </w:r>
      <w:r w:rsidR="00D1452B" w:rsidRPr="009C75DE">
        <w:rPr>
          <w:rFonts w:ascii="Times New Roman" w:eastAsia="標楷體" w:hAnsi="Times New Roman" w:hint="eastAsia"/>
          <w:szCs w:val="28"/>
        </w:rPr>
        <w:t>。</w:t>
      </w:r>
    </w:p>
    <w:p w:rsidR="00D1452B" w:rsidRPr="009C75DE" w:rsidRDefault="00637A1E" w:rsidP="00A25721">
      <w:pPr>
        <w:pStyle w:val="a3"/>
        <w:spacing w:line="360" w:lineRule="auto"/>
        <w:ind w:leftChars="0" w:left="960" w:firstLine="480"/>
        <w:rPr>
          <w:rFonts w:ascii="Times New Roman" w:eastAsia="標楷體" w:hAnsi="Times New Roman"/>
          <w:color w:val="000000" w:themeColor="text1"/>
          <w:kern w:val="0"/>
        </w:rPr>
      </w:pPr>
      <w:proofErr w:type="gramStart"/>
      <w:r w:rsidRPr="009C75DE">
        <w:rPr>
          <w:rFonts w:ascii="Times New Roman" w:eastAsia="標楷體" w:hAnsi="Times New Roman" w:hint="eastAsia"/>
          <w:color w:val="000000" w:themeColor="text1"/>
          <w:szCs w:val="28"/>
        </w:rPr>
        <w:t>若</w:t>
      </w:r>
      <w:r w:rsidR="00D1452B" w:rsidRPr="009C75DE">
        <w:rPr>
          <w:rFonts w:ascii="Times New Roman" w:eastAsia="標楷體" w:hAnsi="Times New Roman" w:hint="eastAsia"/>
          <w:color w:val="000000" w:themeColor="text1"/>
          <w:szCs w:val="28"/>
        </w:rPr>
        <w:t>參</w:t>
      </w:r>
      <w:proofErr w:type="gramEnd"/>
      <w:r w:rsidR="00D1452B" w:rsidRPr="009C75DE">
        <w:rPr>
          <w:rFonts w:ascii="Times New Roman" w:eastAsia="標楷體" w:hAnsi="Times New Roman" w:hint="eastAsia"/>
          <w:color w:val="000000" w:themeColor="text1"/>
          <w:szCs w:val="28"/>
        </w:rPr>
        <w:t>與</w:t>
      </w:r>
      <w:r w:rsidR="00A014E3" w:rsidRPr="009C75DE">
        <w:rPr>
          <w:rFonts w:ascii="Times New Roman" w:eastAsia="標楷體" w:hAnsi="Times New Roman" w:hint="eastAsia"/>
          <w:color w:val="000000" w:themeColor="text1"/>
          <w:szCs w:val="28"/>
        </w:rPr>
        <w:t>本計畫申請</w:t>
      </w:r>
      <w:r w:rsidR="00D1452B" w:rsidRPr="009C75DE">
        <w:rPr>
          <w:rFonts w:ascii="Times New Roman" w:eastAsia="標楷體" w:hAnsi="Times New Roman" w:hint="eastAsia"/>
          <w:color w:val="000000" w:themeColor="text1"/>
          <w:szCs w:val="28"/>
        </w:rPr>
        <w:t>教育行動區之學校</w:t>
      </w:r>
      <w:r w:rsidR="00FD4A4A" w:rsidRPr="009C75DE">
        <w:rPr>
          <w:rFonts w:ascii="Times New Roman" w:eastAsia="標楷體" w:hAnsi="Times New Roman" w:hint="eastAsia"/>
          <w:color w:val="000000" w:themeColor="text1"/>
          <w:szCs w:val="28"/>
        </w:rPr>
        <w:t>經審查而未通過</w:t>
      </w:r>
      <w:r w:rsidR="00E95B3F" w:rsidRPr="009C75DE">
        <w:rPr>
          <w:rFonts w:ascii="Times New Roman" w:eastAsia="標楷體" w:hAnsi="Times New Roman" w:hint="eastAsia"/>
          <w:color w:val="000000" w:themeColor="text1"/>
          <w:szCs w:val="28"/>
        </w:rPr>
        <w:t>者</w:t>
      </w:r>
      <w:r w:rsidRPr="009C75DE">
        <w:rPr>
          <w:rFonts w:ascii="Times New Roman" w:eastAsia="標楷體" w:hAnsi="Times New Roman" w:hint="eastAsia"/>
          <w:color w:val="000000" w:themeColor="text1"/>
          <w:szCs w:val="28"/>
        </w:rPr>
        <w:t>，</w:t>
      </w:r>
      <w:r w:rsidR="00955648" w:rsidRPr="009C75DE">
        <w:rPr>
          <w:rFonts w:ascii="Times New Roman" w:eastAsia="標楷體" w:hAnsi="Times New Roman" w:hint="eastAsia"/>
          <w:color w:val="000000" w:themeColor="text1"/>
          <w:szCs w:val="28"/>
        </w:rPr>
        <w:t>應依據相關規定申請教育優先區計畫及辦理補救教學相關事宜</w:t>
      </w:r>
      <w:r w:rsidR="00C57ADA" w:rsidRPr="009C75DE">
        <w:rPr>
          <w:rFonts w:ascii="Times New Roman" w:eastAsia="標楷體" w:hAnsi="Times New Roman" w:hint="eastAsia"/>
          <w:color w:val="000000" w:themeColor="text1"/>
          <w:szCs w:val="28"/>
        </w:rPr>
        <w:t>。</w:t>
      </w:r>
    </w:p>
    <w:p w:rsidR="00992F96" w:rsidRPr="009C75DE" w:rsidRDefault="00FE65BD" w:rsidP="00637A1E">
      <w:pPr>
        <w:pStyle w:val="a3"/>
        <w:spacing w:line="360" w:lineRule="auto"/>
        <w:ind w:leftChars="0" w:left="960" w:firstLine="480"/>
        <w:rPr>
          <w:rFonts w:ascii="Times New Roman" w:eastAsia="標楷體" w:hAnsi="Times New Roman"/>
          <w:color w:val="000000" w:themeColor="text1"/>
          <w:szCs w:val="28"/>
        </w:rPr>
      </w:pPr>
      <w:r w:rsidRPr="009C75DE">
        <w:rPr>
          <w:rFonts w:ascii="Times New Roman" w:eastAsia="標楷體" w:hAnsi="Times New Roman" w:hint="eastAsia"/>
          <w:color w:val="000000" w:themeColor="text1"/>
          <w:szCs w:val="28"/>
        </w:rPr>
        <w:t>欲</w:t>
      </w:r>
      <w:r w:rsidR="008B6DB9" w:rsidRPr="009C75DE">
        <w:rPr>
          <w:rFonts w:ascii="Times New Roman" w:eastAsia="標楷體" w:hAnsi="Times New Roman" w:hint="eastAsia"/>
          <w:color w:val="000000" w:themeColor="text1"/>
          <w:szCs w:val="28"/>
        </w:rPr>
        <w:t>申請</w:t>
      </w:r>
      <w:r w:rsidRPr="009C75DE">
        <w:rPr>
          <w:rFonts w:ascii="Times New Roman" w:eastAsia="標楷體" w:hAnsi="Times New Roman" w:hint="eastAsia"/>
          <w:color w:val="000000" w:themeColor="text1"/>
          <w:szCs w:val="28"/>
        </w:rPr>
        <w:t>本計畫之學校可於本計畫「教育行動區網路填報系統」申請，</w:t>
      </w:r>
      <w:r w:rsidR="00992F96" w:rsidRPr="009C75DE">
        <w:rPr>
          <w:rFonts w:ascii="標楷體" w:eastAsia="標楷體" w:hAnsi="標楷體" w:hint="eastAsia"/>
          <w:color w:val="000000" w:themeColor="text1"/>
          <w:szCs w:val="28"/>
        </w:rPr>
        <w:t>說明如下：</w:t>
      </w:r>
    </w:p>
    <w:p w:rsidR="000942B4" w:rsidRPr="009C75DE" w:rsidRDefault="00FE65BD" w:rsidP="00C61C64">
      <w:pPr>
        <w:pStyle w:val="a3"/>
        <w:numPr>
          <w:ilvl w:val="0"/>
          <w:numId w:val="14"/>
        </w:numPr>
        <w:spacing w:line="360" w:lineRule="auto"/>
        <w:ind w:leftChars="0" w:left="1134" w:hanging="283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由</w:t>
      </w:r>
      <w:r w:rsidR="0067194C" w:rsidRPr="009C75DE">
        <w:rPr>
          <w:rFonts w:ascii="Times New Roman" w:eastAsia="標楷體" w:hAnsi="Times New Roman" w:hint="eastAsia"/>
          <w:szCs w:val="28"/>
        </w:rPr>
        <w:t>教育</w:t>
      </w:r>
      <w:r w:rsidR="00473F8F" w:rsidRPr="009C75DE">
        <w:rPr>
          <w:rFonts w:ascii="Times New Roman" w:eastAsia="標楷體" w:hAnsi="Times New Roman" w:hint="eastAsia"/>
          <w:szCs w:val="28"/>
        </w:rPr>
        <w:t>優先</w:t>
      </w:r>
      <w:r w:rsidR="0067194C" w:rsidRPr="009C75DE">
        <w:rPr>
          <w:rFonts w:ascii="Times New Roman" w:eastAsia="標楷體" w:hAnsi="Times New Roman" w:hint="eastAsia"/>
          <w:szCs w:val="28"/>
        </w:rPr>
        <w:t>區網站</w:t>
      </w:r>
      <w:proofErr w:type="gramStart"/>
      <w:r w:rsidR="00C57ADA" w:rsidRPr="009C75DE">
        <w:rPr>
          <w:rFonts w:ascii="Times New Roman" w:eastAsia="標楷體" w:hAnsi="Times New Roman" w:hint="eastAsia"/>
          <w:szCs w:val="28"/>
        </w:rPr>
        <w:t>（</w:t>
      </w:r>
      <w:proofErr w:type="gramEnd"/>
      <w:r w:rsidR="00C57ADA" w:rsidRPr="009C75DE">
        <w:rPr>
          <w:rFonts w:ascii="Times New Roman" w:eastAsia="標楷體" w:hAnsi="Times New Roman"/>
          <w:szCs w:val="28"/>
        </w:rPr>
        <w:t>https://epa.ntcu.edu.tw/</w:t>
      </w:r>
      <w:proofErr w:type="gramStart"/>
      <w:r w:rsidR="00C57ADA" w:rsidRPr="009C75DE">
        <w:rPr>
          <w:rFonts w:ascii="Times New Roman" w:eastAsia="標楷體" w:hAnsi="Times New Roman" w:hint="eastAsia"/>
          <w:szCs w:val="28"/>
        </w:rPr>
        <w:t>）</w:t>
      </w:r>
      <w:proofErr w:type="gramEnd"/>
      <w:r w:rsidR="0067194C" w:rsidRPr="009C75DE">
        <w:rPr>
          <w:rFonts w:ascii="Times New Roman" w:eastAsia="標楷體" w:hAnsi="Times New Roman" w:hint="eastAsia"/>
          <w:szCs w:val="28"/>
        </w:rPr>
        <w:t>登入</w:t>
      </w:r>
      <w:r w:rsidRPr="009C75DE">
        <w:rPr>
          <w:rFonts w:ascii="Times New Roman" w:eastAsia="標楷體" w:hAnsi="Times New Roman" w:hint="eastAsia"/>
          <w:szCs w:val="28"/>
        </w:rPr>
        <w:t>並前往「教育行動區網路填報系統」</w:t>
      </w:r>
      <w:r w:rsidRPr="009C75DE">
        <w:rPr>
          <w:rFonts w:ascii="標楷體" w:eastAsia="標楷體" w:hAnsi="標楷體" w:hint="eastAsia"/>
          <w:szCs w:val="28"/>
        </w:rPr>
        <w:t>。</w:t>
      </w:r>
    </w:p>
    <w:p w:rsidR="000942B4" w:rsidRPr="009C75DE" w:rsidRDefault="00FE65BD" w:rsidP="00C61C64">
      <w:pPr>
        <w:pStyle w:val="a3"/>
        <w:numPr>
          <w:ilvl w:val="0"/>
          <w:numId w:val="14"/>
        </w:numPr>
        <w:spacing w:line="360" w:lineRule="auto"/>
        <w:ind w:leftChars="0" w:left="1134" w:hanging="283"/>
        <w:rPr>
          <w:rFonts w:ascii="Times New Roman" w:eastAsia="標楷體" w:hAnsi="Times New Roman"/>
          <w:szCs w:val="28"/>
        </w:rPr>
      </w:pPr>
      <w:r w:rsidRPr="009C75DE">
        <w:rPr>
          <w:rFonts w:ascii="標楷體" w:eastAsia="標楷體" w:hAnsi="標楷體" w:hint="eastAsia"/>
          <w:szCs w:val="28"/>
        </w:rPr>
        <w:t>欲</w:t>
      </w:r>
      <w:r w:rsidR="00B878D4" w:rsidRPr="009C75DE">
        <w:rPr>
          <w:rFonts w:ascii="標楷體" w:eastAsia="標楷體" w:hAnsi="標楷體" w:hint="eastAsia"/>
          <w:szCs w:val="28"/>
        </w:rPr>
        <w:t>申請</w:t>
      </w:r>
      <w:r w:rsidRPr="009C75DE">
        <w:rPr>
          <w:rFonts w:ascii="標楷體" w:eastAsia="標楷體" w:hAnsi="標楷體" w:hint="eastAsia"/>
          <w:szCs w:val="28"/>
        </w:rPr>
        <w:t>計畫之國中於106年2月1日至10日間對學區內國小提出參與計畫之邀請</w:t>
      </w:r>
      <w:r w:rsidR="00CC5E73" w:rsidRPr="009C75DE">
        <w:rPr>
          <w:rFonts w:ascii="標楷體" w:eastAsia="標楷體" w:hAnsi="標楷體" w:hint="eastAsia"/>
          <w:szCs w:val="28"/>
        </w:rPr>
        <w:t>。</w:t>
      </w:r>
    </w:p>
    <w:p w:rsidR="003F0B77" w:rsidRPr="009C75DE" w:rsidRDefault="00FE65BD" w:rsidP="00C61C64">
      <w:pPr>
        <w:pStyle w:val="a3"/>
        <w:numPr>
          <w:ilvl w:val="0"/>
          <w:numId w:val="14"/>
        </w:numPr>
        <w:spacing w:line="360" w:lineRule="auto"/>
        <w:ind w:leftChars="0" w:left="1134" w:hanging="283"/>
        <w:rPr>
          <w:rFonts w:ascii="Times New Roman" w:eastAsia="標楷體" w:hAnsi="Times New Roman"/>
          <w:szCs w:val="28"/>
        </w:rPr>
      </w:pPr>
      <w:r w:rsidRPr="009C75DE">
        <w:rPr>
          <w:rFonts w:ascii="標楷體" w:eastAsia="標楷體" w:hAnsi="標楷體" w:hint="eastAsia"/>
          <w:szCs w:val="28"/>
        </w:rPr>
        <w:lastRenderedPageBreak/>
        <w:t>受邀國小於106年2月11日至20日間回覆邀請國中</w:t>
      </w:r>
      <w:r w:rsidR="00473F8F" w:rsidRPr="009C75DE">
        <w:rPr>
          <w:rFonts w:ascii="標楷體" w:eastAsia="標楷體" w:hAnsi="標楷體" w:hint="eastAsia"/>
          <w:szCs w:val="28"/>
        </w:rPr>
        <w:t>是否同意參與該國中所申請之教育行動區試辦計畫</w:t>
      </w:r>
      <w:r w:rsidR="000942B4" w:rsidRPr="009C75DE">
        <w:rPr>
          <w:rFonts w:ascii="標楷體" w:eastAsia="標楷體" w:hAnsi="標楷體" w:hint="eastAsia"/>
          <w:szCs w:val="28"/>
        </w:rPr>
        <w:t>。</w:t>
      </w:r>
    </w:p>
    <w:p w:rsidR="003F0B77" w:rsidRPr="009C75DE" w:rsidRDefault="006A0350" w:rsidP="00C61C64">
      <w:pPr>
        <w:pStyle w:val="a3"/>
        <w:numPr>
          <w:ilvl w:val="0"/>
          <w:numId w:val="14"/>
        </w:numPr>
        <w:spacing w:line="360" w:lineRule="auto"/>
        <w:ind w:leftChars="0" w:left="1134" w:hanging="283"/>
        <w:rPr>
          <w:rFonts w:ascii="Times New Roman" w:eastAsia="標楷體" w:hAnsi="Times New Roman"/>
          <w:szCs w:val="28"/>
        </w:rPr>
      </w:pPr>
      <w:r w:rsidRPr="009C75DE">
        <w:rPr>
          <w:rFonts w:ascii="標楷體" w:eastAsia="標楷體" w:hAnsi="標楷體" w:hint="eastAsia"/>
          <w:szCs w:val="28"/>
        </w:rPr>
        <w:t>依各校填報申請意願於填報系統</w:t>
      </w:r>
      <w:r w:rsidR="002C2D82" w:rsidRPr="009C75DE">
        <w:rPr>
          <w:rFonts w:ascii="Times New Roman" w:eastAsia="標楷體" w:hAnsi="Times New Roman" w:hint="eastAsia"/>
          <w:szCs w:val="28"/>
        </w:rPr>
        <w:t>組成教育行動區學校。</w:t>
      </w:r>
    </w:p>
    <w:p w:rsidR="004D4680" w:rsidRPr="009C75DE" w:rsidRDefault="003B3F9B" w:rsidP="00C61C64">
      <w:pPr>
        <w:pStyle w:val="a3"/>
        <w:widowControl/>
        <w:numPr>
          <w:ilvl w:val="0"/>
          <w:numId w:val="14"/>
        </w:numPr>
        <w:spacing w:line="360" w:lineRule="auto"/>
        <w:ind w:leftChars="0" w:left="1134" w:hanging="283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撰寫</w:t>
      </w:r>
      <w:r w:rsidR="000942B4" w:rsidRPr="009C75DE">
        <w:rPr>
          <w:rFonts w:ascii="Times New Roman" w:eastAsia="標楷體" w:hAnsi="Times New Roman" w:hint="eastAsia"/>
          <w:szCs w:val="28"/>
        </w:rPr>
        <w:t>教育行動區</w:t>
      </w:r>
      <w:r w:rsidRPr="009C75DE">
        <w:rPr>
          <w:rFonts w:ascii="Times New Roman" w:eastAsia="標楷體" w:hAnsi="Times New Roman" w:hint="eastAsia"/>
          <w:szCs w:val="28"/>
        </w:rPr>
        <w:t>申請計畫時，</w:t>
      </w:r>
      <w:r w:rsidR="0063088D" w:rsidRPr="009C75DE">
        <w:rPr>
          <w:rFonts w:ascii="Times New Roman" w:eastAsia="標楷體" w:hAnsi="Times New Roman" w:hint="eastAsia"/>
          <w:szCs w:val="28"/>
        </w:rPr>
        <w:t>由</w:t>
      </w:r>
      <w:r w:rsidR="0063088D" w:rsidRPr="009C75DE">
        <w:rPr>
          <w:rFonts w:ascii="Times New Roman" w:eastAsia="標楷體" w:hAnsi="Times New Roman" w:hint="eastAsia"/>
          <w:color w:val="000000" w:themeColor="text1"/>
          <w:szCs w:val="28"/>
        </w:rPr>
        <w:t>國中</w:t>
      </w:r>
      <w:r w:rsidRPr="009C75DE">
        <w:rPr>
          <w:rFonts w:ascii="Times New Roman" w:eastAsia="標楷體" w:hAnsi="Times New Roman" w:hint="eastAsia"/>
          <w:color w:val="000000" w:themeColor="text1"/>
          <w:szCs w:val="28"/>
        </w:rPr>
        <w:t>統合</w:t>
      </w:r>
      <w:r w:rsidRPr="009C75DE">
        <w:rPr>
          <w:rFonts w:ascii="Times New Roman" w:eastAsia="標楷體" w:hAnsi="Times New Roman" w:hint="eastAsia"/>
          <w:szCs w:val="28"/>
        </w:rPr>
        <w:t>該</w:t>
      </w:r>
      <w:r w:rsidR="00371A33" w:rsidRPr="009C75DE">
        <w:rPr>
          <w:rFonts w:ascii="Times New Roman" w:eastAsia="標楷體" w:hAnsi="Times New Roman" w:hint="eastAsia"/>
          <w:szCs w:val="28"/>
        </w:rPr>
        <w:t>教育</w:t>
      </w:r>
      <w:r w:rsidRPr="009C75DE">
        <w:rPr>
          <w:rFonts w:ascii="Times New Roman" w:eastAsia="標楷體" w:hAnsi="Times New Roman" w:hint="eastAsia"/>
          <w:szCs w:val="28"/>
        </w:rPr>
        <w:t>行動區學校之條件與需求，</w:t>
      </w:r>
      <w:r w:rsidR="00371A33" w:rsidRPr="009C75DE">
        <w:rPr>
          <w:rFonts w:ascii="Times New Roman" w:eastAsia="標楷體" w:hAnsi="Times New Roman" w:hint="eastAsia"/>
          <w:szCs w:val="28"/>
        </w:rPr>
        <w:t>並</w:t>
      </w:r>
      <w:r w:rsidR="002C2D82" w:rsidRPr="009C75DE">
        <w:rPr>
          <w:rFonts w:ascii="Times New Roman" w:eastAsia="標楷體" w:hAnsi="Times New Roman" w:hint="eastAsia"/>
          <w:szCs w:val="28"/>
        </w:rPr>
        <w:t>與教育行動區學校</w:t>
      </w:r>
      <w:r w:rsidRPr="009C75DE">
        <w:rPr>
          <w:rFonts w:ascii="Times New Roman" w:eastAsia="標楷體" w:hAnsi="Times New Roman" w:hint="eastAsia"/>
          <w:szCs w:val="28"/>
        </w:rPr>
        <w:t>共同</w:t>
      </w:r>
      <w:proofErr w:type="gramStart"/>
      <w:r w:rsidRPr="009C75DE">
        <w:rPr>
          <w:rFonts w:ascii="Times New Roman" w:eastAsia="標楷體" w:hAnsi="Times New Roman" w:hint="eastAsia"/>
          <w:szCs w:val="28"/>
        </w:rPr>
        <w:t>研</w:t>
      </w:r>
      <w:proofErr w:type="gramEnd"/>
      <w:r w:rsidRPr="009C75DE">
        <w:rPr>
          <w:rFonts w:ascii="Times New Roman" w:eastAsia="標楷體" w:hAnsi="Times New Roman" w:hint="eastAsia"/>
          <w:szCs w:val="28"/>
        </w:rPr>
        <w:t>擬整合計畫，加強經費與人力調配，依計畫申請項目充分討論後（會議記錄除另有規定應檢附外，其餘留校備查），於</w:t>
      </w:r>
      <w:r w:rsidR="002C2D82" w:rsidRPr="009C75DE">
        <w:rPr>
          <w:rFonts w:ascii="Times New Roman" w:eastAsia="標楷體" w:hAnsi="Times New Roman" w:hint="eastAsia"/>
          <w:szCs w:val="28"/>
        </w:rPr>
        <w:t>規定期限內</w:t>
      </w:r>
      <w:r w:rsidR="00D63A8E" w:rsidRPr="009C75DE">
        <w:rPr>
          <w:rFonts w:ascii="Times New Roman" w:eastAsia="標楷體" w:hAnsi="Times New Roman" w:hint="eastAsia"/>
          <w:szCs w:val="28"/>
        </w:rPr>
        <w:t>由國中</w:t>
      </w:r>
      <w:r w:rsidR="002C2D82" w:rsidRPr="009C75DE">
        <w:rPr>
          <w:rFonts w:ascii="Times New Roman" w:eastAsia="標楷體" w:hAnsi="Times New Roman" w:hint="eastAsia"/>
          <w:szCs w:val="28"/>
        </w:rPr>
        <w:t>於填報系統上傳</w:t>
      </w:r>
      <w:r w:rsidRPr="009C75DE">
        <w:rPr>
          <w:rFonts w:ascii="Times New Roman" w:eastAsia="標楷體" w:hAnsi="Times New Roman" w:hint="eastAsia"/>
          <w:szCs w:val="28"/>
        </w:rPr>
        <w:t>申請計畫（含經費概算表）</w:t>
      </w:r>
      <w:r w:rsidR="002C2D82" w:rsidRPr="009C75DE">
        <w:rPr>
          <w:rFonts w:ascii="Times New Roman" w:eastAsia="標楷體" w:hAnsi="Times New Roman" w:hint="eastAsia"/>
          <w:szCs w:val="28"/>
        </w:rPr>
        <w:t>與相關資料，</w:t>
      </w:r>
      <w:proofErr w:type="gramStart"/>
      <w:r w:rsidR="002C2D82" w:rsidRPr="009C75DE">
        <w:rPr>
          <w:rFonts w:ascii="Times New Roman" w:eastAsia="標楷體" w:hAnsi="Times New Roman" w:hint="eastAsia"/>
          <w:szCs w:val="28"/>
        </w:rPr>
        <w:t>以利彙整</w:t>
      </w:r>
      <w:proofErr w:type="gramEnd"/>
      <w:r w:rsidR="002C2D82" w:rsidRPr="009C75DE">
        <w:rPr>
          <w:rFonts w:ascii="Times New Roman" w:eastAsia="標楷體" w:hAnsi="Times New Roman" w:hint="eastAsia"/>
          <w:szCs w:val="28"/>
        </w:rPr>
        <w:t>審查</w:t>
      </w:r>
      <w:r w:rsidRPr="009C75DE">
        <w:rPr>
          <w:rFonts w:ascii="Times New Roman" w:eastAsia="標楷體" w:hAnsi="Times New Roman" w:hint="eastAsia"/>
          <w:szCs w:val="28"/>
        </w:rPr>
        <w:t>。</w:t>
      </w:r>
    </w:p>
    <w:p w:rsidR="002D00BC" w:rsidRPr="009C75DE" w:rsidRDefault="002D00BC" w:rsidP="00C61C64">
      <w:pPr>
        <w:pStyle w:val="a3"/>
        <w:numPr>
          <w:ilvl w:val="0"/>
          <w:numId w:val="19"/>
        </w:numPr>
        <w:spacing w:line="360" w:lineRule="auto"/>
        <w:ind w:leftChars="0" w:left="993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審查程</w:t>
      </w:r>
      <w:r w:rsidR="005E08D7" w:rsidRPr="009C75DE">
        <w:rPr>
          <w:rFonts w:ascii="Times New Roman" w:eastAsia="標楷體" w:hAnsi="Times New Roman" w:hint="eastAsia"/>
          <w:szCs w:val="28"/>
        </w:rPr>
        <w:t>序</w:t>
      </w:r>
    </w:p>
    <w:p w:rsidR="00C606DA" w:rsidRPr="009C75DE" w:rsidRDefault="00C606DA" w:rsidP="00C61C64">
      <w:pPr>
        <w:pStyle w:val="a3"/>
        <w:numPr>
          <w:ilvl w:val="0"/>
          <w:numId w:val="18"/>
        </w:numPr>
        <w:spacing w:line="360" w:lineRule="auto"/>
        <w:ind w:leftChars="0" w:left="1134" w:hanging="283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各縣市政府依</w:t>
      </w:r>
      <w:r w:rsidR="00F46D31" w:rsidRPr="009C75DE">
        <w:rPr>
          <w:rFonts w:ascii="Times New Roman" w:eastAsia="標楷體" w:hAnsi="Times New Roman" w:hint="eastAsia"/>
          <w:szCs w:val="28"/>
        </w:rPr>
        <w:t>計畫</w:t>
      </w:r>
      <w:r w:rsidRPr="009C75DE">
        <w:rPr>
          <w:rFonts w:ascii="Times New Roman" w:eastAsia="標楷體" w:hAnsi="Times New Roman" w:hint="eastAsia"/>
          <w:szCs w:val="28"/>
        </w:rPr>
        <w:t>申請內容</w:t>
      </w:r>
      <w:r w:rsidR="00D226EC" w:rsidRPr="009C75DE">
        <w:rPr>
          <w:rFonts w:ascii="Times New Roman" w:eastAsia="標楷體" w:hAnsi="Times New Roman" w:hint="eastAsia"/>
          <w:szCs w:val="28"/>
        </w:rPr>
        <w:t>進行初審</w:t>
      </w:r>
      <w:r w:rsidR="00CC5E73" w:rsidRPr="009C75DE">
        <w:rPr>
          <w:rFonts w:ascii="Times New Roman" w:eastAsia="標楷體" w:hAnsi="Times New Roman" w:hint="eastAsia"/>
          <w:szCs w:val="28"/>
        </w:rPr>
        <w:t>推薦至多</w:t>
      </w:r>
      <w:r w:rsidR="00CC5E73" w:rsidRPr="009C75DE">
        <w:rPr>
          <w:rFonts w:ascii="Times New Roman" w:eastAsia="標楷體" w:hAnsi="Times New Roman" w:hint="eastAsia"/>
          <w:szCs w:val="28"/>
        </w:rPr>
        <w:t>2</w:t>
      </w:r>
      <w:r w:rsidR="00CC5E73" w:rsidRPr="009C75DE">
        <w:rPr>
          <w:rFonts w:ascii="Times New Roman" w:eastAsia="標楷體" w:hAnsi="Times New Roman" w:hint="eastAsia"/>
          <w:szCs w:val="28"/>
        </w:rPr>
        <w:t>區計畫</w:t>
      </w:r>
      <w:proofErr w:type="gramStart"/>
      <w:r w:rsidR="00083DCC" w:rsidRPr="009C75DE">
        <w:rPr>
          <w:rFonts w:ascii="Times New Roman" w:eastAsia="標楷體" w:hAnsi="Times New Roman" w:hint="eastAsia"/>
          <w:szCs w:val="28"/>
        </w:rPr>
        <w:t>（</w:t>
      </w:r>
      <w:proofErr w:type="gramEnd"/>
      <w:r w:rsidR="00083DCC" w:rsidRPr="009C75DE">
        <w:rPr>
          <w:rFonts w:ascii="Times New Roman" w:eastAsia="標楷體" w:hAnsi="Times New Roman" w:hint="eastAsia"/>
          <w:szCs w:val="28"/>
        </w:rPr>
        <w:t>不含新</w:t>
      </w:r>
      <w:r w:rsidR="00083DCC" w:rsidRPr="009C75DE">
        <w:rPr>
          <w:rFonts w:ascii="標楷體" w:eastAsia="標楷體" w:hAnsi="標楷體" w:hint="eastAsia"/>
          <w:szCs w:val="28"/>
        </w:rPr>
        <w:t>竹縣、南投縣已辦理成功專案之五峰、尖石、國姓、信義4區)</w:t>
      </w:r>
      <w:r w:rsidRPr="009C75DE">
        <w:rPr>
          <w:rFonts w:ascii="Times New Roman" w:eastAsia="標楷體" w:hAnsi="Times New Roman" w:hint="eastAsia"/>
          <w:szCs w:val="28"/>
        </w:rPr>
        <w:t>。</w:t>
      </w:r>
    </w:p>
    <w:p w:rsidR="002D00BC" w:rsidRPr="009C75DE" w:rsidRDefault="00D226EC" w:rsidP="00C61C64">
      <w:pPr>
        <w:pStyle w:val="a3"/>
        <w:numPr>
          <w:ilvl w:val="0"/>
          <w:numId w:val="18"/>
        </w:numPr>
        <w:spacing w:line="360" w:lineRule="auto"/>
        <w:ind w:leftChars="0" w:left="1134" w:hanging="283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經各縣市政府初審</w:t>
      </w:r>
      <w:r w:rsidR="00CC5E73" w:rsidRPr="009C75DE">
        <w:rPr>
          <w:rFonts w:ascii="Times New Roman" w:eastAsia="標楷體" w:hAnsi="Times New Roman" w:hint="eastAsia"/>
          <w:szCs w:val="28"/>
        </w:rPr>
        <w:t>推薦</w:t>
      </w:r>
      <w:r w:rsidRPr="009C75DE">
        <w:rPr>
          <w:rFonts w:ascii="Times New Roman" w:eastAsia="標楷體" w:hAnsi="Times New Roman" w:hint="eastAsia"/>
          <w:szCs w:val="28"/>
        </w:rPr>
        <w:t>後，</w:t>
      </w:r>
      <w:r w:rsidR="002D00BC" w:rsidRPr="009C75DE">
        <w:rPr>
          <w:rFonts w:ascii="Times New Roman" w:eastAsia="標楷體" w:hAnsi="Times New Roman" w:hint="eastAsia"/>
          <w:szCs w:val="28"/>
        </w:rPr>
        <w:t>於本計畫作業期程規定期限內，</w:t>
      </w:r>
      <w:r w:rsidR="0091551C" w:rsidRPr="009C75DE">
        <w:rPr>
          <w:rFonts w:ascii="Times New Roman" w:eastAsia="標楷體" w:hAnsi="Times New Roman" w:hint="eastAsia"/>
          <w:szCs w:val="28"/>
        </w:rPr>
        <w:t>由</w:t>
      </w:r>
      <w:r w:rsidR="00E606EB" w:rsidRPr="009C75DE">
        <w:rPr>
          <w:rFonts w:ascii="Times New Roman" w:eastAsia="標楷體" w:hAnsi="Times New Roman" w:hint="eastAsia"/>
          <w:szCs w:val="28"/>
        </w:rPr>
        <w:t>國教署</w:t>
      </w:r>
      <w:proofErr w:type="gramStart"/>
      <w:r w:rsidR="002D00BC" w:rsidRPr="009C75DE">
        <w:rPr>
          <w:rFonts w:ascii="Times New Roman" w:eastAsia="標楷體" w:hAnsi="Times New Roman" w:hint="eastAsia"/>
          <w:szCs w:val="28"/>
        </w:rPr>
        <w:t>遴</w:t>
      </w:r>
      <w:proofErr w:type="gramEnd"/>
      <w:r w:rsidR="002D00BC" w:rsidRPr="009C75DE">
        <w:rPr>
          <w:rFonts w:ascii="Times New Roman" w:eastAsia="標楷體" w:hAnsi="Times New Roman" w:hint="eastAsia"/>
          <w:szCs w:val="28"/>
        </w:rPr>
        <w:t>聘學者專家或經驗豐富之教育人員為審查委員，</w:t>
      </w:r>
      <w:r w:rsidRPr="009C75DE">
        <w:rPr>
          <w:rFonts w:ascii="Times New Roman" w:eastAsia="標楷體" w:hAnsi="Times New Roman" w:hint="eastAsia"/>
          <w:szCs w:val="28"/>
        </w:rPr>
        <w:t>進行計畫</w:t>
      </w:r>
      <w:proofErr w:type="gramStart"/>
      <w:r w:rsidRPr="009C75DE">
        <w:rPr>
          <w:rFonts w:ascii="Times New Roman" w:eastAsia="標楷體" w:hAnsi="Times New Roman" w:hint="eastAsia"/>
          <w:szCs w:val="28"/>
        </w:rPr>
        <w:t>複</w:t>
      </w:r>
      <w:proofErr w:type="gramEnd"/>
      <w:r w:rsidRPr="009C75DE">
        <w:rPr>
          <w:rFonts w:ascii="Times New Roman" w:eastAsia="標楷體" w:hAnsi="Times New Roman" w:hint="eastAsia"/>
          <w:szCs w:val="28"/>
        </w:rPr>
        <w:t>審</w:t>
      </w:r>
      <w:r w:rsidR="002D00BC" w:rsidRPr="009C75DE">
        <w:rPr>
          <w:rFonts w:ascii="Times New Roman" w:eastAsia="標楷體" w:hAnsi="Times New Roman" w:hint="eastAsia"/>
          <w:szCs w:val="28"/>
        </w:rPr>
        <w:t>。</w:t>
      </w:r>
    </w:p>
    <w:p w:rsidR="00400437" w:rsidRPr="009C75DE" w:rsidRDefault="00D226EC" w:rsidP="00C61C64">
      <w:pPr>
        <w:pStyle w:val="a3"/>
        <w:numPr>
          <w:ilvl w:val="0"/>
          <w:numId w:val="18"/>
        </w:numPr>
        <w:spacing w:line="360" w:lineRule="auto"/>
        <w:ind w:leftChars="0" w:left="1134" w:hanging="283"/>
        <w:jc w:val="both"/>
        <w:rPr>
          <w:rFonts w:ascii="Times New Roman" w:eastAsia="標楷體" w:hAnsi="Times New Roman"/>
          <w:szCs w:val="28"/>
        </w:rPr>
      </w:pPr>
      <w:proofErr w:type="gramStart"/>
      <w:r w:rsidRPr="009C75DE">
        <w:rPr>
          <w:rFonts w:ascii="Times New Roman" w:eastAsia="標楷體" w:hAnsi="Times New Roman" w:hint="eastAsia"/>
          <w:szCs w:val="28"/>
        </w:rPr>
        <w:t>複</w:t>
      </w:r>
      <w:proofErr w:type="gramEnd"/>
      <w:r w:rsidR="003E445E" w:rsidRPr="009C75DE">
        <w:rPr>
          <w:rFonts w:ascii="Times New Roman" w:eastAsia="標楷體" w:hAnsi="Times New Roman" w:hint="eastAsia"/>
          <w:szCs w:val="28"/>
        </w:rPr>
        <w:t>審完</w:t>
      </w:r>
      <w:r w:rsidR="006E3E6C" w:rsidRPr="009C75DE">
        <w:rPr>
          <w:rFonts w:ascii="Times New Roman" w:eastAsia="標楷體" w:hAnsi="Times New Roman" w:hint="eastAsia"/>
          <w:szCs w:val="28"/>
        </w:rPr>
        <w:t>畢</w:t>
      </w:r>
      <w:r w:rsidR="003E445E" w:rsidRPr="009C75DE">
        <w:rPr>
          <w:rFonts w:ascii="Times New Roman" w:eastAsia="標楷體" w:hAnsi="Times New Roman" w:hint="eastAsia"/>
          <w:szCs w:val="28"/>
        </w:rPr>
        <w:t>於填報系統公告</w:t>
      </w:r>
      <w:r w:rsidR="00273A84" w:rsidRPr="009C75DE">
        <w:rPr>
          <w:rFonts w:ascii="Times New Roman" w:eastAsia="標楷體" w:hAnsi="Times New Roman" w:hint="eastAsia"/>
          <w:szCs w:val="28"/>
        </w:rPr>
        <w:t>審查結果。</w:t>
      </w:r>
    </w:p>
    <w:p w:rsidR="00812EDF" w:rsidRPr="009C75DE" w:rsidRDefault="00812EDF" w:rsidP="00C61C64">
      <w:pPr>
        <w:pStyle w:val="a3"/>
        <w:numPr>
          <w:ilvl w:val="0"/>
          <w:numId w:val="19"/>
        </w:numPr>
        <w:spacing w:line="360" w:lineRule="auto"/>
        <w:ind w:leftChars="0" w:left="993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審查基準</w:t>
      </w:r>
    </w:p>
    <w:p w:rsidR="00812EDF" w:rsidRPr="009C75DE" w:rsidRDefault="00812EDF" w:rsidP="00812EDF">
      <w:pPr>
        <w:pStyle w:val="a3"/>
        <w:numPr>
          <w:ilvl w:val="0"/>
          <w:numId w:val="5"/>
        </w:numPr>
        <w:spacing w:line="360" w:lineRule="auto"/>
        <w:ind w:leftChars="0" w:left="1134" w:hanging="283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整體計畫與教育行動區理念</w:t>
      </w:r>
      <w:proofErr w:type="gramStart"/>
      <w:r w:rsidR="009D1D19" w:rsidRPr="009C75DE">
        <w:rPr>
          <w:rFonts w:ascii="Times New Roman" w:eastAsia="標楷體" w:hAnsi="Times New Roman" w:hint="eastAsia"/>
          <w:szCs w:val="28"/>
        </w:rPr>
        <w:t>之</w:t>
      </w:r>
      <w:r w:rsidRPr="009C75DE">
        <w:rPr>
          <w:rFonts w:ascii="Times New Roman" w:eastAsia="標楷體" w:hAnsi="Times New Roman" w:hint="eastAsia"/>
          <w:szCs w:val="28"/>
        </w:rPr>
        <w:t>符應</w:t>
      </w:r>
      <w:r w:rsidR="009D1D19" w:rsidRPr="009C75DE">
        <w:rPr>
          <w:rFonts w:ascii="Times New Roman" w:eastAsia="標楷體" w:hAnsi="Times New Roman" w:hint="eastAsia"/>
          <w:szCs w:val="28"/>
        </w:rPr>
        <w:t>性</w:t>
      </w:r>
      <w:proofErr w:type="gramEnd"/>
      <w:r w:rsidRPr="009C75DE">
        <w:rPr>
          <w:rFonts w:ascii="Times New Roman" w:eastAsia="標楷體" w:hAnsi="Times New Roman" w:hint="eastAsia"/>
          <w:szCs w:val="28"/>
        </w:rPr>
        <w:t>。</w:t>
      </w:r>
    </w:p>
    <w:p w:rsidR="00812EDF" w:rsidRPr="009C75DE" w:rsidRDefault="00812EDF" w:rsidP="00812EDF">
      <w:pPr>
        <w:pStyle w:val="a3"/>
        <w:numPr>
          <w:ilvl w:val="0"/>
          <w:numId w:val="5"/>
        </w:numPr>
        <w:spacing w:line="360" w:lineRule="auto"/>
        <w:ind w:leftChars="0" w:left="1134" w:hanging="283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申請項目內容規劃之完整性。</w:t>
      </w:r>
    </w:p>
    <w:p w:rsidR="00812EDF" w:rsidRPr="009C75DE" w:rsidRDefault="00812EDF" w:rsidP="00812EDF">
      <w:pPr>
        <w:pStyle w:val="a3"/>
        <w:numPr>
          <w:ilvl w:val="0"/>
          <w:numId w:val="5"/>
        </w:numPr>
        <w:spacing w:line="360" w:lineRule="auto"/>
        <w:ind w:leftChars="0" w:left="1134" w:hanging="283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區內溝通機制與運作方式之適切性。</w:t>
      </w:r>
    </w:p>
    <w:p w:rsidR="00812EDF" w:rsidRPr="009C75DE" w:rsidRDefault="00812EDF" w:rsidP="00812EDF">
      <w:pPr>
        <w:pStyle w:val="a3"/>
        <w:numPr>
          <w:ilvl w:val="0"/>
          <w:numId w:val="5"/>
        </w:numPr>
        <w:spacing w:line="360" w:lineRule="auto"/>
        <w:ind w:leftChars="0" w:left="1134" w:hanging="283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校際交流與跨校互享資源</w:t>
      </w:r>
      <w:r w:rsidR="009D1D19" w:rsidRPr="009C75DE">
        <w:rPr>
          <w:rFonts w:ascii="Times New Roman" w:eastAsia="標楷體" w:hAnsi="Times New Roman" w:hint="eastAsia"/>
          <w:szCs w:val="28"/>
        </w:rPr>
        <w:t>整合方式</w:t>
      </w:r>
      <w:r w:rsidRPr="009C75DE">
        <w:rPr>
          <w:rFonts w:ascii="Times New Roman" w:eastAsia="標楷體" w:hAnsi="Times New Roman" w:hint="eastAsia"/>
          <w:szCs w:val="28"/>
        </w:rPr>
        <w:t>之有效</w:t>
      </w:r>
      <w:r w:rsidR="009D1D19" w:rsidRPr="009C75DE">
        <w:rPr>
          <w:rFonts w:ascii="Times New Roman" w:eastAsia="標楷體" w:hAnsi="Times New Roman" w:hint="eastAsia"/>
          <w:szCs w:val="28"/>
        </w:rPr>
        <w:t>性</w:t>
      </w:r>
      <w:r w:rsidRPr="009C75DE">
        <w:rPr>
          <w:rFonts w:ascii="Times New Roman" w:eastAsia="標楷體" w:hAnsi="Times New Roman" w:hint="eastAsia"/>
          <w:szCs w:val="28"/>
        </w:rPr>
        <w:t>。</w:t>
      </w:r>
    </w:p>
    <w:p w:rsidR="00812EDF" w:rsidRPr="009C75DE" w:rsidRDefault="00812EDF" w:rsidP="00812EDF">
      <w:pPr>
        <w:pStyle w:val="a3"/>
        <w:numPr>
          <w:ilvl w:val="0"/>
          <w:numId w:val="5"/>
        </w:numPr>
        <w:spacing w:line="360" w:lineRule="auto"/>
        <w:ind w:leftChars="0" w:left="1134" w:hanging="283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執行成效檢核機制之明確性。</w:t>
      </w:r>
    </w:p>
    <w:p w:rsidR="00812EDF" w:rsidRPr="009C75DE" w:rsidRDefault="00812EDF" w:rsidP="00812EDF">
      <w:pPr>
        <w:pStyle w:val="a3"/>
        <w:numPr>
          <w:ilvl w:val="0"/>
          <w:numId w:val="5"/>
        </w:numPr>
        <w:spacing w:line="360" w:lineRule="auto"/>
        <w:ind w:leftChars="0" w:left="1134" w:hanging="283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經費編配與資源配置之合理性。</w:t>
      </w:r>
    </w:p>
    <w:p w:rsidR="002D00BC" w:rsidRPr="009C75DE" w:rsidRDefault="005E08D7" w:rsidP="00C61C64">
      <w:pPr>
        <w:pStyle w:val="a3"/>
        <w:numPr>
          <w:ilvl w:val="0"/>
          <w:numId w:val="19"/>
        </w:numPr>
        <w:spacing w:line="360" w:lineRule="auto"/>
        <w:ind w:leftChars="0" w:left="993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計畫修正</w:t>
      </w:r>
      <w:r w:rsidR="00170414" w:rsidRPr="009C75DE">
        <w:rPr>
          <w:rFonts w:ascii="Times New Roman" w:eastAsia="標楷體" w:hAnsi="Times New Roman" w:hint="eastAsia"/>
          <w:szCs w:val="28"/>
        </w:rPr>
        <w:t>（含</w:t>
      </w:r>
      <w:r w:rsidR="004E28A1" w:rsidRPr="009C75DE">
        <w:rPr>
          <w:rFonts w:ascii="Times New Roman" w:eastAsia="標楷體" w:hAnsi="Times New Roman" w:hint="eastAsia"/>
          <w:szCs w:val="28"/>
        </w:rPr>
        <w:t>經費調整</w:t>
      </w:r>
      <w:r w:rsidR="00170414" w:rsidRPr="009C75DE">
        <w:rPr>
          <w:rFonts w:ascii="Times New Roman" w:eastAsia="標楷體" w:hAnsi="Times New Roman" w:hint="eastAsia"/>
          <w:szCs w:val="28"/>
        </w:rPr>
        <w:t>）</w:t>
      </w:r>
    </w:p>
    <w:p w:rsidR="00273A84" w:rsidRPr="009C75DE" w:rsidRDefault="00273A84" w:rsidP="00C61C64">
      <w:pPr>
        <w:pStyle w:val="a3"/>
        <w:numPr>
          <w:ilvl w:val="0"/>
          <w:numId w:val="25"/>
        </w:numPr>
        <w:spacing w:line="360" w:lineRule="auto"/>
        <w:ind w:leftChars="0" w:left="1134" w:hanging="283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依據審查意見</w:t>
      </w:r>
      <w:r w:rsidR="00755838" w:rsidRPr="009C75DE">
        <w:rPr>
          <w:rFonts w:ascii="Times New Roman" w:eastAsia="標楷體" w:hAnsi="Times New Roman" w:hint="eastAsia"/>
          <w:szCs w:val="28"/>
        </w:rPr>
        <w:t>進行</w:t>
      </w:r>
      <w:r w:rsidR="004E28A1" w:rsidRPr="009C75DE">
        <w:rPr>
          <w:rFonts w:ascii="Times New Roman" w:eastAsia="標楷體" w:hAnsi="Times New Roman" w:hint="eastAsia"/>
          <w:szCs w:val="28"/>
        </w:rPr>
        <w:t>計畫修正與經費調整</w:t>
      </w:r>
      <w:r w:rsidRPr="009C75DE">
        <w:rPr>
          <w:rFonts w:ascii="Times New Roman" w:eastAsia="標楷體" w:hAnsi="Times New Roman" w:hint="eastAsia"/>
          <w:szCs w:val="28"/>
        </w:rPr>
        <w:t>，</w:t>
      </w:r>
      <w:r w:rsidR="00B844AE" w:rsidRPr="009C75DE">
        <w:rPr>
          <w:rFonts w:ascii="Times New Roman" w:eastAsia="標楷體" w:hAnsi="Times New Roman" w:hint="eastAsia"/>
          <w:szCs w:val="28"/>
        </w:rPr>
        <w:t>各</w:t>
      </w:r>
      <w:r w:rsidR="00740126" w:rsidRPr="009C75DE">
        <w:rPr>
          <w:rFonts w:ascii="Times New Roman" w:eastAsia="標楷體" w:hAnsi="Times New Roman" w:hint="eastAsia"/>
          <w:szCs w:val="28"/>
        </w:rPr>
        <w:t>教育</w:t>
      </w:r>
      <w:r w:rsidR="00B844AE" w:rsidRPr="009C75DE">
        <w:rPr>
          <w:rFonts w:ascii="Times New Roman" w:eastAsia="標楷體" w:hAnsi="Times New Roman" w:hint="eastAsia"/>
          <w:szCs w:val="28"/>
        </w:rPr>
        <w:t>行動區學校得</w:t>
      </w:r>
      <w:r w:rsidR="00746FA4" w:rsidRPr="009C75DE">
        <w:rPr>
          <w:rFonts w:ascii="Times New Roman" w:eastAsia="標楷體" w:hAnsi="Times New Roman" w:hint="eastAsia"/>
          <w:szCs w:val="28"/>
        </w:rPr>
        <w:t>邀</w:t>
      </w:r>
      <w:proofErr w:type="gramStart"/>
      <w:r w:rsidR="00155589" w:rsidRPr="009C75DE">
        <w:rPr>
          <w:rFonts w:ascii="Times New Roman" w:eastAsia="標楷體" w:hAnsi="Times New Roman" w:hint="eastAsia"/>
          <w:szCs w:val="28"/>
        </w:rPr>
        <w:t>複</w:t>
      </w:r>
      <w:proofErr w:type="gramEnd"/>
      <w:r w:rsidR="00155589" w:rsidRPr="009C75DE">
        <w:rPr>
          <w:rFonts w:ascii="Times New Roman" w:eastAsia="標楷體" w:hAnsi="Times New Roman" w:hint="eastAsia"/>
          <w:szCs w:val="28"/>
        </w:rPr>
        <w:t>審委員</w:t>
      </w:r>
      <w:r w:rsidR="00777CE3" w:rsidRPr="009C75DE">
        <w:rPr>
          <w:rFonts w:ascii="Times New Roman" w:eastAsia="標楷體" w:hAnsi="Times New Roman" w:hint="eastAsia"/>
          <w:szCs w:val="28"/>
        </w:rPr>
        <w:t>擔任行動夥伴出席會議</w:t>
      </w:r>
      <w:r w:rsidR="00B844AE" w:rsidRPr="009C75DE">
        <w:rPr>
          <w:rFonts w:ascii="Times New Roman" w:eastAsia="標楷體" w:hAnsi="Times New Roman" w:hint="eastAsia"/>
          <w:szCs w:val="28"/>
        </w:rPr>
        <w:t>，</w:t>
      </w:r>
      <w:r w:rsidR="00755838" w:rsidRPr="009C75DE">
        <w:rPr>
          <w:rFonts w:ascii="Times New Roman" w:eastAsia="標楷體" w:hAnsi="Times New Roman" w:hint="eastAsia"/>
          <w:szCs w:val="28"/>
        </w:rPr>
        <w:t>並</w:t>
      </w:r>
      <w:r w:rsidRPr="009C75DE">
        <w:rPr>
          <w:rFonts w:ascii="Times New Roman" w:eastAsia="標楷體" w:hAnsi="Times New Roman" w:hint="eastAsia"/>
          <w:szCs w:val="28"/>
        </w:rPr>
        <w:t>於規定期限</w:t>
      </w:r>
      <w:r w:rsidR="00746FA4" w:rsidRPr="009C75DE">
        <w:rPr>
          <w:rFonts w:ascii="Times New Roman" w:eastAsia="標楷體" w:hAnsi="Times New Roman" w:hint="eastAsia"/>
          <w:szCs w:val="28"/>
        </w:rPr>
        <w:t>（</w:t>
      </w:r>
      <w:r w:rsidR="00746FA4" w:rsidRPr="009C75DE">
        <w:rPr>
          <w:rFonts w:ascii="Times New Roman" w:eastAsia="標楷體" w:hAnsi="Times New Roman" w:hint="eastAsia"/>
          <w:szCs w:val="28"/>
        </w:rPr>
        <w:t>106</w:t>
      </w:r>
      <w:r w:rsidR="00B9581A" w:rsidRPr="009C75DE">
        <w:rPr>
          <w:rFonts w:ascii="Times New Roman" w:eastAsia="標楷體" w:hAnsi="Times New Roman" w:hint="eastAsia"/>
          <w:szCs w:val="28"/>
        </w:rPr>
        <w:t>年</w:t>
      </w:r>
      <w:r w:rsidR="00746FA4" w:rsidRPr="009C75DE">
        <w:rPr>
          <w:rFonts w:ascii="Times New Roman" w:eastAsia="標楷體" w:hAnsi="Times New Roman" w:hint="eastAsia"/>
          <w:szCs w:val="28"/>
        </w:rPr>
        <w:t>9</w:t>
      </w:r>
      <w:r w:rsidR="00B9581A" w:rsidRPr="009C75DE">
        <w:rPr>
          <w:rFonts w:ascii="Times New Roman" w:eastAsia="標楷體" w:hAnsi="Times New Roman" w:hint="eastAsia"/>
          <w:szCs w:val="28"/>
        </w:rPr>
        <w:t>月</w:t>
      </w:r>
      <w:r w:rsidR="00746FA4" w:rsidRPr="009C75DE">
        <w:rPr>
          <w:rFonts w:ascii="Times New Roman" w:eastAsia="標楷體" w:hAnsi="Times New Roman" w:hint="eastAsia"/>
          <w:szCs w:val="28"/>
        </w:rPr>
        <w:t>30</w:t>
      </w:r>
      <w:r w:rsidR="00B9581A" w:rsidRPr="009C75DE">
        <w:rPr>
          <w:rFonts w:ascii="Times New Roman" w:eastAsia="標楷體" w:hAnsi="Times New Roman" w:hint="eastAsia"/>
          <w:szCs w:val="28"/>
        </w:rPr>
        <w:t>日之前</w:t>
      </w:r>
      <w:r w:rsidR="00746FA4" w:rsidRPr="009C75DE">
        <w:rPr>
          <w:rFonts w:ascii="Times New Roman" w:eastAsia="標楷體" w:hAnsi="Times New Roman" w:hint="eastAsia"/>
          <w:szCs w:val="28"/>
        </w:rPr>
        <w:t>）</w:t>
      </w:r>
      <w:r w:rsidRPr="009C75DE">
        <w:rPr>
          <w:rFonts w:ascii="Times New Roman" w:eastAsia="標楷體" w:hAnsi="Times New Roman" w:hint="eastAsia"/>
          <w:szCs w:val="28"/>
        </w:rPr>
        <w:t>內</w:t>
      </w:r>
      <w:r w:rsidR="00170414" w:rsidRPr="009C75DE">
        <w:rPr>
          <w:rFonts w:ascii="Times New Roman" w:eastAsia="標楷體" w:hAnsi="Times New Roman" w:hint="eastAsia"/>
          <w:szCs w:val="28"/>
        </w:rPr>
        <w:t>至教育行動區填報系統完成修正後計畫上傳（含經費調整）。</w:t>
      </w:r>
    </w:p>
    <w:p w:rsidR="00D647A9" w:rsidRPr="009C75DE" w:rsidRDefault="00D668E4" w:rsidP="00C61C64">
      <w:pPr>
        <w:pStyle w:val="a3"/>
        <w:numPr>
          <w:ilvl w:val="0"/>
          <w:numId w:val="25"/>
        </w:numPr>
        <w:spacing w:line="360" w:lineRule="auto"/>
        <w:ind w:leftChars="0" w:left="1134" w:hanging="283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修正後</w:t>
      </w:r>
      <w:r w:rsidR="00273A84" w:rsidRPr="009C75DE">
        <w:rPr>
          <w:rFonts w:ascii="Times New Roman" w:eastAsia="標楷體" w:hAnsi="Times New Roman" w:hint="eastAsia"/>
          <w:szCs w:val="28"/>
        </w:rPr>
        <w:t>之計畫於</w:t>
      </w:r>
      <w:r w:rsidR="00273A84" w:rsidRPr="009C75DE">
        <w:rPr>
          <w:rFonts w:ascii="Times New Roman" w:eastAsia="標楷體" w:hAnsi="Times New Roman" w:hint="eastAsia"/>
          <w:szCs w:val="28"/>
        </w:rPr>
        <w:t>107</w:t>
      </w:r>
      <w:r w:rsidR="00713D77" w:rsidRPr="009C75DE">
        <w:rPr>
          <w:rFonts w:ascii="Times New Roman" w:eastAsia="標楷體" w:hAnsi="Times New Roman" w:hint="eastAsia"/>
          <w:szCs w:val="28"/>
        </w:rPr>
        <w:t>年</w:t>
      </w:r>
      <w:r w:rsidR="00F32D3B" w:rsidRPr="009C75DE">
        <w:rPr>
          <w:rFonts w:ascii="Times New Roman" w:eastAsia="標楷體" w:hAnsi="Times New Roman" w:hint="eastAsia"/>
          <w:szCs w:val="28"/>
        </w:rPr>
        <w:t>2</w:t>
      </w:r>
      <w:r w:rsidR="00713D77" w:rsidRPr="009C75DE">
        <w:rPr>
          <w:rFonts w:ascii="Times New Roman" w:eastAsia="標楷體" w:hAnsi="Times New Roman" w:hint="eastAsia"/>
          <w:szCs w:val="28"/>
        </w:rPr>
        <w:t>月開始執行</w:t>
      </w:r>
      <w:r w:rsidR="00273A84" w:rsidRPr="009C75DE">
        <w:rPr>
          <w:rFonts w:ascii="Times New Roman" w:eastAsia="標楷體" w:hAnsi="Times New Roman" w:hint="eastAsia"/>
          <w:szCs w:val="28"/>
        </w:rPr>
        <w:t>。</w:t>
      </w:r>
    </w:p>
    <w:p w:rsidR="00812EDF" w:rsidRPr="009C75DE" w:rsidRDefault="0039208A" w:rsidP="001B6105">
      <w:pPr>
        <w:spacing w:beforeLines="50" w:before="180" w:line="360" w:lineRule="auto"/>
        <w:ind w:leftChars="59" w:left="142" w:firstLine="482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lastRenderedPageBreak/>
        <w:t>計畫申辦作業程序如表</w:t>
      </w:r>
      <w:proofErr w:type="gramStart"/>
      <w:r w:rsidRPr="009C75DE">
        <w:rPr>
          <w:rFonts w:ascii="Times New Roman" w:eastAsia="標楷體" w:hAnsi="Times New Roman" w:hint="eastAsia"/>
          <w:szCs w:val="28"/>
        </w:rPr>
        <w:t>三</w:t>
      </w:r>
      <w:proofErr w:type="gramEnd"/>
      <w:r w:rsidRPr="009C75DE">
        <w:rPr>
          <w:rFonts w:ascii="Times New Roman" w:eastAsia="標楷體" w:hAnsi="Times New Roman" w:hint="eastAsia"/>
          <w:szCs w:val="28"/>
        </w:rPr>
        <w:t>。</w:t>
      </w:r>
    </w:p>
    <w:p w:rsidR="00400437" w:rsidRPr="009C75DE" w:rsidRDefault="004711D4" w:rsidP="004711D4">
      <w:pPr>
        <w:pStyle w:val="af5"/>
        <w:rPr>
          <w:rFonts w:ascii="Times New Roman" w:eastAsia="標楷體" w:hAnsi="Times New Roman"/>
          <w:sz w:val="24"/>
          <w:szCs w:val="28"/>
        </w:rPr>
      </w:pPr>
      <w:bookmarkStart w:id="36" w:name="_Toc460234418"/>
      <w:r w:rsidRPr="009C75DE">
        <w:rPr>
          <w:rFonts w:ascii="Times New Roman" w:eastAsia="標楷體" w:hAnsi="Times New Roman" w:hint="eastAsia"/>
          <w:sz w:val="24"/>
          <w:szCs w:val="28"/>
        </w:rPr>
        <w:t>表</w:t>
      </w:r>
      <w:r w:rsidR="001C66FA" w:rsidRPr="009C75DE">
        <w:rPr>
          <w:rFonts w:ascii="Times New Roman" w:eastAsia="標楷體" w:hAnsi="Times New Roman"/>
          <w:sz w:val="24"/>
          <w:szCs w:val="28"/>
        </w:rPr>
        <w:fldChar w:fldCharType="begin"/>
      </w:r>
      <w:r w:rsidRPr="009C75DE">
        <w:rPr>
          <w:rFonts w:ascii="Times New Roman" w:eastAsia="標楷體" w:hAnsi="Times New Roman"/>
          <w:sz w:val="24"/>
          <w:szCs w:val="28"/>
        </w:rPr>
        <w:instrText xml:space="preserve"> </w:instrText>
      </w:r>
      <w:r w:rsidRPr="009C75DE">
        <w:rPr>
          <w:rFonts w:ascii="Times New Roman" w:eastAsia="標楷體" w:hAnsi="Times New Roman" w:hint="eastAsia"/>
          <w:sz w:val="24"/>
          <w:szCs w:val="28"/>
        </w:rPr>
        <w:instrText xml:space="preserve">SEQ </w:instrText>
      </w:r>
      <w:r w:rsidRPr="009C75DE">
        <w:rPr>
          <w:rFonts w:ascii="Times New Roman" w:eastAsia="標楷體" w:hAnsi="Times New Roman" w:hint="eastAsia"/>
          <w:sz w:val="24"/>
          <w:szCs w:val="28"/>
        </w:rPr>
        <w:instrText>表</w:instrText>
      </w:r>
      <w:r w:rsidRPr="009C75DE">
        <w:rPr>
          <w:rFonts w:ascii="Times New Roman" w:eastAsia="標楷體" w:hAnsi="Times New Roman" w:hint="eastAsia"/>
          <w:sz w:val="24"/>
          <w:szCs w:val="28"/>
        </w:rPr>
        <w:instrText xml:space="preserve"> \* DBNUM1</w:instrText>
      </w:r>
      <w:r w:rsidRPr="009C75DE">
        <w:rPr>
          <w:rFonts w:ascii="Times New Roman" w:eastAsia="標楷體" w:hAnsi="Times New Roman"/>
          <w:sz w:val="24"/>
          <w:szCs w:val="28"/>
        </w:rPr>
        <w:instrText xml:space="preserve"> </w:instrText>
      </w:r>
      <w:r w:rsidR="001C66FA" w:rsidRPr="009C75DE">
        <w:rPr>
          <w:rFonts w:ascii="Times New Roman" w:eastAsia="標楷體" w:hAnsi="Times New Roman"/>
          <w:sz w:val="24"/>
          <w:szCs w:val="28"/>
        </w:rPr>
        <w:fldChar w:fldCharType="separate"/>
      </w:r>
      <w:r w:rsidR="00BA1E57" w:rsidRPr="009C75DE">
        <w:rPr>
          <w:rFonts w:ascii="Times New Roman" w:eastAsia="標楷體" w:hAnsi="Times New Roman" w:hint="eastAsia"/>
          <w:noProof/>
          <w:sz w:val="24"/>
          <w:szCs w:val="28"/>
        </w:rPr>
        <w:t>三</w:t>
      </w:r>
      <w:r w:rsidR="001C66FA" w:rsidRPr="009C75DE">
        <w:rPr>
          <w:rFonts w:ascii="Times New Roman" w:eastAsia="標楷體" w:hAnsi="Times New Roman"/>
          <w:sz w:val="24"/>
          <w:szCs w:val="28"/>
        </w:rPr>
        <w:fldChar w:fldCharType="end"/>
      </w:r>
      <w:r w:rsidR="00256854" w:rsidRPr="009C75DE">
        <w:rPr>
          <w:rFonts w:ascii="Times New Roman" w:eastAsia="標楷體" w:hAnsi="Times New Roman" w:hint="eastAsia"/>
          <w:sz w:val="24"/>
          <w:szCs w:val="28"/>
        </w:rPr>
        <w:t xml:space="preserve">　</w:t>
      </w:r>
      <w:r w:rsidR="00400437" w:rsidRPr="009C75DE">
        <w:rPr>
          <w:rFonts w:ascii="Times New Roman" w:eastAsia="標楷體" w:hAnsi="Times New Roman" w:hint="eastAsia"/>
          <w:sz w:val="24"/>
          <w:szCs w:val="28"/>
        </w:rPr>
        <w:t>計畫</w:t>
      </w:r>
      <w:r w:rsidR="00746FA4" w:rsidRPr="009C75DE">
        <w:rPr>
          <w:rFonts w:ascii="Times New Roman" w:eastAsia="標楷體" w:hAnsi="Times New Roman" w:hint="eastAsia"/>
          <w:sz w:val="24"/>
          <w:szCs w:val="28"/>
        </w:rPr>
        <w:t>申辦</w:t>
      </w:r>
      <w:r w:rsidR="00400437" w:rsidRPr="009C75DE">
        <w:rPr>
          <w:rFonts w:ascii="Times New Roman" w:eastAsia="標楷體" w:hAnsi="Times New Roman" w:hint="eastAsia"/>
          <w:sz w:val="24"/>
          <w:szCs w:val="28"/>
        </w:rPr>
        <w:t>作業程序</w:t>
      </w:r>
      <w:bookmarkEnd w:id="36"/>
    </w:p>
    <w:tbl>
      <w:tblPr>
        <w:tblStyle w:val="af"/>
        <w:tblW w:w="8931" w:type="dxa"/>
        <w:tblInd w:w="-176" w:type="dxa"/>
        <w:tblLook w:val="04A0" w:firstRow="1" w:lastRow="0" w:firstColumn="1" w:lastColumn="0" w:noHBand="0" w:noVBand="1"/>
      </w:tblPr>
      <w:tblGrid>
        <w:gridCol w:w="1844"/>
        <w:gridCol w:w="1842"/>
        <w:gridCol w:w="1843"/>
        <w:gridCol w:w="3402"/>
      </w:tblGrid>
      <w:tr w:rsidR="00277333" w:rsidRPr="009C75DE" w:rsidTr="008E69BF">
        <w:tc>
          <w:tcPr>
            <w:tcW w:w="1844" w:type="dxa"/>
            <w:shd w:val="clear" w:color="auto" w:fill="F2F2F2" w:themeFill="background1" w:themeFillShade="F2"/>
          </w:tcPr>
          <w:p w:rsidR="00400437" w:rsidRPr="009C75DE" w:rsidRDefault="00400437" w:rsidP="00B63479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辦理項目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400437" w:rsidRPr="009C75DE" w:rsidRDefault="00400437" w:rsidP="00B63479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時程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400437" w:rsidRPr="009C75DE" w:rsidRDefault="001758ED" w:rsidP="00547466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執行</w:t>
            </w:r>
            <w:r w:rsidR="00BE419B" w:rsidRPr="009C75DE">
              <w:rPr>
                <w:rFonts w:ascii="Times New Roman" w:eastAsia="標楷體" w:hAnsi="Times New Roman" w:hint="eastAsia"/>
                <w:szCs w:val="28"/>
              </w:rPr>
              <w:t>單位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400437" w:rsidRPr="009C75DE" w:rsidRDefault="00400437" w:rsidP="00B63479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說明</w:t>
            </w:r>
          </w:p>
        </w:tc>
      </w:tr>
      <w:tr w:rsidR="00277333" w:rsidRPr="009C75DE" w:rsidTr="008E69BF">
        <w:tc>
          <w:tcPr>
            <w:tcW w:w="1844" w:type="dxa"/>
            <w:vMerge w:val="restart"/>
            <w:vAlign w:val="center"/>
          </w:tcPr>
          <w:p w:rsidR="00400437" w:rsidRPr="009C75DE" w:rsidRDefault="00746FA4" w:rsidP="00B63479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教育行動區組成</w:t>
            </w:r>
          </w:p>
        </w:tc>
        <w:tc>
          <w:tcPr>
            <w:tcW w:w="1842" w:type="dxa"/>
            <w:vAlign w:val="center"/>
          </w:tcPr>
          <w:p w:rsidR="00400437" w:rsidRPr="009C75DE" w:rsidRDefault="00400437" w:rsidP="00B63479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106/02/01-02/10</w:t>
            </w:r>
          </w:p>
        </w:tc>
        <w:tc>
          <w:tcPr>
            <w:tcW w:w="1843" w:type="dxa"/>
            <w:vAlign w:val="center"/>
          </w:tcPr>
          <w:p w:rsidR="00400437" w:rsidRPr="009C75DE" w:rsidRDefault="00400437" w:rsidP="00B63479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國中</w:t>
            </w:r>
          </w:p>
        </w:tc>
        <w:tc>
          <w:tcPr>
            <w:tcW w:w="3402" w:type="dxa"/>
            <w:vAlign w:val="center"/>
          </w:tcPr>
          <w:p w:rsidR="00400437" w:rsidRPr="009C75DE" w:rsidRDefault="0063088D" w:rsidP="0063088D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color w:val="000000" w:themeColor="text1"/>
                <w:szCs w:val="28"/>
              </w:rPr>
              <w:t>由</w:t>
            </w:r>
            <w:r w:rsidR="00400437" w:rsidRPr="009C75DE">
              <w:rPr>
                <w:rFonts w:ascii="Times New Roman" w:eastAsia="標楷體" w:hAnsi="Times New Roman" w:hint="eastAsia"/>
                <w:color w:val="000000" w:themeColor="text1"/>
                <w:szCs w:val="28"/>
              </w:rPr>
              <w:t>國中</w:t>
            </w:r>
            <w:r w:rsidRPr="009C75DE">
              <w:rPr>
                <w:rFonts w:ascii="Times New Roman" w:eastAsia="標楷體" w:hAnsi="Times New Roman" w:hint="eastAsia"/>
                <w:color w:val="000000" w:themeColor="text1"/>
                <w:szCs w:val="28"/>
              </w:rPr>
              <w:t>進行教育行動區之籌組，</w:t>
            </w:r>
            <w:r w:rsidR="00400437" w:rsidRPr="009C75DE">
              <w:rPr>
                <w:rFonts w:ascii="Times New Roman" w:eastAsia="標楷體" w:hAnsi="Times New Roman" w:hint="eastAsia"/>
                <w:color w:val="000000" w:themeColor="text1"/>
                <w:szCs w:val="28"/>
              </w:rPr>
              <w:t>對</w:t>
            </w:r>
            <w:r w:rsidR="00400437" w:rsidRPr="009C75DE">
              <w:rPr>
                <w:rFonts w:ascii="Times New Roman" w:eastAsia="標楷體" w:hAnsi="Times New Roman" w:hint="eastAsia"/>
                <w:szCs w:val="28"/>
              </w:rPr>
              <w:t>學區內國小提出參與計畫之邀請。</w:t>
            </w:r>
          </w:p>
        </w:tc>
      </w:tr>
      <w:tr w:rsidR="00277333" w:rsidRPr="009C75DE" w:rsidTr="008E69BF">
        <w:tc>
          <w:tcPr>
            <w:tcW w:w="1844" w:type="dxa"/>
            <w:vMerge/>
            <w:vAlign w:val="center"/>
          </w:tcPr>
          <w:p w:rsidR="00400437" w:rsidRPr="009C75DE" w:rsidRDefault="00400437" w:rsidP="00B63479">
            <w:pPr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00437" w:rsidRPr="009C75DE" w:rsidRDefault="00400437" w:rsidP="00B63479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106/02/11-02/20</w:t>
            </w:r>
          </w:p>
        </w:tc>
        <w:tc>
          <w:tcPr>
            <w:tcW w:w="1843" w:type="dxa"/>
            <w:vAlign w:val="center"/>
          </w:tcPr>
          <w:p w:rsidR="00400437" w:rsidRPr="009C75DE" w:rsidRDefault="00400437" w:rsidP="00B63479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國小</w:t>
            </w:r>
          </w:p>
        </w:tc>
        <w:tc>
          <w:tcPr>
            <w:tcW w:w="3402" w:type="dxa"/>
            <w:vAlign w:val="center"/>
          </w:tcPr>
          <w:p w:rsidR="00400437" w:rsidRPr="009C75DE" w:rsidRDefault="00400437" w:rsidP="00CC5E7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受邀國小回覆邀請國中是否</w:t>
            </w:r>
            <w:r w:rsidR="001758ED" w:rsidRPr="009C75DE">
              <w:rPr>
                <w:rFonts w:ascii="Times New Roman" w:eastAsia="標楷體" w:hAnsi="Times New Roman" w:hint="eastAsia"/>
                <w:szCs w:val="28"/>
              </w:rPr>
              <w:t>同意</w:t>
            </w:r>
            <w:r w:rsidRPr="009C75DE">
              <w:rPr>
                <w:rFonts w:ascii="Times New Roman" w:eastAsia="標楷體" w:hAnsi="Times New Roman" w:hint="eastAsia"/>
                <w:szCs w:val="28"/>
              </w:rPr>
              <w:t>參與</w:t>
            </w:r>
            <w:r w:rsidR="001758ED" w:rsidRPr="009C75DE">
              <w:rPr>
                <w:rFonts w:ascii="Times New Roman" w:eastAsia="標楷體" w:hAnsi="Times New Roman" w:hint="eastAsia"/>
                <w:szCs w:val="28"/>
              </w:rPr>
              <w:t>所邀請之教育</w:t>
            </w:r>
            <w:r w:rsidRPr="009C75DE">
              <w:rPr>
                <w:rFonts w:ascii="Times New Roman" w:eastAsia="標楷體" w:hAnsi="Times New Roman" w:hint="eastAsia"/>
                <w:szCs w:val="28"/>
              </w:rPr>
              <w:t>行動區</w:t>
            </w:r>
            <w:r w:rsidR="001758ED" w:rsidRPr="009C75DE">
              <w:rPr>
                <w:rFonts w:ascii="Times New Roman" w:eastAsia="標楷體" w:hAnsi="Times New Roman" w:hint="eastAsia"/>
                <w:szCs w:val="28"/>
              </w:rPr>
              <w:t>試辦</w:t>
            </w:r>
            <w:r w:rsidRPr="009C75DE">
              <w:rPr>
                <w:rFonts w:ascii="Times New Roman" w:eastAsia="標楷體" w:hAnsi="Times New Roman" w:hint="eastAsia"/>
                <w:szCs w:val="28"/>
              </w:rPr>
              <w:t>計畫。</w:t>
            </w:r>
          </w:p>
        </w:tc>
      </w:tr>
      <w:tr w:rsidR="00277333" w:rsidRPr="009C75DE" w:rsidTr="008E69BF">
        <w:tc>
          <w:tcPr>
            <w:tcW w:w="1844" w:type="dxa"/>
            <w:vMerge/>
            <w:vAlign w:val="center"/>
          </w:tcPr>
          <w:p w:rsidR="00400437" w:rsidRPr="009C75DE" w:rsidRDefault="00400437" w:rsidP="00B63479">
            <w:pPr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00437" w:rsidRPr="009C75DE" w:rsidRDefault="00400437" w:rsidP="00B844AE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106/0</w:t>
            </w:r>
            <w:r w:rsidR="00B844AE" w:rsidRPr="009C75DE">
              <w:rPr>
                <w:rFonts w:ascii="Times New Roman" w:eastAsia="標楷體" w:hAnsi="Times New Roman" w:hint="eastAsia"/>
                <w:szCs w:val="28"/>
              </w:rPr>
              <w:t>2</w:t>
            </w:r>
            <w:r w:rsidRPr="009C75DE">
              <w:rPr>
                <w:rFonts w:ascii="Times New Roman" w:eastAsia="標楷體" w:hAnsi="Times New Roman" w:hint="eastAsia"/>
                <w:szCs w:val="28"/>
              </w:rPr>
              <w:t>/2</w:t>
            </w:r>
            <w:r w:rsidR="00B844AE" w:rsidRPr="009C75DE">
              <w:rPr>
                <w:rFonts w:ascii="Times New Roman" w:eastAsia="標楷體" w:hAnsi="Times New Roman" w:hint="eastAsia"/>
                <w:szCs w:val="28"/>
              </w:rPr>
              <w:t>0</w:t>
            </w:r>
            <w:r w:rsidR="000E6BC2" w:rsidRPr="009C75DE">
              <w:rPr>
                <w:rFonts w:ascii="Times New Roman" w:eastAsia="標楷體" w:hAnsi="Times New Roman" w:hint="eastAsia"/>
                <w:szCs w:val="28"/>
              </w:rPr>
              <w:t>之前</w:t>
            </w:r>
          </w:p>
        </w:tc>
        <w:tc>
          <w:tcPr>
            <w:tcW w:w="1843" w:type="dxa"/>
            <w:vAlign w:val="center"/>
          </w:tcPr>
          <w:p w:rsidR="00400437" w:rsidRPr="009C75DE" w:rsidRDefault="00400437" w:rsidP="00B63479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國中</w:t>
            </w:r>
            <w:r w:rsidRPr="009C75DE">
              <w:rPr>
                <w:rFonts w:ascii="標楷體" w:eastAsia="標楷體" w:hAnsi="標楷體" w:hint="eastAsia"/>
                <w:szCs w:val="28"/>
              </w:rPr>
              <w:t>、</w:t>
            </w:r>
            <w:r w:rsidRPr="009C75DE">
              <w:rPr>
                <w:rFonts w:ascii="Times New Roman" w:eastAsia="標楷體" w:hAnsi="Times New Roman" w:hint="eastAsia"/>
                <w:szCs w:val="28"/>
              </w:rPr>
              <w:t>小</w:t>
            </w:r>
          </w:p>
        </w:tc>
        <w:tc>
          <w:tcPr>
            <w:tcW w:w="3402" w:type="dxa"/>
            <w:vAlign w:val="center"/>
          </w:tcPr>
          <w:p w:rsidR="00400437" w:rsidRPr="009C75DE" w:rsidRDefault="00400437" w:rsidP="00CC5E7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於填報系統確認是否組成教育行動區。</w:t>
            </w:r>
          </w:p>
        </w:tc>
      </w:tr>
      <w:tr w:rsidR="00277333" w:rsidRPr="009C75DE" w:rsidTr="008E69BF">
        <w:tc>
          <w:tcPr>
            <w:tcW w:w="1844" w:type="dxa"/>
            <w:vAlign w:val="center"/>
          </w:tcPr>
          <w:p w:rsidR="00EF2A88" w:rsidRPr="009C75DE" w:rsidRDefault="00400437" w:rsidP="00EF2A88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計畫上傳</w:t>
            </w:r>
          </w:p>
          <w:p w:rsidR="00400437" w:rsidRPr="009C75DE" w:rsidRDefault="00170414" w:rsidP="00EF2A88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（含</w:t>
            </w:r>
            <w:r w:rsidR="00745861" w:rsidRPr="009C75DE">
              <w:rPr>
                <w:rFonts w:ascii="Times New Roman" w:eastAsia="標楷體" w:hAnsi="Times New Roman" w:hint="eastAsia"/>
                <w:szCs w:val="28"/>
              </w:rPr>
              <w:t>經費填報</w:t>
            </w:r>
            <w:r w:rsidRPr="009C75DE">
              <w:rPr>
                <w:rFonts w:ascii="Times New Roman" w:eastAsia="標楷體" w:hAnsi="Times New Roman" w:hint="eastAsia"/>
                <w:szCs w:val="28"/>
              </w:rPr>
              <w:t>）</w:t>
            </w:r>
          </w:p>
        </w:tc>
        <w:tc>
          <w:tcPr>
            <w:tcW w:w="1842" w:type="dxa"/>
            <w:vAlign w:val="center"/>
          </w:tcPr>
          <w:p w:rsidR="00400437" w:rsidRPr="009C75DE" w:rsidRDefault="00400437" w:rsidP="00B63479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/>
                <w:szCs w:val="28"/>
              </w:rPr>
              <w:t>106/04/15</w:t>
            </w:r>
            <w:r w:rsidR="00FE65BD" w:rsidRPr="009C75DE">
              <w:rPr>
                <w:rFonts w:ascii="Times New Roman" w:eastAsia="標楷體" w:hAnsi="Times New Roman" w:hint="eastAsia"/>
                <w:szCs w:val="28"/>
              </w:rPr>
              <w:t>之</w:t>
            </w:r>
            <w:r w:rsidRPr="009C75DE">
              <w:rPr>
                <w:rFonts w:ascii="Times New Roman" w:eastAsia="標楷體" w:hAnsi="Times New Roman" w:hint="eastAsia"/>
                <w:szCs w:val="28"/>
              </w:rPr>
              <w:t>前</w:t>
            </w:r>
          </w:p>
        </w:tc>
        <w:tc>
          <w:tcPr>
            <w:tcW w:w="1843" w:type="dxa"/>
            <w:vAlign w:val="center"/>
          </w:tcPr>
          <w:p w:rsidR="00400437" w:rsidRPr="009C75DE" w:rsidRDefault="00400437" w:rsidP="00B63479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國中</w:t>
            </w:r>
          </w:p>
        </w:tc>
        <w:tc>
          <w:tcPr>
            <w:tcW w:w="3402" w:type="dxa"/>
            <w:vAlign w:val="center"/>
          </w:tcPr>
          <w:p w:rsidR="00400437" w:rsidRPr="009C75DE" w:rsidRDefault="00400437" w:rsidP="0063088D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申請計</w:t>
            </w:r>
            <w:r w:rsidRPr="009C75DE">
              <w:rPr>
                <w:rFonts w:ascii="Times New Roman" w:eastAsia="標楷體" w:hAnsi="Times New Roman" w:hint="eastAsia"/>
                <w:color w:val="000000" w:themeColor="text1"/>
                <w:szCs w:val="28"/>
              </w:rPr>
              <w:t>畫</w:t>
            </w:r>
            <w:r w:rsidR="0063088D" w:rsidRPr="009C75DE">
              <w:rPr>
                <w:rFonts w:ascii="Times New Roman" w:eastAsia="標楷體" w:hAnsi="Times New Roman" w:hint="eastAsia"/>
                <w:color w:val="000000" w:themeColor="text1"/>
                <w:szCs w:val="28"/>
              </w:rPr>
              <w:t>由</w:t>
            </w:r>
            <w:r w:rsidRPr="009C75DE">
              <w:rPr>
                <w:rFonts w:ascii="Times New Roman" w:eastAsia="標楷體" w:hAnsi="Times New Roman" w:hint="eastAsia"/>
                <w:color w:val="000000" w:themeColor="text1"/>
                <w:szCs w:val="28"/>
              </w:rPr>
              <w:t>國中</w:t>
            </w:r>
            <w:r w:rsidR="0063088D" w:rsidRPr="009C75DE">
              <w:rPr>
                <w:rFonts w:ascii="Times New Roman" w:eastAsia="標楷體" w:hAnsi="Times New Roman" w:hint="eastAsia"/>
                <w:color w:val="000000" w:themeColor="text1"/>
                <w:szCs w:val="28"/>
              </w:rPr>
              <w:t>統合該</w:t>
            </w:r>
            <w:r w:rsidR="003F26AE" w:rsidRPr="009C75DE">
              <w:rPr>
                <w:rFonts w:ascii="Times New Roman" w:eastAsia="標楷體" w:hAnsi="Times New Roman" w:hint="eastAsia"/>
                <w:color w:val="000000" w:themeColor="text1"/>
                <w:szCs w:val="28"/>
              </w:rPr>
              <w:t>教育</w:t>
            </w:r>
            <w:r w:rsidR="0063088D" w:rsidRPr="009C75DE">
              <w:rPr>
                <w:rFonts w:ascii="Times New Roman" w:eastAsia="標楷體" w:hAnsi="Times New Roman" w:hint="eastAsia"/>
                <w:color w:val="000000" w:themeColor="text1"/>
                <w:szCs w:val="28"/>
              </w:rPr>
              <w:t>行動區學校之條件與需求</w:t>
            </w:r>
            <w:r w:rsidRPr="009C75DE">
              <w:rPr>
                <w:rFonts w:ascii="Times New Roman" w:eastAsia="標楷體" w:hAnsi="Times New Roman" w:hint="eastAsia"/>
                <w:color w:val="000000" w:themeColor="text1"/>
                <w:szCs w:val="28"/>
              </w:rPr>
              <w:t>，與教育行動區學校共同</w:t>
            </w:r>
            <w:proofErr w:type="gramStart"/>
            <w:r w:rsidRPr="009C75DE">
              <w:rPr>
                <w:rFonts w:ascii="Times New Roman" w:eastAsia="標楷體" w:hAnsi="Times New Roman" w:hint="eastAsia"/>
                <w:color w:val="000000" w:themeColor="text1"/>
                <w:szCs w:val="28"/>
              </w:rPr>
              <w:t>研</w:t>
            </w:r>
            <w:proofErr w:type="gramEnd"/>
            <w:r w:rsidRPr="009C75DE">
              <w:rPr>
                <w:rFonts w:ascii="Times New Roman" w:eastAsia="標楷體" w:hAnsi="Times New Roman" w:hint="eastAsia"/>
                <w:color w:val="000000" w:themeColor="text1"/>
                <w:szCs w:val="28"/>
              </w:rPr>
              <w:t>擬整合</w:t>
            </w:r>
            <w:r w:rsidRPr="009C75DE">
              <w:rPr>
                <w:rFonts w:ascii="Times New Roman" w:eastAsia="標楷體" w:hAnsi="Times New Roman" w:hint="eastAsia"/>
                <w:szCs w:val="28"/>
              </w:rPr>
              <w:t>計畫</w:t>
            </w:r>
            <w:r w:rsidRPr="009C75DE">
              <w:rPr>
                <w:rFonts w:ascii="標楷體" w:eastAsia="標楷體" w:hAnsi="標楷體" w:hint="eastAsia"/>
                <w:szCs w:val="28"/>
              </w:rPr>
              <w:t>，</w:t>
            </w:r>
            <w:r w:rsidRPr="009C75DE">
              <w:rPr>
                <w:rFonts w:ascii="Times New Roman" w:eastAsia="標楷體" w:hAnsi="Times New Roman" w:hint="eastAsia"/>
                <w:szCs w:val="28"/>
              </w:rPr>
              <w:t>由國中於期限內完成</w:t>
            </w:r>
            <w:r w:rsidR="00745861" w:rsidRPr="009C75DE">
              <w:rPr>
                <w:rFonts w:ascii="Times New Roman" w:eastAsia="標楷體" w:hAnsi="Times New Roman" w:hint="eastAsia"/>
                <w:szCs w:val="28"/>
              </w:rPr>
              <w:t>計畫</w:t>
            </w:r>
            <w:r w:rsidRPr="009C75DE">
              <w:rPr>
                <w:rFonts w:ascii="Times New Roman" w:eastAsia="標楷體" w:hAnsi="Times New Roman" w:hint="eastAsia"/>
                <w:szCs w:val="28"/>
              </w:rPr>
              <w:t>上傳</w:t>
            </w:r>
            <w:r w:rsidR="00745861" w:rsidRPr="009C75DE">
              <w:rPr>
                <w:rFonts w:ascii="Times New Roman" w:eastAsia="標楷體" w:hAnsi="Times New Roman" w:hint="eastAsia"/>
                <w:szCs w:val="28"/>
              </w:rPr>
              <w:t>與申請經費填報</w:t>
            </w:r>
            <w:r w:rsidRPr="009C75DE"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  <w:tr w:rsidR="00277333" w:rsidRPr="009C75DE" w:rsidTr="008E69BF">
        <w:trPr>
          <w:trHeight w:val="608"/>
        </w:trPr>
        <w:tc>
          <w:tcPr>
            <w:tcW w:w="1844" w:type="dxa"/>
            <w:vMerge w:val="restart"/>
            <w:vAlign w:val="center"/>
          </w:tcPr>
          <w:p w:rsidR="00CC5E73" w:rsidRPr="009C75DE" w:rsidRDefault="00CC5E73" w:rsidP="00B63479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計畫審查</w:t>
            </w:r>
          </w:p>
        </w:tc>
        <w:tc>
          <w:tcPr>
            <w:tcW w:w="1842" w:type="dxa"/>
            <w:vAlign w:val="center"/>
          </w:tcPr>
          <w:p w:rsidR="00CC5E73" w:rsidRPr="009C75DE" w:rsidRDefault="00CC5E73" w:rsidP="00B844AE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106/04</w:t>
            </w:r>
            <w:r w:rsidR="00B844AE" w:rsidRPr="009C75DE">
              <w:rPr>
                <w:rFonts w:ascii="Times New Roman" w:eastAsia="標楷體" w:hAnsi="Times New Roman" w:hint="eastAsia"/>
                <w:szCs w:val="28"/>
              </w:rPr>
              <w:t>之前</w:t>
            </w:r>
          </w:p>
        </w:tc>
        <w:tc>
          <w:tcPr>
            <w:tcW w:w="1843" w:type="dxa"/>
            <w:vAlign w:val="center"/>
          </w:tcPr>
          <w:p w:rsidR="00CC5E73" w:rsidRPr="009C75DE" w:rsidRDefault="00E606EB" w:rsidP="00B63479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國教署</w:t>
            </w:r>
          </w:p>
        </w:tc>
        <w:tc>
          <w:tcPr>
            <w:tcW w:w="3402" w:type="dxa"/>
            <w:vAlign w:val="center"/>
          </w:tcPr>
          <w:p w:rsidR="00CC5E73" w:rsidRPr="009C75DE" w:rsidRDefault="00CC5E73" w:rsidP="00E606EB">
            <w:pPr>
              <w:jc w:val="both"/>
              <w:rPr>
                <w:rFonts w:ascii="Times New Roman" w:eastAsia="標楷體" w:hAnsi="Times New Roman"/>
                <w:szCs w:val="28"/>
              </w:rPr>
            </w:pPr>
            <w:proofErr w:type="gramStart"/>
            <w:r w:rsidRPr="009C75DE">
              <w:rPr>
                <w:rFonts w:ascii="Times New Roman" w:eastAsia="標楷體" w:hAnsi="Times New Roman" w:hint="eastAsia"/>
                <w:szCs w:val="28"/>
              </w:rPr>
              <w:t>遴</w:t>
            </w:r>
            <w:proofErr w:type="gramEnd"/>
            <w:r w:rsidRPr="009C75DE">
              <w:rPr>
                <w:rFonts w:ascii="Times New Roman" w:eastAsia="標楷體" w:hAnsi="Times New Roman" w:hint="eastAsia"/>
                <w:szCs w:val="28"/>
              </w:rPr>
              <w:t>聘</w:t>
            </w:r>
            <w:proofErr w:type="gramStart"/>
            <w:r w:rsidR="00E606EB" w:rsidRPr="009C75DE">
              <w:rPr>
                <w:rFonts w:ascii="Times New Roman" w:eastAsia="標楷體" w:hAnsi="Times New Roman" w:hint="eastAsia"/>
                <w:szCs w:val="28"/>
              </w:rPr>
              <w:t>複</w:t>
            </w:r>
            <w:proofErr w:type="gramEnd"/>
            <w:r w:rsidR="00E606EB" w:rsidRPr="009C75DE">
              <w:rPr>
                <w:rFonts w:ascii="Times New Roman" w:eastAsia="標楷體" w:hAnsi="Times New Roman" w:hint="eastAsia"/>
                <w:szCs w:val="28"/>
              </w:rPr>
              <w:t>審</w:t>
            </w:r>
            <w:r w:rsidRPr="009C75DE">
              <w:rPr>
                <w:rFonts w:ascii="Times New Roman" w:eastAsia="標楷體" w:hAnsi="Times New Roman" w:hint="eastAsia"/>
                <w:szCs w:val="28"/>
              </w:rPr>
              <w:t>委員。</w:t>
            </w:r>
          </w:p>
        </w:tc>
      </w:tr>
      <w:tr w:rsidR="00277333" w:rsidRPr="009C75DE" w:rsidTr="008E69BF">
        <w:trPr>
          <w:trHeight w:val="608"/>
        </w:trPr>
        <w:tc>
          <w:tcPr>
            <w:tcW w:w="1844" w:type="dxa"/>
            <w:vMerge/>
            <w:vAlign w:val="center"/>
          </w:tcPr>
          <w:p w:rsidR="00B844AE" w:rsidRPr="009C75DE" w:rsidRDefault="00B844AE" w:rsidP="00B63479">
            <w:pPr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844AE" w:rsidRPr="009C75DE" w:rsidRDefault="00B844AE" w:rsidP="00B844AE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/>
                <w:szCs w:val="28"/>
              </w:rPr>
              <w:t>106/04/15</w:t>
            </w:r>
            <w:r w:rsidRPr="009C75DE">
              <w:rPr>
                <w:rFonts w:ascii="Times New Roman" w:eastAsia="標楷體" w:hAnsi="Times New Roman" w:hint="eastAsia"/>
                <w:szCs w:val="28"/>
              </w:rPr>
              <w:t>之前</w:t>
            </w:r>
          </w:p>
        </w:tc>
        <w:tc>
          <w:tcPr>
            <w:tcW w:w="1843" w:type="dxa"/>
            <w:vAlign w:val="center"/>
          </w:tcPr>
          <w:p w:rsidR="00B844AE" w:rsidRPr="009C75DE" w:rsidRDefault="00E606EB" w:rsidP="00ED4DA8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國教署</w:t>
            </w:r>
          </w:p>
        </w:tc>
        <w:tc>
          <w:tcPr>
            <w:tcW w:w="3402" w:type="dxa"/>
            <w:vAlign w:val="center"/>
          </w:tcPr>
          <w:p w:rsidR="00B844AE" w:rsidRPr="009C75DE" w:rsidRDefault="00B844AE" w:rsidP="00856A97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辦理</w:t>
            </w:r>
            <w:proofErr w:type="gramStart"/>
            <w:r w:rsidR="00856A97" w:rsidRPr="009C75DE">
              <w:rPr>
                <w:rFonts w:ascii="Times New Roman" w:eastAsia="標楷體" w:hAnsi="Times New Roman" w:hint="eastAsia"/>
                <w:szCs w:val="28"/>
              </w:rPr>
              <w:t>複</w:t>
            </w:r>
            <w:proofErr w:type="gramEnd"/>
            <w:r w:rsidRPr="009C75DE">
              <w:rPr>
                <w:rFonts w:ascii="Times New Roman" w:eastAsia="標楷體" w:hAnsi="Times New Roman" w:hint="eastAsia"/>
                <w:szCs w:val="28"/>
              </w:rPr>
              <w:t>審委員共識會議。</w:t>
            </w:r>
          </w:p>
        </w:tc>
      </w:tr>
      <w:tr w:rsidR="00277333" w:rsidRPr="009C75DE" w:rsidTr="008E69BF">
        <w:trPr>
          <w:trHeight w:val="1025"/>
        </w:trPr>
        <w:tc>
          <w:tcPr>
            <w:tcW w:w="1844" w:type="dxa"/>
            <w:vMerge/>
            <w:vAlign w:val="center"/>
          </w:tcPr>
          <w:p w:rsidR="00B844AE" w:rsidRPr="009C75DE" w:rsidRDefault="00B844AE" w:rsidP="00B63479">
            <w:pPr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844AE" w:rsidRPr="009C75DE" w:rsidRDefault="00B844AE" w:rsidP="0045161B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/>
                <w:szCs w:val="28"/>
              </w:rPr>
              <w:t>106/04/16</w:t>
            </w:r>
            <w:r w:rsidRPr="009C75DE">
              <w:rPr>
                <w:rFonts w:ascii="Times New Roman" w:eastAsia="標楷體" w:hAnsi="Times New Roman" w:hint="eastAsia"/>
                <w:szCs w:val="28"/>
              </w:rPr>
              <w:t>-</w:t>
            </w:r>
            <w:r w:rsidRPr="009C75DE">
              <w:rPr>
                <w:rFonts w:ascii="Times New Roman" w:eastAsia="標楷體" w:hAnsi="Times New Roman"/>
                <w:szCs w:val="28"/>
              </w:rPr>
              <w:t>0</w:t>
            </w:r>
            <w:r w:rsidRPr="009C75DE">
              <w:rPr>
                <w:rFonts w:ascii="Times New Roman" w:eastAsia="標楷體" w:hAnsi="Times New Roman" w:hint="eastAsia"/>
                <w:szCs w:val="28"/>
              </w:rPr>
              <w:t>4</w:t>
            </w:r>
            <w:r w:rsidRPr="009C75DE">
              <w:rPr>
                <w:rFonts w:ascii="Times New Roman" w:eastAsia="標楷體" w:hAnsi="Times New Roman"/>
                <w:szCs w:val="28"/>
              </w:rPr>
              <w:t>/</w:t>
            </w:r>
            <w:r w:rsidRPr="009C75DE">
              <w:rPr>
                <w:rFonts w:ascii="Times New Roman" w:eastAsia="標楷體" w:hAnsi="Times New Roman" w:hint="eastAsia"/>
                <w:szCs w:val="28"/>
              </w:rPr>
              <w:t>30</w:t>
            </w:r>
          </w:p>
        </w:tc>
        <w:tc>
          <w:tcPr>
            <w:tcW w:w="1843" w:type="dxa"/>
            <w:vAlign w:val="center"/>
          </w:tcPr>
          <w:p w:rsidR="00B844AE" w:rsidRPr="009C75DE" w:rsidRDefault="00B844AE" w:rsidP="00B63479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各縣市政府</w:t>
            </w:r>
          </w:p>
          <w:p w:rsidR="00B844AE" w:rsidRPr="009C75DE" w:rsidRDefault="00B844AE" w:rsidP="00B63479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(</w:t>
            </w:r>
            <w:r w:rsidRPr="009C75DE">
              <w:rPr>
                <w:rFonts w:ascii="Times New Roman" w:eastAsia="標楷體" w:hAnsi="Times New Roman" w:hint="eastAsia"/>
                <w:szCs w:val="28"/>
              </w:rPr>
              <w:t>初審推薦</w:t>
            </w:r>
            <w:r w:rsidRPr="009C75DE">
              <w:rPr>
                <w:rFonts w:ascii="Times New Roman" w:eastAsia="標楷體" w:hAnsi="Times New Roman" w:hint="eastAsia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:rsidR="00B844AE" w:rsidRPr="009C75DE" w:rsidRDefault="00B844AE" w:rsidP="003655EC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各縣市政府依計畫申請內容進行計畫初審推薦</w:t>
            </w:r>
            <w:r w:rsidRPr="009C75DE"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  <w:tr w:rsidR="00277333" w:rsidRPr="009C75DE" w:rsidTr="008E69BF">
        <w:trPr>
          <w:trHeight w:val="843"/>
        </w:trPr>
        <w:tc>
          <w:tcPr>
            <w:tcW w:w="1844" w:type="dxa"/>
            <w:vMerge/>
            <w:vAlign w:val="center"/>
          </w:tcPr>
          <w:p w:rsidR="00B844AE" w:rsidRPr="009C75DE" w:rsidRDefault="00B844AE" w:rsidP="00B63479">
            <w:pPr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844AE" w:rsidRPr="009C75DE" w:rsidRDefault="00B844AE" w:rsidP="00B63479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/>
                <w:szCs w:val="28"/>
              </w:rPr>
              <w:t>106/0</w:t>
            </w:r>
            <w:r w:rsidRPr="009C75DE">
              <w:rPr>
                <w:rFonts w:ascii="Times New Roman" w:eastAsia="標楷體" w:hAnsi="Times New Roman" w:hint="eastAsia"/>
                <w:szCs w:val="28"/>
              </w:rPr>
              <w:t>5</w:t>
            </w:r>
            <w:r w:rsidRPr="009C75DE">
              <w:rPr>
                <w:rFonts w:ascii="Times New Roman" w:eastAsia="標楷體" w:hAnsi="Times New Roman"/>
                <w:szCs w:val="28"/>
              </w:rPr>
              <w:t>/</w:t>
            </w:r>
            <w:r w:rsidRPr="009C75DE">
              <w:rPr>
                <w:rFonts w:ascii="Times New Roman" w:eastAsia="標楷體" w:hAnsi="Times New Roman" w:hint="eastAsia"/>
                <w:szCs w:val="28"/>
              </w:rPr>
              <w:t>01-</w:t>
            </w:r>
            <w:r w:rsidRPr="009C75DE">
              <w:rPr>
                <w:rFonts w:ascii="Times New Roman" w:eastAsia="標楷體" w:hAnsi="Times New Roman"/>
                <w:szCs w:val="28"/>
              </w:rPr>
              <w:t>06/</w:t>
            </w:r>
            <w:r w:rsidRPr="009C75DE">
              <w:rPr>
                <w:rFonts w:ascii="Times New Roman" w:eastAsia="標楷體" w:hAnsi="Times New Roman" w:hint="eastAsia"/>
                <w:szCs w:val="28"/>
              </w:rPr>
              <w:t>15</w:t>
            </w:r>
          </w:p>
        </w:tc>
        <w:tc>
          <w:tcPr>
            <w:tcW w:w="1843" w:type="dxa"/>
            <w:vAlign w:val="center"/>
          </w:tcPr>
          <w:p w:rsidR="00B844AE" w:rsidRPr="009C75DE" w:rsidRDefault="00E606EB" w:rsidP="00B63479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國教署</w:t>
            </w:r>
          </w:p>
          <w:p w:rsidR="00B844AE" w:rsidRPr="009C75DE" w:rsidRDefault="00B844AE" w:rsidP="00B63479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(</w:t>
            </w:r>
            <w:proofErr w:type="gramStart"/>
            <w:r w:rsidRPr="009C75DE">
              <w:rPr>
                <w:rFonts w:ascii="Times New Roman" w:eastAsia="標楷體" w:hAnsi="Times New Roman" w:hint="eastAsia"/>
                <w:szCs w:val="28"/>
              </w:rPr>
              <w:t>複</w:t>
            </w:r>
            <w:proofErr w:type="gramEnd"/>
            <w:r w:rsidRPr="009C75DE">
              <w:rPr>
                <w:rFonts w:ascii="Times New Roman" w:eastAsia="標楷體" w:hAnsi="Times New Roman" w:hint="eastAsia"/>
                <w:szCs w:val="28"/>
              </w:rPr>
              <w:t>審</w:t>
            </w:r>
            <w:r w:rsidRPr="009C75DE">
              <w:rPr>
                <w:rFonts w:ascii="Times New Roman" w:eastAsia="標楷體" w:hAnsi="Times New Roman" w:hint="eastAsia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:rsidR="00B844AE" w:rsidRPr="009C75DE" w:rsidRDefault="00B844AE" w:rsidP="00142D96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依初審</w:t>
            </w:r>
            <w:r w:rsidR="00777CE3" w:rsidRPr="009C75DE">
              <w:rPr>
                <w:rFonts w:ascii="Times New Roman" w:eastAsia="標楷體" w:hAnsi="Times New Roman" w:hint="eastAsia"/>
                <w:szCs w:val="28"/>
              </w:rPr>
              <w:t>推薦</w:t>
            </w:r>
            <w:r w:rsidRPr="009C75DE">
              <w:rPr>
                <w:rFonts w:ascii="Times New Roman" w:eastAsia="標楷體" w:hAnsi="Times New Roman" w:hint="eastAsia"/>
                <w:szCs w:val="28"/>
              </w:rPr>
              <w:t>結果進行</w:t>
            </w:r>
            <w:proofErr w:type="gramStart"/>
            <w:r w:rsidRPr="009C75DE">
              <w:rPr>
                <w:rFonts w:ascii="Times New Roman" w:eastAsia="標楷體" w:hAnsi="Times New Roman" w:hint="eastAsia"/>
                <w:szCs w:val="28"/>
              </w:rPr>
              <w:t>複</w:t>
            </w:r>
            <w:proofErr w:type="gramEnd"/>
            <w:r w:rsidRPr="009C75DE">
              <w:rPr>
                <w:rFonts w:ascii="Times New Roman" w:eastAsia="標楷體" w:hAnsi="Times New Roman" w:hint="eastAsia"/>
                <w:szCs w:val="28"/>
              </w:rPr>
              <w:t>審</w:t>
            </w:r>
            <w:r w:rsidRPr="009C75DE"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  <w:tr w:rsidR="00277333" w:rsidRPr="009C75DE" w:rsidTr="008E69BF">
        <w:trPr>
          <w:trHeight w:val="676"/>
        </w:trPr>
        <w:tc>
          <w:tcPr>
            <w:tcW w:w="1844" w:type="dxa"/>
            <w:vAlign w:val="center"/>
          </w:tcPr>
          <w:p w:rsidR="00B844AE" w:rsidRPr="009C75DE" w:rsidRDefault="00B844AE" w:rsidP="00B63479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審查結果公告</w:t>
            </w:r>
          </w:p>
        </w:tc>
        <w:tc>
          <w:tcPr>
            <w:tcW w:w="1842" w:type="dxa"/>
            <w:vAlign w:val="center"/>
          </w:tcPr>
          <w:p w:rsidR="00B844AE" w:rsidRPr="009C75DE" w:rsidRDefault="00B844AE" w:rsidP="00B844AE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/>
                <w:szCs w:val="28"/>
              </w:rPr>
              <w:t>106/0</w:t>
            </w:r>
            <w:r w:rsidRPr="009C75DE">
              <w:rPr>
                <w:rFonts w:ascii="Times New Roman" w:eastAsia="標楷體" w:hAnsi="Times New Roman" w:hint="eastAsia"/>
                <w:szCs w:val="28"/>
              </w:rPr>
              <w:t>7</w:t>
            </w:r>
            <w:r w:rsidRPr="009C75DE">
              <w:rPr>
                <w:rFonts w:ascii="Times New Roman" w:eastAsia="標楷體" w:hAnsi="Times New Roman"/>
                <w:szCs w:val="28"/>
              </w:rPr>
              <w:t>/</w:t>
            </w:r>
            <w:r w:rsidRPr="009C75DE">
              <w:rPr>
                <w:rFonts w:ascii="Times New Roman" w:eastAsia="標楷體" w:hAnsi="Times New Roman" w:hint="eastAsia"/>
                <w:szCs w:val="28"/>
              </w:rPr>
              <w:t>31</w:t>
            </w:r>
            <w:r w:rsidRPr="009C75DE">
              <w:rPr>
                <w:rFonts w:ascii="Times New Roman" w:eastAsia="標楷體" w:hAnsi="Times New Roman" w:hint="eastAsia"/>
                <w:szCs w:val="28"/>
              </w:rPr>
              <w:t>之前</w:t>
            </w:r>
          </w:p>
        </w:tc>
        <w:tc>
          <w:tcPr>
            <w:tcW w:w="1843" w:type="dxa"/>
            <w:vAlign w:val="center"/>
          </w:tcPr>
          <w:p w:rsidR="00B844AE" w:rsidRPr="009C75DE" w:rsidRDefault="00E606EB" w:rsidP="00B63479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國教署</w:t>
            </w:r>
          </w:p>
        </w:tc>
        <w:tc>
          <w:tcPr>
            <w:tcW w:w="3402" w:type="dxa"/>
            <w:vAlign w:val="center"/>
          </w:tcPr>
          <w:p w:rsidR="00B844AE" w:rsidRPr="009C75DE" w:rsidRDefault="00B844AE" w:rsidP="00CC5E7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於填報系統公告審查結果</w:t>
            </w:r>
            <w:r w:rsidR="001758ED" w:rsidRPr="009C75DE"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  <w:tr w:rsidR="00277333" w:rsidRPr="009C75DE" w:rsidTr="008E69BF">
        <w:tc>
          <w:tcPr>
            <w:tcW w:w="1844" w:type="dxa"/>
            <w:vAlign w:val="center"/>
          </w:tcPr>
          <w:p w:rsidR="00170414" w:rsidRPr="009C75DE" w:rsidRDefault="00EF2A88" w:rsidP="00170414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計畫修正上傳</w:t>
            </w:r>
          </w:p>
          <w:p w:rsidR="00B844AE" w:rsidRPr="009C75DE" w:rsidRDefault="00170414" w:rsidP="00170414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（含</w:t>
            </w:r>
            <w:r w:rsidR="00EF2A88" w:rsidRPr="009C75DE">
              <w:rPr>
                <w:rFonts w:ascii="Times New Roman" w:eastAsia="標楷體" w:hAnsi="Times New Roman" w:hint="eastAsia"/>
                <w:szCs w:val="28"/>
              </w:rPr>
              <w:t>經費調整</w:t>
            </w:r>
            <w:r w:rsidRPr="009C75DE">
              <w:rPr>
                <w:rFonts w:ascii="Times New Roman" w:eastAsia="標楷體" w:hAnsi="Times New Roman" w:hint="eastAsia"/>
                <w:szCs w:val="28"/>
              </w:rPr>
              <w:t>）</w:t>
            </w:r>
          </w:p>
        </w:tc>
        <w:tc>
          <w:tcPr>
            <w:tcW w:w="1842" w:type="dxa"/>
            <w:vAlign w:val="center"/>
          </w:tcPr>
          <w:p w:rsidR="00B844AE" w:rsidRPr="009C75DE" w:rsidRDefault="00B844AE" w:rsidP="00B63479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106/09/30</w:t>
            </w:r>
            <w:r w:rsidRPr="009C75DE">
              <w:rPr>
                <w:rFonts w:ascii="Times New Roman" w:eastAsia="標楷體" w:hAnsi="Times New Roman" w:hint="eastAsia"/>
                <w:szCs w:val="28"/>
              </w:rPr>
              <w:t>之前</w:t>
            </w:r>
          </w:p>
        </w:tc>
        <w:tc>
          <w:tcPr>
            <w:tcW w:w="1843" w:type="dxa"/>
            <w:vAlign w:val="center"/>
          </w:tcPr>
          <w:p w:rsidR="00B844AE" w:rsidRPr="009C75DE" w:rsidRDefault="00B844AE" w:rsidP="00B63479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國中</w:t>
            </w:r>
            <w:r w:rsidRPr="009C75DE">
              <w:rPr>
                <w:rFonts w:ascii="標楷體" w:eastAsia="標楷體" w:hAnsi="標楷體" w:hint="eastAsia"/>
                <w:szCs w:val="28"/>
              </w:rPr>
              <w:t>、</w:t>
            </w:r>
            <w:r w:rsidRPr="009C75DE">
              <w:rPr>
                <w:rFonts w:ascii="Times New Roman" w:eastAsia="標楷體" w:hAnsi="Times New Roman" w:hint="eastAsia"/>
                <w:szCs w:val="28"/>
              </w:rPr>
              <w:t>小</w:t>
            </w:r>
          </w:p>
        </w:tc>
        <w:tc>
          <w:tcPr>
            <w:tcW w:w="3402" w:type="dxa"/>
            <w:vAlign w:val="center"/>
          </w:tcPr>
          <w:p w:rsidR="00B844AE" w:rsidRPr="009C75DE" w:rsidRDefault="00B844AE" w:rsidP="00170414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依審查意見</w:t>
            </w:r>
            <w:r w:rsidR="00170414" w:rsidRPr="009C75DE">
              <w:rPr>
                <w:rFonts w:ascii="標楷體" w:eastAsia="標楷體" w:hAnsi="標楷體" w:hint="eastAsia"/>
                <w:szCs w:val="28"/>
              </w:rPr>
              <w:t>於期限內至教育行動區填報系統完成修正後計畫上傳（含經費調整）。</w:t>
            </w:r>
          </w:p>
        </w:tc>
      </w:tr>
      <w:tr w:rsidR="00277333" w:rsidRPr="009C75DE" w:rsidTr="008E69BF">
        <w:trPr>
          <w:trHeight w:val="716"/>
        </w:trPr>
        <w:tc>
          <w:tcPr>
            <w:tcW w:w="1844" w:type="dxa"/>
            <w:vAlign w:val="center"/>
          </w:tcPr>
          <w:p w:rsidR="00B844AE" w:rsidRPr="009C75DE" w:rsidRDefault="00B844AE" w:rsidP="00B63479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計畫</w:t>
            </w:r>
            <w:r w:rsidR="004711D4" w:rsidRPr="009C75DE">
              <w:rPr>
                <w:rFonts w:ascii="Times New Roman" w:eastAsia="標楷體" w:hAnsi="Times New Roman" w:hint="eastAsia"/>
                <w:szCs w:val="28"/>
              </w:rPr>
              <w:t>開始</w:t>
            </w:r>
            <w:r w:rsidRPr="009C75DE">
              <w:rPr>
                <w:rFonts w:ascii="Times New Roman" w:eastAsia="標楷體" w:hAnsi="Times New Roman" w:hint="eastAsia"/>
                <w:szCs w:val="28"/>
              </w:rPr>
              <w:t>執行</w:t>
            </w:r>
          </w:p>
        </w:tc>
        <w:tc>
          <w:tcPr>
            <w:tcW w:w="1842" w:type="dxa"/>
            <w:vAlign w:val="center"/>
          </w:tcPr>
          <w:p w:rsidR="00B844AE" w:rsidRPr="009C75DE" w:rsidRDefault="00B844AE" w:rsidP="004711D4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/>
                <w:szCs w:val="28"/>
              </w:rPr>
              <w:t>107/0</w:t>
            </w:r>
            <w:r w:rsidR="00200AF8" w:rsidRPr="009C75DE">
              <w:rPr>
                <w:rFonts w:ascii="Times New Roman" w:eastAsia="標楷體" w:hAnsi="Times New Roman" w:hint="eastAsia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B844AE" w:rsidRPr="009C75DE" w:rsidRDefault="00B844AE" w:rsidP="00B63479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國中</w:t>
            </w:r>
            <w:r w:rsidRPr="009C75DE">
              <w:rPr>
                <w:rFonts w:ascii="標楷體" w:eastAsia="標楷體" w:hAnsi="標楷體" w:hint="eastAsia"/>
                <w:szCs w:val="28"/>
              </w:rPr>
              <w:t>、</w:t>
            </w:r>
            <w:r w:rsidRPr="009C75DE">
              <w:rPr>
                <w:rFonts w:ascii="Times New Roman" w:eastAsia="標楷體" w:hAnsi="Times New Roman" w:hint="eastAsia"/>
                <w:szCs w:val="28"/>
              </w:rPr>
              <w:t>小</w:t>
            </w:r>
          </w:p>
        </w:tc>
        <w:tc>
          <w:tcPr>
            <w:tcW w:w="3402" w:type="dxa"/>
            <w:vAlign w:val="center"/>
          </w:tcPr>
          <w:p w:rsidR="00B844AE" w:rsidRPr="009C75DE" w:rsidRDefault="00B844AE" w:rsidP="00F17CE6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開始執行教育行動區計畫。</w:t>
            </w:r>
          </w:p>
        </w:tc>
      </w:tr>
    </w:tbl>
    <w:p w:rsidR="00B63479" w:rsidRPr="009C75DE" w:rsidRDefault="00B63479">
      <w:pPr>
        <w:widowControl/>
        <w:rPr>
          <w:rFonts w:ascii="Times New Roman" w:eastAsia="標楷體" w:hAnsi="Times New Roman" w:cstheme="majorBidi"/>
          <w:b/>
          <w:bCs/>
          <w:sz w:val="28"/>
          <w:szCs w:val="32"/>
        </w:rPr>
      </w:pPr>
      <w:r w:rsidRPr="009C75DE">
        <w:rPr>
          <w:rFonts w:ascii="Times New Roman" w:eastAsia="標楷體" w:hAnsi="Times New Roman"/>
          <w:sz w:val="28"/>
          <w:szCs w:val="32"/>
        </w:rPr>
        <w:br w:type="page"/>
      </w:r>
    </w:p>
    <w:p w:rsidR="0055401E" w:rsidRPr="009C75DE" w:rsidRDefault="0055401E" w:rsidP="00692614">
      <w:pPr>
        <w:pStyle w:val="2"/>
        <w:numPr>
          <w:ilvl w:val="0"/>
          <w:numId w:val="8"/>
        </w:numPr>
        <w:rPr>
          <w:rFonts w:ascii="Times New Roman" w:eastAsia="標楷體" w:hAnsi="Times New Roman"/>
          <w:sz w:val="28"/>
          <w:szCs w:val="32"/>
        </w:rPr>
      </w:pPr>
      <w:bookmarkStart w:id="37" w:name="_Toc460234398"/>
      <w:r w:rsidRPr="009C75DE">
        <w:rPr>
          <w:rFonts w:ascii="Times New Roman" w:eastAsia="標楷體" w:hAnsi="Times New Roman" w:hint="eastAsia"/>
          <w:sz w:val="28"/>
          <w:szCs w:val="32"/>
        </w:rPr>
        <w:lastRenderedPageBreak/>
        <w:t>評估機制</w:t>
      </w:r>
      <w:r w:rsidR="00745861" w:rsidRPr="009C75DE">
        <w:rPr>
          <w:rFonts w:ascii="Times New Roman" w:eastAsia="標楷體" w:hAnsi="Times New Roman" w:hint="eastAsia"/>
          <w:sz w:val="28"/>
          <w:szCs w:val="32"/>
        </w:rPr>
        <w:t>與獎勵</w:t>
      </w:r>
      <w:r w:rsidR="00E839CA" w:rsidRPr="009C75DE">
        <w:rPr>
          <w:rFonts w:ascii="Times New Roman" w:eastAsia="標楷體" w:hAnsi="Times New Roman" w:hint="eastAsia"/>
          <w:sz w:val="28"/>
          <w:szCs w:val="32"/>
        </w:rPr>
        <w:t>措施</w:t>
      </w:r>
      <w:bookmarkEnd w:id="37"/>
    </w:p>
    <w:p w:rsidR="00DC31B7" w:rsidRPr="009C75DE" w:rsidRDefault="00DC31B7" w:rsidP="00553E2C">
      <w:pPr>
        <w:spacing w:line="360" w:lineRule="auto"/>
        <w:ind w:firstLineChars="200" w:firstLine="480"/>
        <w:rPr>
          <w:rFonts w:ascii="Times New Roman" w:eastAsia="標楷體" w:hAnsi="Times New Roman"/>
          <w:kern w:val="0"/>
        </w:rPr>
      </w:pPr>
      <w:r w:rsidRPr="009C75DE">
        <w:rPr>
          <w:rFonts w:ascii="Times New Roman" w:eastAsia="標楷體" w:hAnsi="Times New Roman" w:hint="eastAsia"/>
          <w:kern w:val="0"/>
        </w:rPr>
        <w:t>本計畫</w:t>
      </w:r>
      <w:r w:rsidR="00812EDF" w:rsidRPr="009C75DE">
        <w:rPr>
          <w:rFonts w:ascii="Times New Roman" w:eastAsia="標楷體" w:hAnsi="Times New Roman" w:hint="eastAsia"/>
          <w:kern w:val="0"/>
        </w:rPr>
        <w:t>著</w:t>
      </w:r>
      <w:r w:rsidRPr="009C75DE">
        <w:rPr>
          <w:rFonts w:ascii="Times New Roman" w:eastAsia="標楷體" w:hAnsi="Times New Roman" w:hint="eastAsia"/>
          <w:kern w:val="0"/>
        </w:rPr>
        <w:t>重在區自主管理</w:t>
      </w:r>
      <w:r w:rsidR="00553E2C" w:rsidRPr="009C75DE">
        <w:rPr>
          <w:rFonts w:ascii="Times New Roman" w:eastAsia="標楷體" w:hAnsi="Times New Roman" w:hint="eastAsia"/>
          <w:kern w:val="0"/>
        </w:rPr>
        <w:t>與</w:t>
      </w:r>
      <w:r w:rsidRPr="009C75DE">
        <w:rPr>
          <w:rFonts w:ascii="Times New Roman" w:eastAsia="標楷體" w:hAnsi="Times New Roman" w:hint="eastAsia"/>
          <w:kern w:val="0"/>
        </w:rPr>
        <w:t>發展，評估機制</w:t>
      </w:r>
      <w:proofErr w:type="gramStart"/>
      <w:r w:rsidRPr="009C75DE">
        <w:rPr>
          <w:rFonts w:ascii="Times New Roman" w:eastAsia="標楷體" w:hAnsi="Times New Roman" w:hint="eastAsia"/>
          <w:kern w:val="0"/>
        </w:rPr>
        <w:t>採</w:t>
      </w:r>
      <w:proofErr w:type="gramEnd"/>
      <w:r w:rsidRPr="009C75DE">
        <w:rPr>
          <w:rFonts w:ascii="Times New Roman" w:eastAsia="標楷體" w:hAnsi="Times New Roman" w:hint="eastAsia"/>
          <w:kern w:val="0"/>
        </w:rPr>
        <w:t>自我評估與外</w:t>
      </w:r>
      <w:r w:rsidR="00B878D4" w:rsidRPr="009C75DE">
        <w:rPr>
          <w:rFonts w:ascii="Times New Roman" w:eastAsia="標楷體" w:hAnsi="Times New Roman" w:hint="eastAsia"/>
          <w:kern w:val="0"/>
        </w:rPr>
        <w:t>部</w:t>
      </w:r>
      <w:r w:rsidRPr="009C75DE">
        <w:rPr>
          <w:rFonts w:ascii="Times New Roman" w:eastAsia="標楷體" w:hAnsi="Times New Roman" w:hint="eastAsia"/>
          <w:kern w:val="0"/>
        </w:rPr>
        <w:t>評估方式</w:t>
      </w:r>
      <w:r w:rsidR="0039208A" w:rsidRPr="009C75DE">
        <w:rPr>
          <w:rFonts w:ascii="Times New Roman" w:eastAsia="標楷體" w:hAnsi="Times New Roman" w:hint="eastAsia"/>
          <w:kern w:val="0"/>
        </w:rPr>
        <w:t>並</w:t>
      </w:r>
      <w:r w:rsidRPr="009C75DE">
        <w:rPr>
          <w:rFonts w:ascii="Times New Roman" w:eastAsia="標楷體" w:hAnsi="Times New Roman" w:hint="eastAsia"/>
          <w:kern w:val="0"/>
        </w:rPr>
        <w:t>行，並依外部評估進行獎勵</w:t>
      </w:r>
      <w:r w:rsidRPr="009C75DE">
        <w:rPr>
          <w:rFonts w:ascii="Times New Roman" w:eastAsia="標楷體" w:hAnsi="Times New Roman" w:hint="eastAsia"/>
          <w:szCs w:val="28"/>
        </w:rPr>
        <w:t>。</w:t>
      </w:r>
    </w:p>
    <w:p w:rsidR="00EB71B1" w:rsidRPr="009C75DE" w:rsidRDefault="00EB71B1" w:rsidP="00692614">
      <w:pPr>
        <w:pStyle w:val="a3"/>
        <w:numPr>
          <w:ilvl w:val="0"/>
          <w:numId w:val="11"/>
        </w:numPr>
        <w:spacing w:line="360" w:lineRule="auto"/>
        <w:ind w:leftChars="0" w:left="567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自我評估</w:t>
      </w:r>
    </w:p>
    <w:p w:rsidR="00EB71B1" w:rsidRPr="009C75DE" w:rsidRDefault="00EB71B1" w:rsidP="00C61C64">
      <w:pPr>
        <w:pStyle w:val="a3"/>
        <w:numPr>
          <w:ilvl w:val="0"/>
          <w:numId w:val="20"/>
        </w:numPr>
        <w:spacing w:line="360" w:lineRule="auto"/>
        <w:ind w:leftChars="0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各區擬定</w:t>
      </w:r>
      <w:r w:rsidR="00AD2F22" w:rsidRPr="009C75DE">
        <w:rPr>
          <w:rFonts w:ascii="Times New Roman" w:eastAsia="標楷體" w:hAnsi="Times New Roman" w:hint="eastAsia"/>
          <w:color w:val="000000" w:themeColor="text1"/>
          <w:szCs w:val="28"/>
        </w:rPr>
        <w:t>合理且有效之</w:t>
      </w:r>
      <w:r w:rsidRPr="009C75DE">
        <w:rPr>
          <w:rFonts w:ascii="Times New Roman" w:eastAsia="標楷體" w:hAnsi="Times New Roman" w:hint="eastAsia"/>
          <w:szCs w:val="28"/>
        </w:rPr>
        <w:t>自我評估計畫，並依計畫執行評估</w:t>
      </w:r>
      <w:r w:rsidR="00553E2C" w:rsidRPr="009C75DE">
        <w:rPr>
          <w:rFonts w:ascii="Times New Roman" w:eastAsia="標楷體" w:hAnsi="Times New Roman" w:hint="eastAsia"/>
          <w:szCs w:val="28"/>
        </w:rPr>
        <w:t>事宜</w:t>
      </w:r>
      <w:r w:rsidRPr="009C75DE">
        <w:rPr>
          <w:rFonts w:ascii="Times New Roman" w:eastAsia="標楷體" w:hAnsi="Times New Roman" w:hint="eastAsia"/>
          <w:szCs w:val="28"/>
        </w:rPr>
        <w:t>。</w:t>
      </w:r>
    </w:p>
    <w:p w:rsidR="00F337CF" w:rsidRPr="009C75DE" w:rsidRDefault="00413171" w:rsidP="00C61C64">
      <w:pPr>
        <w:pStyle w:val="a3"/>
        <w:numPr>
          <w:ilvl w:val="0"/>
          <w:numId w:val="20"/>
        </w:numPr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教育</w:t>
      </w:r>
      <w:r w:rsidR="00F337CF" w:rsidRPr="009C75DE">
        <w:rPr>
          <w:rFonts w:ascii="Times New Roman" w:eastAsia="標楷體" w:hAnsi="Times New Roman" w:hint="eastAsia"/>
          <w:szCs w:val="28"/>
        </w:rPr>
        <w:t>行動</w:t>
      </w:r>
      <w:r w:rsidR="00F337CF" w:rsidRPr="009C75DE">
        <w:rPr>
          <w:rFonts w:ascii="Times New Roman" w:eastAsia="標楷體" w:hAnsi="Times New Roman" w:hint="eastAsia"/>
          <w:color w:val="000000" w:themeColor="text1"/>
          <w:szCs w:val="28"/>
        </w:rPr>
        <w:t>區學校</w:t>
      </w:r>
      <w:r w:rsidRPr="009C75DE">
        <w:rPr>
          <w:rFonts w:ascii="Times New Roman" w:eastAsia="標楷體" w:hAnsi="Times New Roman" w:hint="eastAsia"/>
          <w:color w:val="000000" w:themeColor="text1"/>
          <w:szCs w:val="28"/>
        </w:rPr>
        <w:t>可</w:t>
      </w:r>
      <w:r w:rsidR="00955648" w:rsidRPr="009C75DE">
        <w:rPr>
          <w:rFonts w:ascii="Times New Roman" w:eastAsia="標楷體" w:hAnsi="Times New Roman" w:hint="eastAsia"/>
          <w:color w:val="000000" w:themeColor="text1"/>
          <w:szCs w:val="28"/>
        </w:rPr>
        <w:t>透過國民小學及國民中學補救教學科技化評量系統，確實掌握學生學力發展現況。</w:t>
      </w:r>
    </w:p>
    <w:p w:rsidR="00EB71B1" w:rsidRPr="009C75DE" w:rsidRDefault="00BB4E01" w:rsidP="00C61C64">
      <w:pPr>
        <w:pStyle w:val="a3"/>
        <w:numPr>
          <w:ilvl w:val="0"/>
          <w:numId w:val="20"/>
        </w:numPr>
        <w:spacing w:line="360" w:lineRule="auto"/>
        <w:ind w:leftChars="0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color w:val="000000" w:themeColor="text1"/>
          <w:szCs w:val="28"/>
        </w:rPr>
        <w:t>各教育行動區</w:t>
      </w:r>
      <w:r w:rsidR="00B55BDE" w:rsidRPr="009C75DE">
        <w:rPr>
          <w:rFonts w:ascii="Times New Roman" w:eastAsia="標楷體" w:hAnsi="Times New Roman" w:hint="eastAsia"/>
          <w:color w:val="000000" w:themeColor="text1"/>
          <w:szCs w:val="28"/>
        </w:rPr>
        <w:t>學校應</w:t>
      </w:r>
      <w:r w:rsidR="00C52EFA" w:rsidRPr="009C75DE">
        <w:rPr>
          <w:rFonts w:ascii="Times New Roman" w:eastAsia="標楷體" w:hAnsi="Times New Roman" w:hint="eastAsia"/>
          <w:color w:val="000000" w:themeColor="text1"/>
          <w:szCs w:val="28"/>
        </w:rPr>
        <w:t>於計</w:t>
      </w:r>
      <w:r w:rsidR="00C52EFA" w:rsidRPr="009C75DE">
        <w:rPr>
          <w:rFonts w:ascii="Times New Roman" w:eastAsia="標楷體" w:hAnsi="Times New Roman" w:hint="eastAsia"/>
          <w:szCs w:val="28"/>
        </w:rPr>
        <w:t>畫開始執行之每</w:t>
      </w:r>
      <w:r w:rsidR="00B41642" w:rsidRPr="009C75DE">
        <w:rPr>
          <w:rFonts w:ascii="Times New Roman" w:eastAsia="標楷體" w:hAnsi="Times New Roman" w:hint="eastAsia"/>
          <w:szCs w:val="28"/>
        </w:rPr>
        <w:t>年度</w:t>
      </w:r>
      <w:r w:rsidR="00C52EFA" w:rsidRPr="009C75DE">
        <w:rPr>
          <w:rFonts w:ascii="Times New Roman" w:eastAsia="標楷體" w:hAnsi="Times New Roman" w:hint="eastAsia"/>
          <w:szCs w:val="28"/>
        </w:rPr>
        <w:t>結束後</w:t>
      </w:r>
      <w:r w:rsidR="004D00E5" w:rsidRPr="009C75DE">
        <w:rPr>
          <w:rFonts w:ascii="Times New Roman" w:eastAsia="標楷體" w:hAnsi="Times New Roman" w:hint="eastAsia"/>
          <w:szCs w:val="28"/>
        </w:rPr>
        <w:t>一個月內</w:t>
      </w:r>
      <w:r w:rsidR="00C52EFA" w:rsidRPr="009C75DE">
        <w:rPr>
          <w:rFonts w:ascii="Times New Roman" w:eastAsia="標楷體" w:hAnsi="Times New Roman" w:hint="eastAsia"/>
          <w:szCs w:val="28"/>
        </w:rPr>
        <w:t>上網填報本計畫執行情形與相關資料</w:t>
      </w:r>
      <w:r w:rsidRPr="009C75DE">
        <w:rPr>
          <w:rFonts w:ascii="標楷體" w:eastAsia="標楷體" w:hAnsi="標楷體" w:hint="eastAsia"/>
          <w:szCs w:val="28"/>
        </w:rPr>
        <w:t>，</w:t>
      </w:r>
      <w:r w:rsidR="0055401E" w:rsidRPr="009C75DE">
        <w:rPr>
          <w:rFonts w:ascii="Times New Roman" w:eastAsia="標楷體" w:hAnsi="Times New Roman" w:hint="eastAsia"/>
          <w:szCs w:val="28"/>
        </w:rPr>
        <w:t>以利計畫之執行與檢討。</w:t>
      </w:r>
    </w:p>
    <w:p w:rsidR="00CC25E5" w:rsidRPr="009C75DE" w:rsidRDefault="0055401E" w:rsidP="00C61C64">
      <w:pPr>
        <w:pStyle w:val="a3"/>
        <w:numPr>
          <w:ilvl w:val="0"/>
          <w:numId w:val="20"/>
        </w:numPr>
        <w:spacing w:line="360" w:lineRule="auto"/>
        <w:ind w:leftChars="0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參與教育行動區之國中應</w:t>
      </w:r>
      <w:r w:rsidR="00415186" w:rsidRPr="009C75DE">
        <w:rPr>
          <w:rFonts w:ascii="Times New Roman" w:eastAsia="標楷體" w:hAnsi="Times New Roman" w:hint="eastAsia"/>
          <w:szCs w:val="28"/>
        </w:rPr>
        <w:t>統籌</w:t>
      </w:r>
      <w:r w:rsidRPr="009C75DE">
        <w:rPr>
          <w:rFonts w:ascii="Times New Roman" w:eastAsia="標楷體" w:hAnsi="Times New Roman" w:hint="eastAsia"/>
          <w:szCs w:val="28"/>
        </w:rPr>
        <w:t>與</w:t>
      </w:r>
      <w:r w:rsidR="00415186" w:rsidRPr="009C75DE">
        <w:rPr>
          <w:rFonts w:ascii="Times New Roman" w:eastAsia="標楷體" w:hAnsi="Times New Roman" w:hint="eastAsia"/>
          <w:szCs w:val="28"/>
        </w:rPr>
        <w:t>輔導</w:t>
      </w:r>
      <w:r w:rsidRPr="009C75DE">
        <w:rPr>
          <w:rFonts w:ascii="Times New Roman" w:eastAsia="標楷體" w:hAnsi="Times New Roman" w:hint="eastAsia"/>
          <w:szCs w:val="28"/>
        </w:rPr>
        <w:t>計畫內各教育行動區學校執行本計畫之進度與績效</w:t>
      </w:r>
      <w:r w:rsidR="00746FA4" w:rsidRPr="009C75DE">
        <w:rPr>
          <w:rFonts w:ascii="Times New Roman" w:eastAsia="標楷體" w:hAnsi="Times New Roman" w:hint="eastAsia"/>
          <w:szCs w:val="28"/>
        </w:rPr>
        <w:t>。</w:t>
      </w:r>
      <w:r w:rsidRPr="009C75DE">
        <w:rPr>
          <w:rFonts w:ascii="Times New Roman" w:eastAsia="標楷體" w:hAnsi="Times New Roman" w:hint="eastAsia"/>
          <w:szCs w:val="28"/>
        </w:rPr>
        <w:t>教育行動區學校</w:t>
      </w:r>
      <w:r w:rsidR="00D7489A" w:rsidRPr="009C75DE">
        <w:rPr>
          <w:rFonts w:ascii="Times New Roman" w:eastAsia="標楷體" w:hAnsi="Times New Roman" w:hint="eastAsia"/>
          <w:szCs w:val="28"/>
        </w:rPr>
        <w:t>須</w:t>
      </w:r>
      <w:r w:rsidRPr="009C75DE">
        <w:rPr>
          <w:rFonts w:ascii="Times New Roman" w:eastAsia="標楷體" w:hAnsi="Times New Roman" w:hint="eastAsia"/>
          <w:szCs w:val="28"/>
        </w:rPr>
        <w:t>依計畫</w:t>
      </w:r>
      <w:r w:rsidR="003C0A23" w:rsidRPr="009C75DE">
        <w:rPr>
          <w:rFonts w:ascii="Times New Roman" w:eastAsia="標楷體" w:hAnsi="Times New Roman" w:hint="eastAsia"/>
          <w:szCs w:val="28"/>
        </w:rPr>
        <w:t>規定</w:t>
      </w:r>
      <w:r w:rsidRPr="009C75DE">
        <w:rPr>
          <w:rFonts w:ascii="Times New Roman" w:eastAsia="標楷體" w:hAnsi="Times New Roman" w:hint="eastAsia"/>
          <w:szCs w:val="28"/>
        </w:rPr>
        <w:t>期程前完成</w:t>
      </w:r>
      <w:proofErr w:type="gramStart"/>
      <w:r w:rsidRPr="009C75DE">
        <w:rPr>
          <w:rFonts w:ascii="Times New Roman" w:eastAsia="標楷體" w:hAnsi="Times New Roman" w:hint="eastAsia"/>
          <w:szCs w:val="28"/>
        </w:rPr>
        <w:t>經費</w:t>
      </w:r>
      <w:r w:rsidR="00B41642" w:rsidRPr="009C75DE">
        <w:rPr>
          <w:rFonts w:ascii="Times New Roman" w:eastAsia="標楷體" w:hAnsi="Times New Roman" w:hint="eastAsia"/>
          <w:szCs w:val="28"/>
        </w:rPr>
        <w:t>核</w:t>
      </w:r>
      <w:r w:rsidR="00E45F65" w:rsidRPr="009C75DE">
        <w:rPr>
          <w:rFonts w:ascii="Times New Roman" w:eastAsia="標楷體" w:hAnsi="Times New Roman" w:hint="eastAsia"/>
          <w:szCs w:val="28"/>
        </w:rPr>
        <w:t>結</w:t>
      </w:r>
      <w:proofErr w:type="gramEnd"/>
      <w:r w:rsidRPr="009C75DE">
        <w:rPr>
          <w:rFonts w:ascii="Times New Roman" w:eastAsia="標楷體" w:hAnsi="Times New Roman" w:hint="eastAsia"/>
          <w:szCs w:val="28"/>
        </w:rPr>
        <w:t>，如有餘款，</w:t>
      </w:r>
      <w:r w:rsidR="007A45A6" w:rsidRPr="009C75DE">
        <w:rPr>
          <w:rFonts w:ascii="Times New Roman" w:eastAsia="標楷體" w:hAnsi="Times New Roman" w:hint="eastAsia"/>
          <w:szCs w:val="28"/>
        </w:rPr>
        <w:t>依規定</w:t>
      </w:r>
      <w:r w:rsidR="00CC25E5" w:rsidRPr="009C75DE">
        <w:rPr>
          <w:rFonts w:ascii="Times New Roman" w:eastAsia="標楷體" w:hAnsi="Times New Roman" w:hint="eastAsia"/>
          <w:szCs w:val="28"/>
        </w:rPr>
        <w:t>辦理</w:t>
      </w:r>
      <w:r w:rsidR="007A45A6" w:rsidRPr="009C75DE">
        <w:rPr>
          <w:rFonts w:ascii="Times New Roman" w:eastAsia="標楷體" w:hAnsi="Times New Roman" w:hint="eastAsia"/>
          <w:szCs w:val="28"/>
        </w:rPr>
        <w:t>。</w:t>
      </w:r>
    </w:p>
    <w:p w:rsidR="00CC25E5" w:rsidRPr="009C75DE" w:rsidRDefault="0055401E" w:rsidP="00C61C64">
      <w:pPr>
        <w:pStyle w:val="a3"/>
        <w:numPr>
          <w:ilvl w:val="0"/>
          <w:numId w:val="20"/>
        </w:numPr>
        <w:spacing w:line="360" w:lineRule="auto"/>
        <w:ind w:leftChars="0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配合本計畫成效評估系統，彙整本計畫之執行成果備查</w:t>
      </w:r>
      <w:r w:rsidR="00B9581A" w:rsidRPr="009C75DE">
        <w:rPr>
          <w:rFonts w:ascii="Times New Roman" w:eastAsia="標楷體" w:hAnsi="Times New Roman" w:hint="eastAsia"/>
          <w:szCs w:val="28"/>
        </w:rPr>
        <w:t>，並</w:t>
      </w:r>
      <w:r w:rsidR="00A72512" w:rsidRPr="009C75DE">
        <w:rPr>
          <w:rFonts w:ascii="Times New Roman" w:eastAsia="標楷體" w:hAnsi="Times New Roman" w:hint="eastAsia"/>
          <w:szCs w:val="28"/>
        </w:rPr>
        <w:t>於計畫執行期間</w:t>
      </w:r>
      <w:r w:rsidR="00B9581A" w:rsidRPr="009C75DE">
        <w:rPr>
          <w:rFonts w:ascii="Times New Roman" w:eastAsia="標楷體" w:hAnsi="Times New Roman" w:hint="eastAsia"/>
          <w:szCs w:val="28"/>
        </w:rPr>
        <w:t>提供相關資料以供教育行動區社群分享平台使用</w:t>
      </w:r>
      <w:r w:rsidRPr="009C75DE">
        <w:rPr>
          <w:rFonts w:ascii="Times New Roman" w:eastAsia="標楷體" w:hAnsi="Times New Roman" w:hint="eastAsia"/>
          <w:szCs w:val="28"/>
        </w:rPr>
        <w:t>。</w:t>
      </w:r>
    </w:p>
    <w:p w:rsidR="00CC25E5" w:rsidRPr="009C75DE" w:rsidRDefault="00E9215B" w:rsidP="00692614">
      <w:pPr>
        <w:pStyle w:val="a3"/>
        <w:numPr>
          <w:ilvl w:val="0"/>
          <w:numId w:val="11"/>
        </w:numPr>
        <w:spacing w:line="360" w:lineRule="auto"/>
        <w:ind w:leftChars="0" w:left="567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外部</w:t>
      </w:r>
      <w:r w:rsidR="00CC25E5" w:rsidRPr="009C75DE">
        <w:rPr>
          <w:rFonts w:ascii="Times New Roman" w:eastAsia="標楷體" w:hAnsi="Times New Roman" w:hint="eastAsia"/>
          <w:szCs w:val="28"/>
        </w:rPr>
        <w:t>評估</w:t>
      </w:r>
    </w:p>
    <w:p w:rsidR="00EB71B1" w:rsidRPr="009C75DE" w:rsidRDefault="006C38FD" w:rsidP="00C61C64">
      <w:pPr>
        <w:pStyle w:val="a3"/>
        <w:numPr>
          <w:ilvl w:val="0"/>
          <w:numId w:val="21"/>
        </w:numPr>
        <w:spacing w:line="360" w:lineRule="auto"/>
        <w:ind w:leftChars="0"/>
        <w:jc w:val="both"/>
        <w:rPr>
          <w:rFonts w:ascii="Times New Roman" w:eastAsia="標楷體" w:hAnsi="Times New Roman"/>
          <w:szCs w:val="28"/>
        </w:rPr>
      </w:pPr>
      <w:proofErr w:type="gramStart"/>
      <w:r w:rsidRPr="009C75DE">
        <w:rPr>
          <w:rFonts w:ascii="Times New Roman" w:eastAsia="標楷體" w:hAnsi="Times New Roman" w:hint="eastAsia"/>
          <w:szCs w:val="28"/>
        </w:rPr>
        <w:t>國教署</w:t>
      </w:r>
      <w:r w:rsidR="00415186" w:rsidRPr="009C75DE">
        <w:rPr>
          <w:rFonts w:ascii="Times New Roman" w:eastAsia="標楷體" w:hAnsi="Times New Roman" w:hint="eastAsia"/>
          <w:szCs w:val="28"/>
        </w:rPr>
        <w:t>得視</w:t>
      </w:r>
      <w:proofErr w:type="gramEnd"/>
      <w:r w:rsidR="00415186" w:rsidRPr="009C75DE">
        <w:rPr>
          <w:rFonts w:ascii="Times New Roman" w:eastAsia="標楷體" w:hAnsi="Times New Roman" w:hint="eastAsia"/>
          <w:szCs w:val="28"/>
        </w:rPr>
        <w:t>需要組成教育</w:t>
      </w:r>
      <w:proofErr w:type="gramStart"/>
      <w:r w:rsidR="00415186" w:rsidRPr="009C75DE">
        <w:rPr>
          <w:rFonts w:ascii="Times New Roman" w:eastAsia="標楷體" w:hAnsi="Times New Roman" w:hint="eastAsia"/>
          <w:szCs w:val="28"/>
        </w:rPr>
        <w:t>行動區訪視</w:t>
      </w:r>
      <w:proofErr w:type="gramEnd"/>
      <w:r w:rsidR="00415186" w:rsidRPr="009C75DE">
        <w:rPr>
          <w:rFonts w:ascii="Times New Roman" w:eastAsia="標楷體" w:hAnsi="Times New Roman" w:hint="eastAsia"/>
          <w:szCs w:val="28"/>
        </w:rPr>
        <w:t>小組，以抽訪方式赴各教育行動區學校</w:t>
      </w:r>
      <w:r w:rsidR="00A349CB" w:rsidRPr="009C75DE">
        <w:rPr>
          <w:rFonts w:ascii="Times New Roman" w:eastAsia="標楷體" w:hAnsi="Times New Roman" w:hint="eastAsia"/>
          <w:szCs w:val="28"/>
        </w:rPr>
        <w:t>瞭</w:t>
      </w:r>
      <w:r w:rsidR="00415186" w:rsidRPr="009C75DE">
        <w:rPr>
          <w:rFonts w:ascii="Times New Roman" w:eastAsia="標楷體" w:hAnsi="Times New Roman" w:hint="eastAsia"/>
          <w:szCs w:val="28"/>
        </w:rPr>
        <w:t>解</w:t>
      </w:r>
      <w:r w:rsidR="00BB4E01" w:rsidRPr="009C75DE">
        <w:rPr>
          <w:rFonts w:ascii="Times New Roman" w:eastAsia="標楷體" w:hAnsi="Times New Roman" w:hint="eastAsia"/>
          <w:szCs w:val="28"/>
        </w:rPr>
        <w:t>執行</w:t>
      </w:r>
      <w:r w:rsidR="00415186" w:rsidRPr="009C75DE">
        <w:rPr>
          <w:rFonts w:ascii="Times New Roman" w:eastAsia="標楷體" w:hAnsi="Times New Roman" w:hint="eastAsia"/>
          <w:szCs w:val="28"/>
        </w:rPr>
        <w:t>情形</w:t>
      </w:r>
      <w:r w:rsidR="00BB4E01" w:rsidRPr="009C75DE">
        <w:rPr>
          <w:rFonts w:ascii="Times New Roman" w:eastAsia="標楷體" w:hAnsi="Times New Roman" w:hint="eastAsia"/>
          <w:szCs w:val="28"/>
        </w:rPr>
        <w:t>。</w:t>
      </w:r>
    </w:p>
    <w:p w:rsidR="004D09F8" w:rsidRPr="009C75DE" w:rsidRDefault="00362D0A" w:rsidP="00C61C64">
      <w:pPr>
        <w:pStyle w:val="a3"/>
        <w:widowControl/>
        <w:numPr>
          <w:ilvl w:val="0"/>
          <w:numId w:val="21"/>
        </w:numPr>
        <w:spacing w:line="360" w:lineRule="auto"/>
        <w:ind w:leftChars="0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參與</w:t>
      </w:r>
      <w:r w:rsidR="00260B14" w:rsidRPr="009C75DE">
        <w:rPr>
          <w:rFonts w:ascii="Times New Roman" w:eastAsia="標楷體" w:hAnsi="Times New Roman" w:hint="eastAsia"/>
          <w:szCs w:val="28"/>
        </w:rPr>
        <w:t>教育</w:t>
      </w:r>
      <w:r w:rsidRPr="009C75DE">
        <w:rPr>
          <w:rFonts w:ascii="Times New Roman" w:eastAsia="標楷體" w:hAnsi="Times New Roman" w:hint="eastAsia"/>
          <w:szCs w:val="28"/>
        </w:rPr>
        <w:t>行動區學校應配合補救教學測驗期程，安排</w:t>
      </w:r>
      <w:r w:rsidR="00F6634B" w:rsidRPr="009C75DE">
        <w:rPr>
          <w:rFonts w:ascii="Times New Roman" w:eastAsia="標楷體" w:hAnsi="Times New Roman" w:hint="eastAsia"/>
          <w:szCs w:val="28"/>
        </w:rPr>
        <w:t>全校</w:t>
      </w:r>
      <w:r w:rsidRPr="009C75DE">
        <w:rPr>
          <w:rFonts w:ascii="Times New Roman" w:eastAsia="標楷體" w:hAnsi="Times New Roman" w:hint="eastAsia"/>
          <w:szCs w:val="28"/>
        </w:rPr>
        <w:t>學生完成各基礎學科之篩選</w:t>
      </w:r>
      <w:r w:rsidR="00F6634B" w:rsidRPr="009C75DE">
        <w:rPr>
          <w:rFonts w:ascii="Times New Roman" w:eastAsia="標楷體" w:hAnsi="Times New Roman" w:hint="eastAsia"/>
          <w:szCs w:val="28"/>
        </w:rPr>
        <w:t>(1</w:t>
      </w:r>
      <w:r w:rsidR="00F6634B" w:rsidRPr="009C75DE">
        <w:rPr>
          <w:rFonts w:ascii="Times New Roman" w:eastAsia="標楷體" w:hAnsi="Times New Roman" w:hint="eastAsia"/>
          <w:szCs w:val="28"/>
        </w:rPr>
        <w:t>至</w:t>
      </w:r>
      <w:r w:rsidR="00F6634B" w:rsidRPr="009C75DE">
        <w:rPr>
          <w:rFonts w:ascii="Times New Roman" w:eastAsia="標楷體" w:hAnsi="Times New Roman" w:hint="eastAsia"/>
          <w:szCs w:val="28"/>
        </w:rPr>
        <w:t>8</w:t>
      </w:r>
      <w:r w:rsidR="00F6634B" w:rsidRPr="009C75DE">
        <w:rPr>
          <w:rFonts w:ascii="Times New Roman" w:eastAsia="標楷體" w:hAnsi="Times New Roman" w:hint="eastAsia"/>
          <w:szCs w:val="28"/>
        </w:rPr>
        <w:t>年級</w:t>
      </w:r>
      <w:r w:rsidR="00F6634B" w:rsidRPr="009C75DE">
        <w:rPr>
          <w:rFonts w:ascii="Times New Roman" w:eastAsia="標楷體" w:hAnsi="Times New Roman" w:hint="eastAsia"/>
          <w:szCs w:val="28"/>
        </w:rPr>
        <w:t>)</w:t>
      </w:r>
      <w:r w:rsidRPr="009C75DE">
        <w:rPr>
          <w:rFonts w:ascii="Times New Roman" w:eastAsia="標楷體" w:hAnsi="Times New Roman" w:hint="eastAsia"/>
          <w:szCs w:val="28"/>
        </w:rPr>
        <w:t>及成長測驗</w:t>
      </w:r>
      <w:r w:rsidR="00F6634B" w:rsidRPr="009C75DE">
        <w:rPr>
          <w:rFonts w:ascii="Times New Roman" w:eastAsia="標楷體" w:hAnsi="Times New Roman" w:hint="eastAsia"/>
          <w:szCs w:val="28"/>
        </w:rPr>
        <w:t>(2</w:t>
      </w:r>
      <w:r w:rsidR="00F6634B" w:rsidRPr="009C75DE">
        <w:rPr>
          <w:rFonts w:ascii="Times New Roman" w:eastAsia="標楷體" w:hAnsi="Times New Roman" w:hint="eastAsia"/>
          <w:szCs w:val="28"/>
        </w:rPr>
        <w:t>至</w:t>
      </w:r>
      <w:r w:rsidR="00F6634B" w:rsidRPr="009C75DE">
        <w:rPr>
          <w:rFonts w:ascii="Times New Roman" w:eastAsia="標楷體" w:hAnsi="Times New Roman" w:hint="eastAsia"/>
          <w:szCs w:val="28"/>
        </w:rPr>
        <w:t>9</w:t>
      </w:r>
      <w:r w:rsidR="00F6634B" w:rsidRPr="009C75DE">
        <w:rPr>
          <w:rFonts w:ascii="Times New Roman" w:eastAsia="標楷體" w:hAnsi="Times New Roman" w:hint="eastAsia"/>
          <w:szCs w:val="28"/>
        </w:rPr>
        <w:t>年級</w:t>
      </w:r>
      <w:r w:rsidR="00F6634B" w:rsidRPr="009C75DE">
        <w:rPr>
          <w:rFonts w:ascii="Times New Roman" w:eastAsia="標楷體" w:hAnsi="Times New Roman" w:hint="eastAsia"/>
          <w:szCs w:val="28"/>
        </w:rPr>
        <w:t>)</w:t>
      </w:r>
      <w:r w:rsidRPr="009C75DE">
        <w:rPr>
          <w:rFonts w:ascii="Times New Roman" w:eastAsia="標楷體" w:hAnsi="Times New Roman" w:hint="eastAsia"/>
          <w:szCs w:val="28"/>
        </w:rPr>
        <w:t>；各校補救教學各次測驗結果，</w:t>
      </w:r>
      <w:r w:rsidR="00992912" w:rsidRPr="009C75DE">
        <w:rPr>
          <w:rFonts w:ascii="Times New Roman" w:eastAsia="標楷體" w:hAnsi="Times New Roman" w:hint="eastAsia"/>
          <w:szCs w:val="28"/>
        </w:rPr>
        <w:t>將</w:t>
      </w:r>
      <w:r w:rsidRPr="009C75DE">
        <w:rPr>
          <w:rFonts w:ascii="Times New Roman" w:eastAsia="標楷體" w:hAnsi="Times New Roman" w:hint="eastAsia"/>
          <w:szCs w:val="28"/>
        </w:rPr>
        <w:t>作為學校</w:t>
      </w:r>
      <w:r w:rsidR="00855342" w:rsidRPr="009C75DE">
        <w:rPr>
          <w:rFonts w:ascii="Times New Roman" w:eastAsia="標楷體" w:hAnsi="Times New Roman" w:hint="eastAsia"/>
          <w:szCs w:val="28"/>
        </w:rPr>
        <w:t>辦理學習支持</w:t>
      </w:r>
      <w:r w:rsidRPr="009C75DE">
        <w:rPr>
          <w:rFonts w:ascii="Times New Roman" w:eastAsia="標楷體" w:hAnsi="Times New Roman" w:hint="eastAsia"/>
          <w:szCs w:val="28"/>
        </w:rPr>
        <w:t>成效</w:t>
      </w:r>
      <w:r w:rsidR="00992912" w:rsidRPr="009C75DE">
        <w:rPr>
          <w:rFonts w:ascii="Times New Roman" w:eastAsia="標楷體" w:hAnsi="Times New Roman" w:hint="eastAsia"/>
          <w:szCs w:val="28"/>
        </w:rPr>
        <w:t>之參考</w:t>
      </w:r>
      <w:r w:rsidRPr="009C75DE">
        <w:rPr>
          <w:rFonts w:ascii="Times New Roman" w:eastAsia="標楷體" w:hAnsi="Times New Roman" w:hint="eastAsia"/>
          <w:szCs w:val="28"/>
        </w:rPr>
        <w:t>評估指標。</w:t>
      </w:r>
    </w:p>
    <w:p w:rsidR="0050184C" w:rsidRPr="009C75DE" w:rsidRDefault="00CC25E5" w:rsidP="00C61C64">
      <w:pPr>
        <w:pStyle w:val="a3"/>
        <w:widowControl/>
        <w:numPr>
          <w:ilvl w:val="0"/>
          <w:numId w:val="21"/>
        </w:numPr>
        <w:spacing w:line="360" w:lineRule="auto"/>
        <w:ind w:leftChars="0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執行成效以</w:t>
      </w:r>
      <w:r w:rsidR="00EB71B1" w:rsidRPr="009C75DE">
        <w:rPr>
          <w:rFonts w:ascii="Times New Roman" w:eastAsia="標楷體" w:hAnsi="Times New Roman" w:hint="eastAsia"/>
          <w:szCs w:val="28"/>
        </w:rPr>
        <w:t>執行經驗與成果分享進行</w:t>
      </w:r>
      <w:r w:rsidRPr="009C75DE">
        <w:rPr>
          <w:rFonts w:ascii="Times New Roman" w:eastAsia="標楷體" w:hAnsi="Times New Roman" w:hint="eastAsia"/>
          <w:szCs w:val="28"/>
        </w:rPr>
        <w:t>評比</w:t>
      </w:r>
      <w:r w:rsidR="00EB71B1" w:rsidRPr="009C75DE">
        <w:rPr>
          <w:rFonts w:ascii="Times New Roman" w:eastAsia="標楷體" w:hAnsi="Times New Roman" w:hint="eastAsia"/>
          <w:szCs w:val="28"/>
        </w:rPr>
        <w:t>，所有教育行動</w:t>
      </w:r>
      <w:proofErr w:type="gramStart"/>
      <w:r w:rsidR="00EB71B1" w:rsidRPr="009C75DE">
        <w:rPr>
          <w:rFonts w:ascii="Times New Roman" w:eastAsia="標楷體" w:hAnsi="Times New Roman" w:hint="eastAsia"/>
          <w:szCs w:val="28"/>
        </w:rPr>
        <w:t>區均需參與</w:t>
      </w:r>
      <w:proofErr w:type="gramEnd"/>
      <w:r w:rsidR="00EB71B1" w:rsidRPr="009C75DE">
        <w:rPr>
          <w:rFonts w:ascii="Times New Roman" w:eastAsia="標楷體" w:hAnsi="Times New Roman" w:hint="eastAsia"/>
          <w:szCs w:val="28"/>
        </w:rPr>
        <w:t>，並邀請專家學者、</w:t>
      </w:r>
      <w:r w:rsidRPr="009C75DE">
        <w:rPr>
          <w:rFonts w:ascii="Times New Roman" w:eastAsia="標楷體" w:hAnsi="Times New Roman" w:hint="eastAsia"/>
          <w:szCs w:val="28"/>
        </w:rPr>
        <w:t>行動</w:t>
      </w:r>
      <w:r w:rsidR="00EB71B1" w:rsidRPr="009C75DE">
        <w:rPr>
          <w:rFonts w:ascii="Times New Roman" w:eastAsia="標楷體" w:hAnsi="Times New Roman" w:hint="eastAsia"/>
          <w:szCs w:val="28"/>
        </w:rPr>
        <w:t>夥伴與各</w:t>
      </w:r>
      <w:r w:rsidR="003F26AE" w:rsidRPr="009C75DE">
        <w:rPr>
          <w:rFonts w:ascii="Times New Roman" w:eastAsia="標楷體" w:hAnsi="Times New Roman" w:hint="eastAsia"/>
          <w:szCs w:val="28"/>
        </w:rPr>
        <w:t>教育</w:t>
      </w:r>
      <w:r w:rsidR="00EB71B1" w:rsidRPr="009C75DE">
        <w:rPr>
          <w:rFonts w:ascii="Times New Roman" w:eastAsia="標楷體" w:hAnsi="Times New Roman" w:hint="eastAsia"/>
          <w:szCs w:val="28"/>
        </w:rPr>
        <w:t>行動區學校依分享內容進行評比，</w:t>
      </w:r>
      <w:r w:rsidRPr="009C75DE">
        <w:rPr>
          <w:rFonts w:ascii="Times New Roman" w:eastAsia="標楷體" w:hAnsi="Times New Roman" w:hint="eastAsia"/>
          <w:szCs w:val="28"/>
        </w:rPr>
        <w:t>並</w:t>
      </w:r>
      <w:r w:rsidR="00EB71B1" w:rsidRPr="009C75DE">
        <w:rPr>
          <w:rFonts w:ascii="Times New Roman" w:eastAsia="標楷體" w:hAnsi="Times New Roman" w:hint="eastAsia"/>
          <w:szCs w:val="28"/>
        </w:rPr>
        <w:t>依評比結果</w:t>
      </w:r>
      <w:r w:rsidRPr="009C75DE">
        <w:rPr>
          <w:rFonts w:ascii="Times New Roman" w:eastAsia="標楷體" w:hAnsi="Times New Roman" w:hint="eastAsia"/>
          <w:szCs w:val="28"/>
        </w:rPr>
        <w:t>確認</w:t>
      </w:r>
      <w:r w:rsidR="00EB71B1" w:rsidRPr="009C75DE">
        <w:rPr>
          <w:rFonts w:ascii="Times New Roman" w:eastAsia="標楷體" w:hAnsi="Times New Roman" w:hint="eastAsia"/>
          <w:szCs w:val="28"/>
        </w:rPr>
        <w:t>各</w:t>
      </w:r>
      <w:r w:rsidR="003F26AE" w:rsidRPr="009C75DE">
        <w:rPr>
          <w:rFonts w:ascii="Times New Roman" w:eastAsia="標楷體" w:hAnsi="Times New Roman" w:hint="eastAsia"/>
          <w:szCs w:val="28"/>
        </w:rPr>
        <w:t>教育</w:t>
      </w:r>
      <w:r w:rsidR="00EB71B1" w:rsidRPr="009C75DE">
        <w:rPr>
          <w:rFonts w:ascii="Times New Roman" w:eastAsia="標楷體" w:hAnsi="Times New Roman" w:hint="eastAsia"/>
          <w:szCs w:val="28"/>
        </w:rPr>
        <w:t>行動區</w:t>
      </w:r>
      <w:r w:rsidRPr="009C75DE">
        <w:rPr>
          <w:rFonts w:ascii="Times New Roman" w:eastAsia="標楷體" w:hAnsi="Times New Roman" w:hint="eastAsia"/>
          <w:szCs w:val="28"/>
        </w:rPr>
        <w:t>後續期程</w:t>
      </w:r>
      <w:r w:rsidR="00EB71B1" w:rsidRPr="009C75DE">
        <w:rPr>
          <w:rFonts w:ascii="Times New Roman" w:eastAsia="標楷體" w:hAnsi="Times New Roman" w:hint="eastAsia"/>
          <w:szCs w:val="28"/>
        </w:rPr>
        <w:t>計畫</w:t>
      </w:r>
      <w:r w:rsidRPr="009C75DE">
        <w:rPr>
          <w:rFonts w:ascii="Times New Roman" w:eastAsia="標楷體" w:hAnsi="Times New Roman" w:hint="eastAsia"/>
          <w:szCs w:val="28"/>
        </w:rPr>
        <w:t>之</w:t>
      </w:r>
      <w:r w:rsidR="000271F6" w:rsidRPr="009C75DE">
        <w:rPr>
          <w:rFonts w:ascii="Times New Roman" w:eastAsia="標楷體" w:hAnsi="Times New Roman" w:hint="eastAsia"/>
          <w:szCs w:val="28"/>
        </w:rPr>
        <w:t>彈性</w:t>
      </w:r>
      <w:r w:rsidR="00F26110" w:rsidRPr="009C75DE">
        <w:rPr>
          <w:rFonts w:ascii="Times New Roman" w:eastAsia="標楷體" w:hAnsi="Times New Roman" w:hint="eastAsia"/>
          <w:szCs w:val="28"/>
        </w:rPr>
        <w:t>增加</w:t>
      </w:r>
      <w:r w:rsidR="000271F6" w:rsidRPr="009C75DE">
        <w:rPr>
          <w:rFonts w:ascii="Times New Roman" w:eastAsia="標楷體" w:hAnsi="Times New Roman" w:hint="eastAsia"/>
          <w:szCs w:val="28"/>
        </w:rPr>
        <w:t>補助</w:t>
      </w:r>
      <w:r w:rsidR="00E82875" w:rsidRPr="009C75DE">
        <w:rPr>
          <w:rFonts w:ascii="Times New Roman" w:eastAsia="標楷體" w:hAnsi="Times New Roman" w:hint="eastAsia"/>
          <w:szCs w:val="28"/>
        </w:rPr>
        <w:t>經費</w:t>
      </w:r>
      <w:r w:rsidR="006651D7" w:rsidRPr="009C75DE">
        <w:rPr>
          <w:rFonts w:ascii="Times New Roman" w:eastAsia="標楷體" w:hAnsi="Times New Roman" w:hint="eastAsia"/>
          <w:szCs w:val="28"/>
        </w:rPr>
        <w:t>。</w:t>
      </w:r>
    </w:p>
    <w:p w:rsidR="005441A3" w:rsidRPr="009C75DE" w:rsidRDefault="0050184C" w:rsidP="0050184C">
      <w:pPr>
        <w:pStyle w:val="a3"/>
        <w:widowControl/>
        <w:spacing w:line="360" w:lineRule="auto"/>
        <w:ind w:leftChars="0" w:left="1047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評比結果</w:t>
      </w:r>
      <w:r w:rsidR="005441A3" w:rsidRPr="009C75DE">
        <w:rPr>
          <w:rFonts w:ascii="Times New Roman" w:eastAsia="標楷體" w:hAnsi="Times New Roman" w:hint="eastAsia"/>
          <w:szCs w:val="28"/>
        </w:rPr>
        <w:t>獎勵</w:t>
      </w:r>
      <w:r w:rsidR="0039208A" w:rsidRPr="009C75DE">
        <w:rPr>
          <w:rFonts w:ascii="Times New Roman" w:eastAsia="標楷體" w:hAnsi="Times New Roman" w:hint="eastAsia"/>
          <w:szCs w:val="28"/>
        </w:rPr>
        <w:t>（參</w:t>
      </w:r>
      <w:r w:rsidR="00102DA5" w:rsidRPr="009C75DE">
        <w:rPr>
          <w:rFonts w:ascii="Times New Roman" w:eastAsia="標楷體" w:hAnsi="Times New Roman" w:hint="eastAsia"/>
          <w:szCs w:val="28"/>
        </w:rPr>
        <w:t>閱</w:t>
      </w:r>
      <w:r w:rsidR="0039208A" w:rsidRPr="009C75DE">
        <w:rPr>
          <w:rFonts w:ascii="Times New Roman" w:eastAsia="標楷體" w:hAnsi="Times New Roman" w:hint="eastAsia"/>
          <w:szCs w:val="28"/>
        </w:rPr>
        <w:t>表四「執行成效評估結果之彈性</w:t>
      </w:r>
      <w:r w:rsidR="00F26110" w:rsidRPr="009C75DE">
        <w:rPr>
          <w:rFonts w:ascii="Times New Roman" w:eastAsia="標楷體" w:hAnsi="Times New Roman" w:hint="eastAsia"/>
          <w:szCs w:val="28"/>
        </w:rPr>
        <w:t>增加</w:t>
      </w:r>
      <w:r w:rsidR="0039208A" w:rsidRPr="009C75DE">
        <w:rPr>
          <w:rFonts w:ascii="Times New Roman" w:eastAsia="標楷體" w:hAnsi="Times New Roman" w:hint="eastAsia"/>
          <w:szCs w:val="28"/>
        </w:rPr>
        <w:t>補助經費」）</w:t>
      </w:r>
      <w:r w:rsidR="0092235E" w:rsidRPr="009C75DE">
        <w:rPr>
          <w:rFonts w:ascii="Times New Roman" w:eastAsia="標楷體" w:hAnsi="Times New Roman" w:hint="eastAsia"/>
          <w:szCs w:val="28"/>
        </w:rPr>
        <w:t>說明</w:t>
      </w:r>
      <w:r w:rsidRPr="009C75DE">
        <w:rPr>
          <w:rFonts w:ascii="Times New Roman" w:eastAsia="標楷體" w:hAnsi="Times New Roman" w:hint="eastAsia"/>
          <w:szCs w:val="28"/>
        </w:rPr>
        <w:t>如下：</w:t>
      </w:r>
    </w:p>
    <w:p w:rsidR="00991873" w:rsidRPr="009C75DE" w:rsidRDefault="005441A3" w:rsidP="00991873">
      <w:pPr>
        <w:pStyle w:val="a3"/>
        <w:numPr>
          <w:ilvl w:val="0"/>
          <w:numId w:val="22"/>
        </w:numPr>
        <w:spacing w:line="360" w:lineRule="auto"/>
        <w:ind w:leftChars="0" w:left="1560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lastRenderedPageBreak/>
        <w:t>經</w:t>
      </w:r>
      <w:r w:rsidR="000024A4" w:rsidRPr="009C75DE">
        <w:rPr>
          <w:rFonts w:ascii="Times New Roman" w:eastAsia="標楷體" w:hAnsi="Times New Roman" w:hint="eastAsia"/>
          <w:szCs w:val="28"/>
        </w:rPr>
        <w:t>執行成效評比結果為</w:t>
      </w:r>
      <w:r w:rsidRPr="009C75DE">
        <w:rPr>
          <w:rFonts w:ascii="Times New Roman" w:eastAsia="標楷體" w:hAnsi="Times New Roman" w:hint="eastAsia"/>
          <w:szCs w:val="28"/>
        </w:rPr>
        <w:t>「</w:t>
      </w:r>
      <w:r w:rsidR="00715D32" w:rsidRPr="009C75DE">
        <w:rPr>
          <w:rFonts w:ascii="Times New Roman" w:eastAsia="標楷體" w:hAnsi="Times New Roman" w:hint="eastAsia"/>
          <w:szCs w:val="28"/>
        </w:rPr>
        <w:t>特優</w:t>
      </w:r>
      <w:r w:rsidRPr="009C75DE">
        <w:rPr>
          <w:rFonts w:ascii="Times New Roman" w:eastAsia="標楷體" w:hAnsi="Times New Roman" w:hint="eastAsia"/>
          <w:szCs w:val="28"/>
        </w:rPr>
        <w:t>」，</w:t>
      </w:r>
      <w:r w:rsidR="00715D32" w:rsidRPr="009C75DE">
        <w:rPr>
          <w:rFonts w:ascii="Times New Roman" w:eastAsia="標楷體" w:hAnsi="Times New Roman" w:hint="eastAsia"/>
          <w:szCs w:val="28"/>
        </w:rPr>
        <w:t>核予</w:t>
      </w:r>
      <w:r w:rsidR="000024A4" w:rsidRPr="009C75DE">
        <w:rPr>
          <w:rFonts w:ascii="Times New Roman" w:eastAsia="標楷體" w:hAnsi="Times New Roman" w:hint="eastAsia"/>
          <w:szCs w:val="28"/>
        </w:rPr>
        <w:t>各教育行動區後續期程之</w:t>
      </w:r>
      <w:r w:rsidR="003C42F8" w:rsidRPr="009C75DE">
        <w:rPr>
          <w:rFonts w:ascii="Times New Roman" w:eastAsia="標楷體" w:hAnsi="Times New Roman" w:hint="eastAsia"/>
          <w:szCs w:val="28"/>
        </w:rPr>
        <w:t>每年</w:t>
      </w:r>
      <w:r w:rsidR="000024A4" w:rsidRPr="009C75DE">
        <w:rPr>
          <w:rFonts w:ascii="Times New Roman" w:eastAsia="標楷體" w:hAnsi="Times New Roman" w:hint="eastAsia"/>
          <w:szCs w:val="28"/>
        </w:rPr>
        <w:t>彈性</w:t>
      </w:r>
      <w:r w:rsidR="00991873" w:rsidRPr="009C75DE">
        <w:rPr>
          <w:rFonts w:ascii="Times New Roman" w:eastAsia="標楷體" w:hAnsi="Times New Roman" w:hint="eastAsia"/>
          <w:szCs w:val="28"/>
        </w:rPr>
        <w:t>增加</w:t>
      </w:r>
      <w:r w:rsidR="000024A4" w:rsidRPr="009C75DE">
        <w:rPr>
          <w:rFonts w:ascii="Times New Roman" w:eastAsia="標楷體" w:hAnsi="Times New Roman" w:hint="eastAsia"/>
          <w:szCs w:val="28"/>
        </w:rPr>
        <w:t>補助經費為</w:t>
      </w:r>
      <w:r w:rsidR="003B3755" w:rsidRPr="009C75DE">
        <w:rPr>
          <w:rFonts w:ascii="Times New Roman" w:eastAsia="標楷體" w:hAnsi="Times New Roman" w:hint="eastAsia"/>
          <w:szCs w:val="28"/>
        </w:rPr>
        <w:t>每所</w:t>
      </w:r>
      <w:r w:rsidR="000024A4" w:rsidRPr="009C75DE">
        <w:rPr>
          <w:rFonts w:ascii="Times New Roman" w:eastAsia="標楷體" w:hAnsi="Times New Roman" w:hint="eastAsia"/>
          <w:szCs w:val="28"/>
        </w:rPr>
        <w:t>國中</w:t>
      </w:r>
      <w:r w:rsidR="00F35C76" w:rsidRPr="009C75DE">
        <w:rPr>
          <w:rFonts w:ascii="Times New Roman" w:eastAsia="標楷體" w:hAnsi="Times New Roman" w:hint="eastAsia"/>
          <w:szCs w:val="28"/>
        </w:rPr>
        <w:t>25</w:t>
      </w:r>
      <w:r w:rsidR="000024A4" w:rsidRPr="009C75DE">
        <w:rPr>
          <w:rFonts w:ascii="Times New Roman" w:eastAsia="標楷體" w:hAnsi="Times New Roman" w:hint="eastAsia"/>
          <w:szCs w:val="28"/>
        </w:rPr>
        <w:t>萬</w:t>
      </w:r>
      <w:r w:rsidR="00991873" w:rsidRPr="009C75DE">
        <w:rPr>
          <w:rFonts w:ascii="Times New Roman" w:eastAsia="標楷體" w:hAnsi="Times New Roman" w:hint="eastAsia"/>
          <w:szCs w:val="28"/>
        </w:rPr>
        <w:t>元</w:t>
      </w:r>
      <w:r w:rsidR="000024A4" w:rsidRPr="009C75DE">
        <w:rPr>
          <w:rFonts w:ascii="Times New Roman" w:eastAsia="標楷體" w:hAnsi="Times New Roman" w:hint="eastAsia"/>
          <w:szCs w:val="28"/>
        </w:rPr>
        <w:t>、每所國小</w:t>
      </w:r>
      <w:r w:rsidR="00F35C76" w:rsidRPr="009C75DE">
        <w:rPr>
          <w:rFonts w:ascii="Times New Roman" w:eastAsia="標楷體" w:hAnsi="Times New Roman" w:hint="eastAsia"/>
          <w:szCs w:val="28"/>
        </w:rPr>
        <w:t>15</w:t>
      </w:r>
      <w:r w:rsidR="000024A4" w:rsidRPr="009C75DE">
        <w:rPr>
          <w:rFonts w:ascii="Times New Roman" w:eastAsia="標楷體" w:hAnsi="Times New Roman" w:hint="eastAsia"/>
          <w:szCs w:val="28"/>
        </w:rPr>
        <w:t>萬</w:t>
      </w:r>
      <w:r w:rsidR="00991873" w:rsidRPr="009C75DE">
        <w:rPr>
          <w:rFonts w:ascii="Times New Roman" w:eastAsia="標楷體" w:hAnsi="Times New Roman" w:hint="eastAsia"/>
          <w:szCs w:val="28"/>
        </w:rPr>
        <w:t>元</w:t>
      </w:r>
      <w:r w:rsidR="000024A4" w:rsidRPr="009C75DE">
        <w:rPr>
          <w:rFonts w:ascii="Times New Roman" w:eastAsia="標楷體" w:hAnsi="Times New Roman" w:hint="eastAsia"/>
          <w:szCs w:val="28"/>
        </w:rPr>
        <w:t>，各分校或分班</w:t>
      </w:r>
      <w:r w:rsidR="000024A4" w:rsidRPr="009C75DE">
        <w:rPr>
          <w:rFonts w:ascii="Times New Roman" w:eastAsia="標楷體" w:hAnsi="Times New Roman" w:hint="eastAsia"/>
          <w:szCs w:val="28"/>
        </w:rPr>
        <w:t>5</w:t>
      </w:r>
      <w:r w:rsidR="000024A4" w:rsidRPr="009C75DE">
        <w:rPr>
          <w:rFonts w:ascii="Times New Roman" w:eastAsia="標楷體" w:hAnsi="Times New Roman" w:hint="eastAsia"/>
          <w:szCs w:val="28"/>
        </w:rPr>
        <w:t>萬</w:t>
      </w:r>
      <w:r w:rsidR="00991873" w:rsidRPr="009C75DE">
        <w:rPr>
          <w:rFonts w:ascii="Times New Roman" w:eastAsia="標楷體" w:hAnsi="Times New Roman" w:hint="eastAsia"/>
          <w:szCs w:val="28"/>
        </w:rPr>
        <w:t>元</w:t>
      </w:r>
      <w:r w:rsidRPr="009C75DE">
        <w:rPr>
          <w:rFonts w:ascii="Times New Roman" w:eastAsia="標楷體" w:hAnsi="Times New Roman" w:hint="eastAsia"/>
          <w:szCs w:val="28"/>
        </w:rPr>
        <w:t>。</w:t>
      </w:r>
    </w:p>
    <w:p w:rsidR="00715D32" w:rsidRPr="009C75DE" w:rsidRDefault="00715D32" w:rsidP="00991873">
      <w:pPr>
        <w:pStyle w:val="a3"/>
        <w:numPr>
          <w:ilvl w:val="0"/>
          <w:numId w:val="22"/>
        </w:numPr>
        <w:spacing w:line="360" w:lineRule="auto"/>
        <w:ind w:leftChars="0" w:left="1560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經執行成效評比結果為「優等」，核予各教育行動區後續期程之</w:t>
      </w:r>
      <w:r w:rsidR="003C42F8" w:rsidRPr="009C75DE">
        <w:rPr>
          <w:rFonts w:ascii="Times New Roman" w:eastAsia="標楷體" w:hAnsi="Times New Roman" w:hint="eastAsia"/>
          <w:szCs w:val="28"/>
        </w:rPr>
        <w:t>每年</w:t>
      </w:r>
      <w:r w:rsidRPr="009C75DE">
        <w:rPr>
          <w:rFonts w:ascii="Times New Roman" w:eastAsia="標楷體" w:hAnsi="Times New Roman" w:hint="eastAsia"/>
          <w:szCs w:val="28"/>
        </w:rPr>
        <w:t>彈性</w:t>
      </w:r>
      <w:r w:rsidR="00991873" w:rsidRPr="009C75DE">
        <w:rPr>
          <w:rFonts w:ascii="Times New Roman" w:eastAsia="標楷體" w:hAnsi="Times New Roman" w:hint="eastAsia"/>
          <w:szCs w:val="28"/>
        </w:rPr>
        <w:t>增加</w:t>
      </w:r>
      <w:r w:rsidRPr="009C75DE">
        <w:rPr>
          <w:rFonts w:ascii="Times New Roman" w:eastAsia="標楷體" w:hAnsi="Times New Roman" w:hint="eastAsia"/>
          <w:szCs w:val="28"/>
        </w:rPr>
        <w:t>補助經費為</w:t>
      </w:r>
      <w:r w:rsidR="003B3755" w:rsidRPr="009C75DE">
        <w:rPr>
          <w:rFonts w:ascii="Times New Roman" w:eastAsia="標楷體" w:hAnsi="Times New Roman" w:hint="eastAsia"/>
          <w:szCs w:val="28"/>
        </w:rPr>
        <w:t>每所</w:t>
      </w:r>
      <w:r w:rsidRPr="009C75DE">
        <w:rPr>
          <w:rFonts w:ascii="Times New Roman" w:eastAsia="標楷體" w:hAnsi="Times New Roman" w:hint="eastAsia"/>
          <w:szCs w:val="28"/>
        </w:rPr>
        <w:t>國中</w:t>
      </w:r>
      <w:r w:rsidR="00F35C76" w:rsidRPr="009C75DE">
        <w:rPr>
          <w:rFonts w:ascii="Times New Roman" w:eastAsia="標楷體" w:hAnsi="Times New Roman" w:hint="eastAsia"/>
          <w:szCs w:val="28"/>
        </w:rPr>
        <w:t>15</w:t>
      </w:r>
      <w:r w:rsidRPr="009C75DE">
        <w:rPr>
          <w:rFonts w:ascii="Times New Roman" w:eastAsia="標楷體" w:hAnsi="Times New Roman" w:hint="eastAsia"/>
          <w:szCs w:val="28"/>
        </w:rPr>
        <w:t>萬</w:t>
      </w:r>
      <w:r w:rsidR="00991873" w:rsidRPr="009C75DE">
        <w:rPr>
          <w:rFonts w:ascii="Times New Roman" w:eastAsia="標楷體" w:hAnsi="Times New Roman" w:hint="eastAsia"/>
          <w:szCs w:val="28"/>
        </w:rPr>
        <w:t>元</w:t>
      </w:r>
      <w:r w:rsidRPr="009C75DE">
        <w:rPr>
          <w:rFonts w:ascii="Times New Roman" w:eastAsia="標楷體" w:hAnsi="Times New Roman" w:hint="eastAsia"/>
          <w:szCs w:val="28"/>
        </w:rPr>
        <w:t>、每所國小</w:t>
      </w:r>
      <w:r w:rsidR="00F35C76" w:rsidRPr="009C75DE">
        <w:rPr>
          <w:rFonts w:ascii="Times New Roman" w:eastAsia="標楷體" w:hAnsi="Times New Roman" w:hint="eastAsia"/>
          <w:szCs w:val="28"/>
        </w:rPr>
        <w:t>10</w:t>
      </w:r>
      <w:r w:rsidRPr="009C75DE">
        <w:rPr>
          <w:rFonts w:ascii="Times New Roman" w:eastAsia="標楷體" w:hAnsi="Times New Roman" w:hint="eastAsia"/>
          <w:szCs w:val="28"/>
        </w:rPr>
        <w:t>萬</w:t>
      </w:r>
      <w:r w:rsidR="00991873" w:rsidRPr="009C75DE">
        <w:rPr>
          <w:rFonts w:ascii="Times New Roman" w:eastAsia="標楷體" w:hAnsi="Times New Roman" w:hint="eastAsia"/>
          <w:szCs w:val="28"/>
        </w:rPr>
        <w:t>元</w:t>
      </w:r>
      <w:r w:rsidRPr="009C75DE">
        <w:rPr>
          <w:rFonts w:ascii="Times New Roman" w:eastAsia="標楷體" w:hAnsi="Times New Roman" w:hint="eastAsia"/>
          <w:szCs w:val="28"/>
        </w:rPr>
        <w:t>，各分校或分班</w:t>
      </w:r>
      <w:r w:rsidR="00F35C76" w:rsidRPr="009C75DE">
        <w:rPr>
          <w:rFonts w:ascii="Times New Roman" w:eastAsia="標楷體" w:hAnsi="Times New Roman" w:hint="eastAsia"/>
          <w:szCs w:val="28"/>
        </w:rPr>
        <w:t>3</w:t>
      </w:r>
      <w:r w:rsidRPr="009C75DE">
        <w:rPr>
          <w:rFonts w:ascii="Times New Roman" w:eastAsia="標楷體" w:hAnsi="Times New Roman" w:hint="eastAsia"/>
          <w:szCs w:val="28"/>
        </w:rPr>
        <w:t>萬</w:t>
      </w:r>
      <w:r w:rsidR="00991873" w:rsidRPr="009C75DE">
        <w:rPr>
          <w:rFonts w:ascii="Times New Roman" w:eastAsia="標楷體" w:hAnsi="Times New Roman" w:hint="eastAsia"/>
          <w:szCs w:val="28"/>
        </w:rPr>
        <w:t>元</w:t>
      </w:r>
      <w:r w:rsidRPr="009C75DE">
        <w:rPr>
          <w:rFonts w:ascii="Times New Roman" w:eastAsia="標楷體" w:hAnsi="Times New Roman" w:hint="eastAsia"/>
          <w:szCs w:val="28"/>
        </w:rPr>
        <w:t>。</w:t>
      </w:r>
    </w:p>
    <w:p w:rsidR="006651D7" w:rsidRPr="009C75DE" w:rsidRDefault="006651D7" w:rsidP="0050184C">
      <w:pPr>
        <w:spacing w:line="480" w:lineRule="auto"/>
        <w:jc w:val="center"/>
        <w:rPr>
          <w:rFonts w:ascii="Times New Roman" w:eastAsia="標楷體" w:hAnsi="Times New Roman"/>
          <w:szCs w:val="28"/>
        </w:rPr>
      </w:pPr>
      <w:bookmarkStart w:id="38" w:name="_Toc460234419"/>
      <w:r w:rsidRPr="009C75DE">
        <w:rPr>
          <w:rFonts w:ascii="Times New Roman" w:eastAsia="標楷體" w:hAnsi="Times New Roman" w:hint="eastAsia"/>
          <w:kern w:val="0"/>
        </w:rPr>
        <w:t>表</w:t>
      </w:r>
      <w:r w:rsidR="001C66FA" w:rsidRPr="009C75DE">
        <w:rPr>
          <w:rFonts w:ascii="Times New Roman" w:eastAsia="標楷體" w:hAnsi="Times New Roman"/>
          <w:kern w:val="0"/>
        </w:rPr>
        <w:fldChar w:fldCharType="begin"/>
      </w:r>
      <w:r w:rsidRPr="009C75DE">
        <w:rPr>
          <w:rFonts w:ascii="Times New Roman" w:eastAsia="標楷體" w:hAnsi="Times New Roman"/>
          <w:kern w:val="0"/>
        </w:rPr>
        <w:instrText xml:space="preserve"> </w:instrText>
      </w:r>
      <w:r w:rsidRPr="009C75DE">
        <w:rPr>
          <w:rFonts w:ascii="Times New Roman" w:eastAsia="標楷體" w:hAnsi="Times New Roman" w:hint="eastAsia"/>
          <w:kern w:val="0"/>
        </w:rPr>
        <w:instrText xml:space="preserve">SEQ </w:instrText>
      </w:r>
      <w:r w:rsidRPr="009C75DE">
        <w:rPr>
          <w:rFonts w:ascii="Times New Roman" w:eastAsia="標楷體" w:hAnsi="Times New Roman" w:hint="eastAsia"/>
          <w:kern w:val="0"/>
        </w:rPr>
        <w:instrText>表</w:instrText>
      </w:r>
      <w:r w:rsidRPr="009C75DE">
        <w:rPr>
          <w:rFonts w:ascii="Times New Roman" w:eastAsia="標楷體" w:hAnsi="Times New Roman" w:hint="eastAsia"/>
          <w:kern w:val="0"/>
        </w:rPr>
        <w:instrText xml:space="preserve"> \* DBNUM1</w:instrText>
      </w:r>
      <w:r w:rsidRPr="009C75DE">
        <w:rPr>
          <w:rFonts w:ascii="Times New Roman" w:eastAsia="標楷體" w:hAnsi="Times New Roman"/>
          <w:kern w:val="0"/>
        </w:rPr>
        <w:instrText xml:space="preserve"> </w:instrText>
      </w:r>
      <w:r w:rsidR="001C66FA" w:rsidRPr="009C75DE">
        <w:rPr>
          <w:rFonts w:ascii="Times New Roman" w:eastAsia="標楷體" w:hAnsi="Times New Roman"/>
          <w:kern w:val="0"/>
        </w:rPr>
        <w:fldChar w:fldCharType="separate"/>
      </w:r>
      <w:r w:rsidR="00BA1E57" w:rsidRPr="009C75DE">
        <w:rPr>
          <w:rFonts w:ascii="Times New Roman" w:eastAsia="標楷體" w:hAnsi="Times New Roman" w:hint="eastAsia"/>
          <w:noProof/>
          <w:kern w:val="0"/>
        </w:rPr>
        <w:t>四</w:t>
      </w:r>
      <w:r w:rsidR="001C66FA" w:rsidRPr="009C75DE">
        <w:rPr>
          <w:rFonts w:ascii="Times New Roman" w:eastAsia="標楷體" w:hAnsi="Times New Roman"/>
          <w:kern w:val="0"/>
        </w:rPr>
        <w:fldChar w:fldCharType="end"/>
      </w:r>
      <w:r w:rsidR="00256854" w:rsidRPr="009C75DE">
        <w:rPr>
          <w:rFonts w:ascii="Times New Roman" w:eastAsia="標楷體" w:hAnsi="Times New Roman" w:hint="eastAsia"/>
          <w:kern w:val="0"/>
        </w:rPr>
        <w:t xml:space="preserve">　</w:t>
      </w:r>
      <w:r w:rsidR="0050184C" w:rsidRPr="009C75DE">
        <w:rPr>
          <w:rFonts w:ascii="Times New Roman" w:eastAsia="標楷體" w:hAnsi="Times New Roman" w:hint="eastAsia"/>
          <w:kern w:val="0"/>
        </w:rPr>
        <w:t>執行成效評估結果</w:t>
      </w:r>
      <w:r w:rsidR="003E6450" w:rsidRPr="009C75DE">
        <w:rPr>
          <w:rFonts w:ascii="Times New Roman" w:eastAsia="標楷體" w:hAnsi="Times New Roman" w:hint="eastAsia"/>
          <w:kern w:val="0"/>
        </w:rPr>
        <w:t>之</w:t>
      </w:r>
      <w:r w:rsidR="00E85AB7" w:rsidRPr="009C75DE">
        <w:rPr>
          <w:rFonts w:ascii="Times New Roman" w:eastAsia="標楷體" w:hAnsi="Times New Roman" w:hint="eastAsia"/>
          <w:szCs w:val="28"/>
        </w:rPr>
        <w:t>彈性</w:t>
      </w:r>
      <w:r w:rsidR="00F26110" w:rsidRPr="009C75DE">
        <w:rPr>
          <w:rFonts w:ascii="Times New Roman" w:eastAsia="標楷體" w:hAnsi="Times New Roman" w:hint="eastAsia"/>
          <w:szCs w:val="28"/>
        </w:rPr>
        <w:t>增加</w:t>
      </w:r>
      <w:r w:rsidRPr="009C75DE">
        <w:rPr>
          <w:rFonts w:ascii="Times New Roman" w:eastAsia="標楷體" w:hAnsi="Times New Roman" w:hint="eastAsia"/>
          <w:kern w:val="0"/>
        </w:rPr>
        <w:t>補助經費</w:t>
      </w:r>
      <w:bookmarkEnd w:id="38"/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520"/>
      </w:tblGrid>
      <w:tr w:rsidR="00277333" w:rsidRPr="009C75DE" w:rsidTr="003B3755">
        <w:trPr>
          <w:trHeight w:val="616"/>
        </w:trPr>
        <w:tc>
          <w:tcPr>
            <w:tcW w:w="1985" w:type="dxa"/>
            <w:shd w:val="clear" w:color="auto" w:fill="F2F2F2"/>
            <w:vAlign w:val="center"/>
          </w:tcPr>
          <w:p w:rsidR="006651D7" w:rsidRPr="009C75DE" w:rsidRDefault="006651D7" w:rsidP="00735C8B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9C75DE">
              <w:rPr>
                <w:rFonts w:ascii="標楷體" w:eastAsia="標楷體" w:hAnsi="標楷體" w:hint="eastAsia"/>
              </w:rPr>
              <w:t>評比結果</w:t>
            </w:r>
          </w:p>
        </w:tc>
        <w:tc>
          <w:tcPr>
            <w:tcW w:w="6520" w:type="dxa"/>
            <w:shd w:val="clear" w:color="auto" w:fill="F2F2F2"/>
            <w:vAlign w:val="center"/>
          </w:tcPr>
          <w:p w:rsidR="006651D7" w:rsidRPr="009C75DE" w:rsidRDefault="0050184C" w:rsidP="00735C8B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9C75DE">
              <w:rPr>
                <w:rFonts w:ascii="標楷體" w:eastAsia="標楷體" w:hAnsi="標楷體" w:hint="eastAsia"/>
              </w:rPr>
              <w:t>每年</w:t>
            </w:r>
            <w:r w:rsidR="006651D7" w:rsidRPr="009C75DE">
              <w:rPr>
                <w:rFonts w:ascii="標楷體" w:eastAsia="標楷體" w:hAnsi="標楷體" w:hint="eastAsia"/>
              </w:rPr>
              <w:t>彈性</w:t>
            </w:r>
            <w:r w:rsidR="00F26110" w:rsidRPr="009C75DE">
              <w:rPr>
                <w:rFonts w:ascii="Times New Roman" w:eastAsia="標楷體" w:hAnsi="Times New Roman" w:hint="eastAsia"/>
                <w:szCs w:val="28"/>
              </w:rPr>
              <w:t>增加</w:t>
            </w:r>
            <w:r w:rsidR="006651D7" w:rsidRPr="009C75DE">
              <w:rPr>
                <w:rFonts w:ascii="標楷體" w:eastAsia="標楷體" w:hAnsi="標楷體" w:hint="eastAsia"/>
              </w:rPr>
              <w:t>補助經費</w:t>
            </w:r>
          </w:p>
        </w:tc>
      </w:tr>
      <w:tr w:rsidR="00277333" w:rsidRPr="009C75DE" w:rsidTr="003B3755">
        <w:trPr>
          <w:trHeight w:val="848"/>
        </w:trPr>
        <w:tc>
          <w:tcPr>
            <w:tcW w:w="1985" w:type="dxa"/>
            <w:shd w:val="clear" w:color="auto" w:fill="auto"/>
            <w:vAlign w:val="center"/>
          </w:tcPr>
          <w:p w:rsidR="00CC140E" w:rsidRPr="009C75DE" w:rsidRDefault="006651D7" w:rsidP="00CC140E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9C75DE">
              <w:rPr>
                <w:rFonts w:ascii="標楷體" w:eastAsia="標楷體" w:hAnsi="標楷體" w:hint="eastAsia"/>
              </w:rPr>
              <w:t>特優</w:t>
            </w:r>
          </w:p>
          <w:p w:rsidR="006651D7" w:rsidRPr="009C75DE" w:rsidRDefault="006651D7" w:rsidP="0076064B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9C75DE">
              <w:rPr>
                <w:rFonts w:ascii="標楷體" w:eastAsia="標楷體" w:hAnsi="標楷體" w:hint="eastAsia"/>
              </w:rPr>
              <w:t>(</w:t>
            </w:r>
            <w:r w:rsidR="00CC140E" w:rsidRPr="009C75DE">
              <w:rPr>
                <w:rFonts w:ascii="標楷體" w:eastAsia="標楷體" w:hAnsi="標楷體" w:hint="eastAsia"/>
              </w:rPr>
              <w:t>前10%</w:t>
            </w:r>
            <w:r w:rsidRPr="009C75DE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651D7" w:rsidRPr="009C75DE" w:rsidRDefault="003B3755" w:rsidP="00CC140E">
            <w:pPr>
              <w:pStyle w:val="a3"/>
              <w:spacing w:line="320" w:lineRule="exact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每所</w:t>
            </w:r>
            <w:r w:rsidR="006651D7" w:rsidRPr="009C75DE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  <w:r w:rsidR="00E021A3" w:rsidRPr="009C75DE">
              <w:rPr>
                <w:rFonts w:ascii="標楷體" w:eastAsia="標楷體" w:hAnsi="標楷體" w:hint="eastAsia"/>
                <w:color w:val="000000" w:themeColor="text1"/>
              </w:rPr>
              <w:t>25</w:t>
            </w:r>
            <w:r w:rsidR="006651D7" w:rsidRPr="009C75DE">
              <w:rPr>
                <w:rFonts w:ascii="標楷體" w:eastAsia="標楷體" w:hAnsi="標楷體" w:hint="eastAsia"/>
                <w:color w:val="000000" w:themeColor="text1"/>
              </w:rPr>
              <w:t>萬</w:t>
            </w:r>
            <w:r w:rsidR="00991873" w:rsidRPr="009C75DE">
              <w:rPr>
                <w:rFonts w:ascii="Times New Roman" w:eastAsia="標楷體" w:hAnsi="Times New Roman" w:hint="eastAsia"/>
                <w:szCs w:val="28"/>
              </w:rPr>
              <w:t>元</w:t>
            </w:r>
            <w:r w:rsidR="006651D7" w:rsidRPr="009C75DE">
              <w:rPr>
                <w:rFonts w:ascii="標楷體" w:eastAsia="標楷體" w:hAnsi="標楷體" w:hint="eastAsia"/>
                <w:color w:val="000000" w:themeColor="text1"/>
              </w:rPr>
              <w:t>、每所國小</w:t>
            </w:r>
            <w:r w:rsidR="00107F48" w:rsidRPr="009C75DE">
              <w:rPr>
                <w:rFonts w:ascii="標楷體" w:eastAsia="標楷體" w:hAnsi="標楷體" w:hint="eastAsia"/>
                <w:color w:val="000000" w:themeColor="text1"/>
              </w:rPr>
              <w:t>15</w:t>
            </w:r>
            <w:r w:rsidR="006651D7" w:rsidRPr="009C75DE">
              <w:rPr>
                <w:rFonts w:ascii="標楷體" w:eastAsia="標楷體" w:hAnsi="標楷體" w:hint="eastAsia"/>
                <w:color w:val="000000" w:themeColor="text1"/>
              </w:rPr>
              <w:t>萬</w:t>
            </w:r>
            <w:r w:rsidR="00991873" w:rsidRPr="009C75DE">
              <w:rPr>
                <w:rFonts w:ascii="Times New Roman" w:eastAsia="標楷體" w:hAnsi="Times New Roman" w:hint="eastAsia"/>
                <w:szCs w:val="28"/>
              </w:rPr>
              <w:t>元</w:t>
            </w:r>
            <w:r w:rsidR="006651D7" w:rsidRPr="009C75DE">
              <w:rPr>
                <w:rFonts w:ascii="標楷體" w:eastAsia="標楷體" w:hAnsi="標楷體" w:hint="eastAsia"/>
                <w:color w:val="000000" w:themeColor="text1"/>
              </w:rPr>
              <w:t>，各分校或分班5萬</w:t>
            </w:r>
            <w:r w:rsidR="00991873" w:rsidRPr="009C75DE">
              <w:rPr>
                <w:rFonts w:ascii="Times New Roman" w:eastAsia="標楷體" w:hAnsi="Times New Roman" w:hint="eastAsia"/>
                <w:szCs w:val="28"/>
              </w:rPr>
              <w:t>元</w:t>
            </w:r>
          </w:p>
        </w:tc>
      </w:tr>
      <w:tr w:rsidR="00277333" w:rsidRPr="009C75DE" w:rsidTr="003B3755">
        <w:trPr>
          <w:trHeight w:val="846"/>
        </w:trPr>
        <w:tc>
          <w:tcPr>
            <w:tcW w:w="1985" w:type="dxa"/>
            <w:shd w:val="clear" w:color="auto" w:fill="auto"/>
            <w:vAlign w:val="center"/>
          </w:tcPr>
          <w:p w:rsidR="00CC140E" w:rsidRPr="009C75DE" w:rsidRDefault="006651D7" w:rsidP="00CC140E">
            <w:pPr>
              <w:pStyle w:val="a3"/>
              <w:spacing w:line="320" w:lineRule="exact"/>
              <w:ind w:leftChars="0" w:left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優等</w:t>
            </w:r>
          </w:p>
          <w:p w:rsidR="006651D7" w:rsidRPr="009C75DE" w:rsidRDefault="006651D7" w:rsidP="0076064B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(</w:t>
            </w:r>
            <w:r w:rsidR="00CC140E" w:rsidRPr="009C75DE">
              <w:rPr>
                <w:rFonts w:ascii="Times New Roman" w:eastAsia="標楷體" w:hAnsi="Times New Roman" w:hint="eastAsia"/>
                <w:szCs w:val="28"/>
              </w:rPr>
              <w:t>前</w:t>
            </w:r>
            <w:r w:rsidR="00CC140E" w:rsidRPr="009C75DE">
              <w:rPr>
                <w:rFonts w:ascii="Times New Roman" w:eastAsia="標楷體" w:hAnsi="Times New Roman" w:hint="eastAsia"/>
                <w:szCs w:val="28"/>
              </w:rPr>
              <w:t>11-25%</w:t>
            </w:r>
            <w:r w:rsidRPr="009C75DE">
              <w:rPr>
                <w:rFonts w:ascii="Times New Roman" w:eastAsia="標楷體" w:hAnsi="Times New Roman" w:hint="eastAsia"/>
                <w:szCs w:val="28"/>
              </w:rPr>
              <w:t>)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651D7" w:rsidRPr="009C75DE" w:rsidRDefault="003B3755" w:rsidP="00CC140E">
            <w:pPr>
              <w:pStyle w:val="a3"/>
              <w:spacing w:line="320" w:lineRule="exact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9C75DE">
              <w:rPr>
                <w:rFonts w:ascii="Times New Roman" w:eastAsia="標楷體" w:hAnsi="Times New Roman" w:hint="eastAsia"/>
                <w:szCs w:val="28"/>
              </w:rPr>
              <w:t>每所</w:t>
            </w:r>
            <w:r w:rsidR="006651D7" w:rsidRPr="009C75DE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  <w:r w:rsidR="00107F48" w:rsidRPr="009C75DE">
              <w:rPr>
                <w:rFonts w:ascii="標楷體" w:eastAsia="標楷體" w:hAnsi="標楷體" w:hint="eastAsia"/>
                <w:color w:val="000000" w:themeColor="text1"/>
              </w:rPr>
              <w:t>15</w:t>
            </w:r>
            <w:r w:rsidR="006651D7" w:rsidRPr="009C75DE">
              <w:rPr>
                <w:rFonts w:ascii="標楷體" w:eastAsia="標楷體" w:hAnsi="標楷體" w:hint="eastAsia"/>
                <w:color w:val="000000" w:themeColor="text1"/>
              </w:rPr>
              <w:t>萬</w:t>
            </w:r>
            <w:r w:rsidR="00991873" w:rsidRPr="009C75DE">
              <w:rPr>
                <w:rFonts w:ascii="Times New Roman" w:eastAsia="標楷體" w:hAnsi="Times New Roman" w:hint="eastAsia"/>
                <w:szCs w:val="28"/>
              </w:rPr>
              <w:t>元</w:t>
            </w:r>
            <w:r w:rsidR="006651D7" w:rsidRPr="009C75DE">
              <w:rPr>
                <w:rFonts w:ascii="標楷體" w:eastAsia="標楷體" w:hAnsi="標楷體" w:hint="eastAsia"/>
                <w:color w:val="000000" w:themeColor="text1"/>
              </w:rPr>
              <w:t>、每所國小</w:t>
            </w:r>
            <w:r w:rsidR="00107F48" w:rsidRPr="009C75DE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6651D7" w:rsidRPr="009C75DE">
              <w:rPr>
                <w:rFonts w:ascii="標楷體" w:eastAsia="標楷體" w:hAnsi="標楷體" w:hint="eastAsia"/>
                <w:color w:val="000000" w:themeColor="text1"/>
              </w:rPr>
              <w:t>萬</w:t>
            </w:r>
            <w:r w:rsidR="00991873" w:rsidRPr="009C75DE">
              <w:rPr>
                <w:rFonts w:ascii="Times New Roman" w:eastAsia="標楷體" w:hAnsi="Times New Roman" w:hint="eastAsia"/>
                <w:szCs w:val="28"/>
              </w:rPr>
              <w:t>元</w:t>
            </w:r>
            <w:r w:rsidR="006651D7" w:rsidRPr="009C75DE">
              <w:rPr>
                <w:rFonts w:ascii="標楷體" w:eastAsia="標楷體" w:hAnsi="標楷體" w:hint="eastAsia"/>
                <w:color w:val="000000" w:themeColor="text1"/>
              </w:rPr>
              <w:t>，各分校或分班</w:t>
            </w:r>
            <w:r w:rsidR="00107F48" w:rsidRPr="009C75DE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6651D7" w:rsidRPr="009C75DE">
              <w:rPr>
                <w:rFonts w:ascii="標楷體" w:eastAsia="標楷體" w:hAnsi="標楷體" w:hint="eastAsia"/>
                <w:color w:val="000000" w:themeColor="text1"/>
              </w:rPr>
              <w:t>萬</w:t>
            </w:r>
            <w:r w:rsidR="00991873" w:rsidRPr="009C75DE">
              <w:rPr>
                <w:rFonts w:ascii="Times New Roman" w:eastAsia="標楷體" w:hAnsi="Times New Roman" w:hint="eastAsia"/>
                <w:szCs w:val="28"/>
              </w:rPr>
              <w:t>元</w:t>
            </w:r>
          </w:p>
        </w:tc>
      </w:tr>
    </w:tbl>
    <w:p w:rsidR="00B118D5" w:rsidRPr="009C75DE" w:rsidRDefault="00461730" w:rsidP="00692614">
      <w:pPr>
        <w:pStyle w:val="2"/>
        <w:numPr>
          <w:ilvl w:val="0"/>
          <w:numId w:val="8"/>
        </w:numPr>
        <w:rPr>
          <w:rFonts w:ascii="Times New Roman" w:eastAsia="標楷體" w:hAnsi="Times New Roman"/>
          <w:sz w:val="28"/>
          <w:szCs w:val="32"/>
        </w:rPr>
      </w:pPr>
      <w:bookmarkStart w:id="39" w:name="_Toc460234399"/>
      <w:r w:rsidRPr="009C75DE">
        <w:rPr>
          <w:rFonts w:ascii="Times New Roman" w:eastAsia="標楷體" w:hAnsi="Times New Roman" w:hint="eastAsia"/>
          <w:sz w:val="28"/>
          <w:szCs w:val="32"/>
        </w:rPr>
        <w:t>預期效益</w:t>
      </w:r>
      <w:bookmarkEnd w:id="39"/>
    </w:p>
    <w:p w:rsidR="00017919" w:rsidRPr="009C75DE" w:rsidRDefault="0070289D" w:rsidP="00692614">
      <w:pPr>
        <w:pStyle w:val="a3"/>
        <w:numPr>
          <w:ilvl w:val="0"/>
          <w:numId w:val="10"/>
        </w:numPr>
        <w:spacing w:line="360" w:lineRule="auto"/>
        <w:ind w:leftChars="0" w:left="567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預期促成</w:t>
      </w:r>
      <w:r w:rsidRPr="009C75DE">
        <w:rPr>
          <w:rFonts w:ascii="Times New Roman" w:eastAsia="標楷體" w:hAnsi="Times New Roman" w:hint="eastAsia"/>
          <w:szCs w:val="28"/>
        </w:rPr>
        <w:t>20</w:t>
      </w:r>
      <w:r w:rsidRPr="009C75DE">
        <w:rPr>
          <w:rFonts w:ascii="Times New Roman" w:eastAsia="標楷體" w:hAnsi="Times New Roman" w:hint="eastAsia"/>
          <w:szCs w:val="28"/>
        </w:rPr>
        <w:t>個以上</w:t>
      </w:r>
      <w:r w:rsidR="008442E2" w:rsidRPr="009C75DE">
        <w:rPr>
          <w:rFonts w:ascii="Times New Roman" w:eastAsia="標楷體" w:hAnsi="Times New Roman" w:hint="eastAsia"/>
          <w:szCs w:val="28"/>
        </w:rPr>
        <w:t>教育行動區，</w:t>
      </w:r>
      <w:r w:rsidR="00E45F65" w:rsidRPr="009C75DE">
        <w:rPr>
          <w:rFonts w:ascii="Times New Roman" w:eastAsia="標楷體" w:hAnsi="Times New Roman" w:hint="eastAsia"/>
          <w:szCs w:val="28"/>
        </w:rPr>
        <w:t>增進各</w:t>
      </w:r>
      <w:r w:rsidR="00232142" w:rsidRPr="009C75DE">
        <w:rPr>
          <w:rFonts w:ascii="Times New Roman" w:eastAsia="標楷體" w:hAnsi="Times New Roman" w:hint="eastAsia"/>
          <w:szCs w:val="28"/>
        </w:rPr>
        <w:t>區</w:t>
      </w:r>
      <w:r w:rsidR="00E45F65" w:rsidRPr="009C75DE">
        <w:rPr>
          <w:rFonts w:ascii="Times New Roman" w:eastAsia="標楷體" w:hAnsi="Times New Roman" w:hint="eastAsia"/>
          <w:szCs w:val="28"/>
        </w:rPr>
        <w:t>校際</w:t>
      </w:r>
      <w:r w:rsidR="008E4E75" w:rsidRPr="009C75DE">
        <w:rPr>
          <w:rFonts w:ascii="Times New Roman" w:eastAsia="標楷體" w:hAnsi="Times New Roman" w:hint="eastAsia"/>
          <w:szCs w:val="28"/>
        </w:rPr>
        <w:t>交流與教育資源整合，</w:t>
      </w:r>
      <w:r w:rsidR="00E45F65" w:rsidRPr="009C75DE">
        <w:rPr>
          <w:rFonts w:ascii="Times New Roman" w:eastAsia="標楷體" w:hAnsi="Times New Roman" w:hint="eastAsia"/>
          <w:szCs w:val="28"/>
        </w:rPr>
        <w:t>促進</w:t>
      </w:r>
      <w:r w:rsidR="00371A33" w:rsidRPr="009C75DE">
        <w:rPr>
          <w:rFonts w:ascii="Times New Roman" w:eastAsia="標楷體" w:hAnsi="Times New Roman" w:hint="eastAsia"/>
          <w:szCs w:val="28"/>
        </w:rPr>
        <w:t>教育</w:t>
      </w:r>
      <w:r w:rsidR="00E45F65" w:rsidRPr="009C75DE">
        <w:rPr>
          <w:rFonts w:ascii="Times New Roman" w:eastAsia="標楷體" w:hAnsi="Times New Roman" w:hint="eastAsia"/>
          <w:szCs w:val="28"/>
        </w:rPr>
        <w:t>行動區學校</w:t>
      </w:r>
      <w:r w:rsidR="008E4E75" w:rsidRPr="009C75DE">
        <w:rPr>
          <w:rFonts w:ascii="Times New Roman" w:eastAsia="標楷體" w:hAnsi="Times New Roman" w:hint="eastAsia"/>
          <w:szCs w:val="28"/>
        </w:rPr>
        <w:t>自主發展</w:t>
      </w:r>
      <w:r w:rsidR="00E45F65" w:rsidRPr="009C75DE">
        <w:rPr>
          <w:rFonts w:ascii="Times New Roman" w:eastAsia="標楷體" w:hAnsi="Times New Roman" w:hint="eastAsia"/>
          <w:szCs w:val="28"/>
        </w:rPr>
        <w:t>與改進</w:t>
      </w:r>
      <w:r w:rsidR="008442E2" w:rsidRPr="009C75DE">
        <w:rPr>
          <w:rFonts w:ascii="Times New Roman" w:eastAsia="標楷體" w:hAnsi="Times New Roman" w:hint="eastAsia"/>
          <w:szCs w:val="28"/>
        </w:rPr>
        <w:t>，</w:t>
      </w:r>
      <w:proofErr w:type="gramStart"/>
      <w:r w:rsidR="0040533C">
        <w:rPr>
          <w:rFonts w:ascii="Times New Roman" w:eastAsia="標楷體" w:hAnsi="Times New Roman" w:hint="eastAsia"/>
          <w:szCs w:val="28"/>
        </w:rPr>
        <w:t>弭</w:t>
      </w:r>
      <w:proofErr w:type="gramEnd"/>
      <w:r w:rsidR="00E45F65" w:rsidRPr="009C75DE">
        <w:rPr>
          <w:rFonts w:ascii="Times New Roman" w:eastAsia="標楷體" w:hAnsi="Times New Roman" w:hint="eastAsia"/>
          <w:szCs w:val="28"/>
        </w:rPr>
        <w:t>平教育資源落差，並以教育行動區</w:t>
      </w:r>
      <w:r w:rsidR="0074613A" w:rsidRPr="009C75DE">
        <w:rPr>
          <w:rFonts w:ascii="Times New Roman" w:eastAsia="標楷體" w:hAnsi="Times New Roman" w:hint="eastAsia"/>
          <w:szCs w:val="28"/>
        </w:rPr>
        <w:t>為中心，帶動</w:t>
      </w:r>
      <w:r w:rsidR="002B1EE7" w:rsidRPr="009C75DE">
        <w:rPr>
          <w:rFonts w:ascii="Times New Roman" w:eastAsia="標楷體" w:hAnsi="Times New Roman" w:hint="eastAsia"/>
          <w:szCs w:val="28"/>
        </w:rPr>
        <w:t>整體</w:t>
      </w:r>
      <w:r w:rsidR="0074613A" w:rsidRPr="009C75DE">
        <w:rPr>
          <w:rFonts w:ascii="Times New Roman" w:eastAsia="標楷體" w:hAnsi="Times New Roman" w:hint="eastAsia"/>
          <w:szCs w:val="28"/>
        </w:rPr>
        <w:t>教育發展，深化學生基本學力。</w:t>
      </w:r>
    </w:p>
    <w:p w:rsidR="00461730" w:rsidRPr="009C75DE" w:rsidRDefault="00461730" w:rsidP="00692614">
      <w:pPr>
        <w:pStyle w:val="a3"/>
        <w:numPr>
          <w:ilvl w:val="0"/>
          <w:numId w:val="10"/>
        </w:numPr>
        <w:spacing w:line="360" w:lineRule="auto"/>
        <w:ind w:leftChars="0" w:left="567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促進國中小</w:t>
      </w:r>
      <w:r w:rsidR="00D51E1A" w:rsidRPr="009C75DE">
        <w:rPr>
          <w:rFonts w:ascii="Times New Roman" w:eastAsia="標楷體" w:hAnsi="Times New Roman" w:hint="eastAsia"/>
          <w:szCs w:val="28"/>
        </w:rPr>
        <w:t>學校</w:t>
      </w:r>
      <w:r w:rsidRPr="009C75DE">
        <w:rPr>
          <w:rFonts w:ascii="Times New Roman" w:eastAsia="標楷體" w:hAnsi="Times New Roman" w:hint="eastAsia"/>
          <w:szCs w:val="28"/>
        </w:rPr>
        <w:t>校際交流與聯繫，共同</w:t>
      </w:r>
      <w:proofErr w:type="gramStart"/>
      <w:r w:rsidRPr="009C75DE">
        <w:rPr>
          <w:rFonts w:ascii="Times New Roman" w:eastAsia="標楷體" w:hAnsi="Times New Roman" w:hint="eastAsia"/>
          <w:szCs w:val="28"/>
        </w:rPr>
        <w:t>研</w:t>
      </w:r>
      <w:proofErr w:type="gramEnd"/>
      <w:r w:rsidRPr="009C75DE">
        <w:rPr>
          <w:rFonts w:ascii="Times New Roman" w:eastAsia="標楷體" w:hAnsi="Times New Roman" w:hint="eastAsia"/>
          <w:szCs w:val="28"/>
        </w:rPr>
        <w:t>商發展教育特色，發揮共同培育人才及資源共享的雙贏目標。</w:t>
      </w:r>
    </w:p>
    <w:p w:rsidR="00461730" w:rsidRPr="009C75DE" w:rsidRDefault="00461730" w:rsidP="00692614">
      <w:pPr>
        <w:pStyle w:val="a3"/>
        <w:numPr>
          <w:ilvl w:val="0"/>
          <w:numId w:val="10"/>
        </w:numPr>
        <w:spacing w:line="360" w:lineRule="auto"/>
        <w:ind w:leftChars="0" w:left="567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整合教育行動區內學校，並透過師資培育大學、政府機關、企業、民間團體等公私部門之協力機制，共謀地方教育與文化治理之提升。</w:t>
      </w:r>
    </w:p>
    <w:p w:rsidR="000F7FE5" w:rsidRPr="009C75DE" w:rsidRDefault="00461730" w:rsidP="000F7FE5">
      <w:pPr>
        <w:pStyle w:val="a3"/>
        <w:widowControl/>
        <w:numPr>
          <w:ilvl w:val="0"/>
          <w:numId w:val="10"/>
        </w:numPr>
        <w:spacing w:line="360" w:lineRule="auto"/>
        <w:ind w:leftChars="0" w:left="567"/>
        <w:jc w:val="both"/>
        <w:rPr>
          <w:rFonts w:ascii="Times New Roman" w:eastAsia="標楷體" w:hAnsi="Times New Roman"/>
          <w:szCs w:val="28"/>
        </w:rPr>
      </w:pPr>
      <w:r w:rsidRPr="009C75DE">
        <w:rPr>
          <w:rFonts w:ascii="Times New Roman" w:eastAsia="標楷體" w:hAnsi="Times New Roman" w:hint="eastAsia"/>
          <w:szCs w:val="28"/>
        </w:rPr>
        <w:t>透過國中小</w:t>
      </w:r>
      <w:r w:rsidR="00D51E1A" w:rsidRPr="009C75DE">
        <w:rPr>
          <w:rFonts w:ascii="Times New Roman" w:eastAsia="標楷體" w:hAnsi="Times New Roman" w:hint="eastAsia"/>
          <w:szCs w:val="28"/>
        </w:rPr>
        <w:t>學校</w:t>
      </w:r>
      <w:r w:rsidRPr="009C75DE">
        <w:rPr>
          <w:rFonts w:ascii="Times New Roman" w:eastAsia="標楷體" w:hAnsi="Times New Roman" w:hint="eastAsia"/>
          <w:szCs w:val="28"/>
        </w:rPr>
        <w:t>教育人員對話，進行課程教學創新與發展，提升教師教學效能及學生學習成效</w:t>
      </w:r>
      <w:r w:rsidR="00746FA4" w:rsidRPr="009C75DE">
        <w:rPr>
          <w:rFonts w:ascii="Times New Roman" w:eastAsia="標楷體" w:hAnsi="Times New Roman" w:hint="eastAsia"/>
          <w:szCs w:val="28"/>
        </w:rPr>
        <w:t>，落實</w:t>
      </w:r>
      <w:r w:rsidR="00746FA4" w:rsidRPr="009C75DE">
        <w:rPr>
          <w:rFonts w:ascii="Times New Roman" w:eastAsia="標楷體" w:hAnsi="Times New Roman" w:hint="eastAsia"/>
          <w:szCs w:val="28"/>
        </w:rPr>
        <w:t>12</w:t>
      </w:r>
      <w:r w:rsidR="00746FA4" w:rsidRPr="009C75DE">
        <w:rPr>
          <w:rFonts w:ascii="Times New Roman" w:eastAsia="標楷體" w:hAnsi="Times New Roman" w:hint="eastAsia"/>
          <w:szCs w:val="28"/>
        </w:rPr>
        <w:t>年國民基本教育精神</w:t>
      </w:r>
      <w:r w:rsidRPr="009C75DE">
        <w:rPr>
          <w:rFonts w:ascii="Times New Roman" w:eastAsia="標楷體" w:hAnsi="Times New Roman" w:hint="eastAsia"/>
          <w:szCs w:val="28"/>
        </w:rPr>
        <w:t>。</w:t>
      </w:r>
    </w:p>
    <w:sectPr w:rsidR="000F7FE5" w:rsidRPr="009C75DE" w:rsidSect="00C55C3B">
      <w:pgSz w:w="11906" w:h="16838"/>
      <w:pgMar w:top="1440" w:right="1800" w:bottom="1440" w:left="1800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3D3" w:rsidRDefault="00BF53D3" w:rsidP="00F2468C">
      <w:r>
        <w:separator/>
      </w:r>
    </w:p>
  </w:endnote>
  <w:endnote w:type="continuationSeparator" w:id="0">
    <w:p w:rsidR="00BF53D3" w:rsidRDefault="00BF53D3" w:rsidP="00F2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448" w:rsidRDefault="00470448" w:rsidP="00F2468C">
    <w:pPr>
      <w:pStyle w:val="ac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5743079"/>
      <w:docPartObj>
        <w:docPartGallery w:val="Page Numbers (Bottom of Page)"/>
        <w:docPartUnique/>
      </w:docPartObj>
    </w:sdtPr>
    <w:sdtEndPr/>
    <w:sdtContent>
      <w:p w:rsidR="00470448" w:rsidRDefault="001C66FA">
        <w:pPr>
          <w:pStyle w:val="ac"/>
          <w:jc w:val="center"/>
        </w:pPr>
        <w:r>
          <w:fldChar w:fldCharType="begin"/>
        </w:r>
        <w:r w:rsidR="00470448">
          <w:instrText>PAGE   \* MERGEFORMAT</w:instrText>
        </w:r>
        <w:r>
          <w:fldChar w:fldCharType="separate"/>
        </w:r>
        <w:r w:rsidR="00AF0606" w:rsidRPr="00AF0606">
          <w:rPr>
            <w:noProof/>
            <w:lang w:val="zh-TW"/>
          </w:rPr>
          <w:t>20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3D3" w:rsidRDefault="00BF53D3" w:rsidP="00F2468C">
      <w:r>
        <w:separator/>
      </w:r>
    </w:p>
  </w:footnote>
  <w:footnote w:type="continuationSeparator" w:id="0">
    <w:p w:rsidR="00BF53D3" w:rsidRDefault="00BF53D3" w:rsidP="00F24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18F"/>
    <w:multiLevelType w:val="hybridMultilevel"/>
    <w:tmpl w:val="A8881328"/>
    <w:lvl w:ilvl="0" w:tplc="2C9CE3C2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>
    <w:nsid w:val="027A2ADB"/>
    <w:multiLevelType w:val="hybridMultilevel"/>
    <w:tmpl w:val="BD38BA18"/>
    <w:lvl w:ilvl="0" w:tplc="0EC26D62">
      <w:start w:val="1"/>
      <w:numFmt w:val="decimal"/>
      <w:lvlText w:val="(%1)"/>
      <w:lvlJc w:val="left"/>
      <w:pPr>
        <w:ind w:left="709" w:hanging="480"/>
      </w:pPr>
      <w:rPr>
        <w:rFonts w:hint="eastAsia"/>
      </w:rPr>
    </w:lvl>
    <w:lvl w:ilvl="1" w:tplc="BF84C424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69" w:hanging="480"/>
      </w:pPr>
    </w:lvl>
    <w:lvl w:ilvl="3" w:tplc="0409000F" w:tentative="1">
      <w:start w:val="1"/>
      <w:numFmt w:val="decimal"/>
      <w:lvlText w:val="%4."/>
      <w:lvlJc w:val="left"/>
      <w:pPr>
        <w:ind w:left="2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9" w:hanging="480"/>
      </w:pPr>
    </w:lvl>
    <w:lvl w:ilvl="5" w:tplc="0409001B" w:tentative="1">
      <w:start w:val="1"/>
      <w:numFmt w:val="lowerRoman"/>
      <w:lvlText w:val="%6."/>
      <w:lvlJc w:val="right"/>
      <w:pPr>
        <w:ind w:left="3109" w:hanging="480"/>
      </w:pPr>
    </w:lvl>
    <w:lvl w:ilvl="6" w:tplc="0409000F" w:tentative="1">
      <w:start w:val="1"/>
      <w:numFmt w:val="decimal"/>
      <w:lvlText w:val="%7."/>
      <w:lvlJc w:val="left"/>
      <w:pPr>
        <w:ind w:left="3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9" w:hanging="480"/>
      </w:pPr>
    </w:lvl>
    <w:lvl w:ilvl="8" w:tplc="0409001B" w:tentative="1">
      <w:start w:val="1"/>
      <w:numFmt w:val="lowerRoman"/>
      <w:lvlText w:val="%9."/>
      <w:lvlJc w:val="right"/>
      <w:pPr>
        <w:ind w:left="4549" w:hanging="480"/>
      </w:pPr>
    </w:lvl>
  </w:abstractNum>
  <w:abstractNum w:abstractNumId="2">
    <w:nsid w:val="040D27C1"/>
    <w:multiLevelType w:val="hybridMultilevel"/>
    <w:tmpl w:val="41B2CDD4"/>
    <w:lvl w:ilvl="0" w:tplc="04090015">
      <w:start w:val="1"/>
      <w:numFmt w:val="taiwaneseCountingThousand"/>
      <w:lvlText w:val="%1、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3" w:hanging="480"/>
      </w:pPr>
    </w:lvl>
    <w:lvl w:ilvl="2" w:tplc="0409001B" w:tentative="1">
      <w:start w:val="1"/>
      <w:numFmt w:val="lowerRoman"/>
      <w:lvlText w:val="%3."/>
      <w:lvlJc w:val="right"/>
      <w:pPr>
        <w:ind w:left="2313" w:hanging="480"/>
      </w:pPr>
    </w:lvl>
    <w:lvl w:ilvl="3" w:tplc="0409000F" w:tentative="1">
      <w:start w:val="1"/>
      <w:numFmt w:val="decimal"/>
      <w:lvlText w:val="%4."/>
      <w:lvlJc w:val="left"/>
      <w:pPr>
        <w:ind w:left="27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3" w:hanging="480"/>
      </w:pPr>
    </w:lvl>
    <w:lvl w:ilvl="5" w:tplc="0409001B" w:tentative="1">
      <w:start w:val="1"/>
      <w:numFmt w:val="lowerRoman"/>
      <w:lvlText w:val="%6."/>
      <w:lvlJc w:val="right"/>
      <w:pPr>
        <w:ind w:left="3753" w:hanging="480"/>
      </w:pPr>
    </w:lvl>
    <w:lvl w:ilvl="6" w:tplc="0409000F" w:tentative="1">
      <w:start w:val="1"/>
      <w:numFmt w:val="decimal"/>
      <w:lvlText w:val="%7."/>
      <w:lvlJc w:val="left"/>
      <w:pPr>
        <w:ind w:left="42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3" w:hanging="480"/>
      </w:pPr>
    </w:lvl>
    <w:lvl w:ilvl="8" w:tplc="0409001B" w:tentative="1">
      <w:start w:val="1"/>
      <w:numFmt w:val="lowerRoman"/>
      <w:lvlText w:val="%9."/>
      <w:lvlJc w:val="right"/>
      <w:pPr>
        <w:ind w:left="5193" w:hanging="480"/>
      </w:pPr>
    </w:lvl>
  </w:abstractNum>
  <w:abstractNum w:abstractNumId="3">
    <w:nsid w:val="06144B40"/>
    <w:multiLevelType w:val="hybridMultilevel"/>
    <w:tmpl w:val="FB2EDDFE"/>
    <w:lvl w:ilvl="0" w:tplc="2C9CE3C2">
      <w:start w:val="1"/>
      <w:numFmt w:val="taiwaneseCountingThousand"/>
      <w:lvlText w:val="(%1)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6F51A4F"/>
    <w:multiLevelType w:val="hybridMultilevel"/>
    <w:tmpl w:val="3E60704A"/>
    <w:lvl w:ilvl="0" w:tplc="55D8C86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8DF04E7"/>
    <w:multiLevelType w:val="hybridMultilevel"/>
    <w:tmpl w:val="69985B2A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6">
    <w:nsid w:val="09E417EA"/>
    <w:multiLevelType w:val="hybridMultilevel"/>
    <w:tmpl w:val="835A9F60"/>
    <w:lvl w:ilvl="0" w:tplc="04090015">
      <w:start w:val="1"/>
      <w:numFmt w:val="taiwaneseCountingThousand"/>
      <w:lvlText w:val="%1、"/>
      <w:lvlJc w:val="left"/>
      <w:pPr>
        <w:ind w:left="60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7">
    <w:nsid w:val="0A226707"/>
    <w:multiLevelType w:val="hybridMultilevel"/>
    <w:tmpl w:val="8494803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0B8A64BB"/>
    <w:multiLevelType w:val="hybridMultilevel"/>
    <w:tmpl w:val="51A2169C"/>
    <w:lvl w:ilvl="0" w:tplc="98D2173E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07A4C12"/>
    <w:multiLevelType w:val="hybridMultilevel"/>
    <w:tmpl w:val="24CAD9E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3" w:hanging="480"/>
      </w:pPr>
    </w:lvl>
    <w:lvl w:ilvl="2" w:tplc="0409001B" w:tentative="1">
      <w:start w:val="1"/>
      <w:numFmt w:val="lowerRoman"/>
      <w:lvlText w:val="%3."/>
      <w:lvlJc w:val="right"/>
      <w:pPr>
        <w:ind w:left="2313" w:hanging="480"/>
      </w:pPr>
    </w:lvl>
    <w:lvl w:ilvl="3" w:tplc="0409000F" w:tentative="1">
      <w:start w:val="1"/>
      <w:numFmt w:val="decimal"/>
      <w:lvlText w:val="%4."/>
      <w:lvlJc w:val="left"/>
      <w:pPr>
        <w:ind w:left="27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3" w:hanging="480"/>
      </w:pPr>
    </w:lvl>
    <w:lvl w:ilvl="5" w:tplc="0409001B" w:tentative="1">
      <w:start w:val="1"/>
      <w:numFmt w:val="lowerRoman"/>
      <w:lvlText w:val="%6."/>
      <w:lvlJc w:val="right"/>
      <w:pPr>
        <w:ind w:left="3753" w:hanging="480"/>
      </w:pPr>
    </w:lvl>
    <w:lvl w:ilvl="6" w:tplc="0409000F" w:tentative="1">
      <w:start w:val="1"/>
      <w:numFmt w:val="decimal"/>
      <w:lvlText w:val="%7."/>
      <w:lvlJc w:val="left"/>
      <w:pPr>
        <w:ind w:left="42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3" w:hanging="480"/>
      </w:pPr>
    </w:lvl>
    <w:lvl w:ilvl="8" w:tplc="0409001B" w:tentative="1">
      <w:start w:val="1"/>
      <w:numFmt w:val="lowerRoman"/>
      <w:lvlText w:val="%9."/>
      <w:lvlJc w:val="right"/>
      <w:pPr>
        <w:ind w:left="5193" w:hanging="480"/>
      </w:pPr>
    </w:lvl>
  </w:abstractNum>
  <w:abstractNum w:abstractNumId="10">
    <w:nsid w:val="1C8309FE"/>
    <w:multiLevelType w:val="hybridMultilevel"/>
    <w:tmpl w:val="07E8C3FE"/>
    <w:lvl w:ilvl="0" w:tplc="0409000F">
      <w:start w:val="1"/>
      <w:numFmt w:val="decimal"/>
      <w:lvlText w:val="%1.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14" w:hanging="480"/>
      </w:pPr>
    </w:lvl>
    <w:lvl w:ilvl="2" w:tplc="0409001B" w:tentative="1">
      <w:start w:val="1"/>
      <w:numFmt w:val="lowerRoman"/>
      <w:lvlText w:val="%3."/>
      <w:lvlJc w:val="right"/>
      <w:pPr>
        <w:ind w:left="2694" w:hanging="480"/>
      </w:pPr>
    </w:lvl>
    <w:lvl w:ilvl="3" w:tplc="0409000F" w:tentative="1">
      <w:start w:val="1"/>
      <w:numFmt w:val="decimal"/>
      <w:lvlText w:val="%4."/>
      <w:lvlJc w:val="left"/>
      <w:pPr>
        <w:ind w:left="3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4" w:hanging="480"/>
      </w:pPr>
    </w:lvl>
    <w:lvl w:ilvl="5" w:tplc="0409001B" w:tentative="1">
      <w:start w:val="1"/>
      <w:numFmt w:val="lowerRoman"/>
      <w:lvlText w:val="%6."/>
      <w:lvlJc w:val="right"/>
      <w:pPr>
        <w:ind w:left="4134" w:hanging="480"/>
      </w:pPr>
    </w:lvl>
    <w:lvl w:ilvl="6" w:tplc="0409000F" w:tentative="1">
      <w:start w:val="1"/>
      <w:numFmt w:val="decimal"/>
      <w:lvlText w:val="%7."/>
      <w:lvlJc w:val="left"/>
      <w:pPr>
        <w:ind w:left="4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4" w:hanging="480"/>
      </w:pPr>
    </w:lvl>
    <w:lvl w:ilvl="8" w:tplc="0409001B" w:tentative="1">
      <w:start w:val="1"/>
      <w:numFmt w:val="lowerRoman"/>
      <w:lvlText w:val="%9."/>
      <w:lvlJc w:val="right"/>
      <w:pPr>
        <w:ind w:left="5574" w:hanging="480"/>
      </w:pPr>
    </w:lvl>
  </w:abstractNum>
  <w:abstractNum w:abstractNumId="11">
    <w:nsid w:val="1C841C13"/>
    <w:multiLevelType w:val="hybridMultilevel"/>
    <w:tmpl w:val="753E3906"/>
    <w:lvl w:ilvl="0" w:tplc="2C9CE3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2C9CE3C2">
      <w:start w:val="1"/>
      <w:numFmt w:val="taiwaneseCountingThousand"/>
      <w:lvlText w:val="(%2)"/>
      <w:lvlJc w:val="left"/>
      <w:pPr>
        <w:ind w:left="763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330124B"/>
    <w:multiLevelType w:val="hybridMultilevel"/>
    <w:tmpl w:val="95C423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CEA46D1"/>
    <w:multiLevelType w:val="hybridMultilevel"/>
    <w:tmpl w:val="483C7F7A"/>
    <w:lvl w:ilvl="0" w:tplc="12768316">
      <w:start w:val="1"/>
      <w:numFmt w:val="taiwaneseCountingThousand"/>
      <w:lvlText w:val="(%1)"/>
      <w:lvlJc w:val="left"/>
      <w:pPr>
        <w:ind w:left="763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E123049"/>
    <w:multiLevelType w:val="hybridMultilevel"/>
    <w:tmpl w:val="95C423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DF103A8"/>
    <w:multiLevelType w:val="hybridMultilevel"/>
    <w:tmpl w:val="1D9AF9AA"/>
    <w:lvl w:ilvl="0" w:tplc="99AC05D4">
      <w:start w:val="1"/>
      <w:numFmt w:val="taiwaneseCountingThousand"/>
      <w:lvlText w:val="(%1)"/>
      <w:lvlJc w:val="left"/>
      <w:pPr>
        <w:ind w:left="152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6">
    <w:nsid w:val="42294F14"/>
    <w:multiLevelType w:val="hybridMultilevel"/>
    <w:tmpl w:val="07E8C3FE"/>
    <w:lvl w:ilvl="0" w:tplc="0409000F">
      <w:start w:val="1"/>
      <w:numFmt w:val="decimal"/>
      <w:lvlText w:val="%1.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14" w:hanging="480"/>
      </w:pPr>
    </w:lvl>
    <w:lvl w:ilvl="2" w:tplc="0409001B" w:tentative="1">
      <w:start w:val="1"/>
      <w:numFmt w:val="lowerRoman"/>
      <w:lvlText w:val="%3."/>
      <w:lvlJc w:val="right"/>
      <w:pPr>
        <w:ind w:left="2694" w:hanging="480"/>
      </w:pPr>
    </w:lvl>
    <w:lvl w:ilvl="3" w:tplc="0409000F" w:tentative="1">
      <w:start w:val="1"/>
      <w:numFmt w:val="decimal"/>
      <w:lvlText w:val="%4."/>
      <w:lvlJc w:val="left"/>
      <w:pPr>
        <w:ind w:left="3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4" w:hanging="480"/>
      </w:pPr>
    </w:lvl>
    <w:lvl w:ilvl="5" w:tplc="0409001B" w:tentative="1">
      <w:start w:val="1"/>
      <w:numFmt w:val="lowerRoman"/>
      <w:lvlText w:val="%6."/>
      <w:lvlJc w:val="right"/>
      <w:pPr>
        <w:ind w:left="4134" w:hanging="480"/>
      </w:pPr>
    </w:lvl>
    <w:lvl w:ilvl="6" w:tplc="0409000F" w:tentative="1">
      <w:start w:val="1"/>
      <w:numFmt w:val="decimal"/>
      <w:lvlText w:val="%7."/>
      <w:lvlJc w:val="left"/>
      <w:pPr>
        <w:ind w:left="4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4" w:hanging="480"/>
      </w:pPr>
    </w:lvl>
    <w:lvl w:ilvl="8" w:tplc="0409001B" w:tentative="1">
      <w:start w:val="1"/>
      <w:numFmt w:val="lowerRoman"/>
      <w:lvlText w:val="%9."/>
      <w:lvlJc w:val="right"/>
      <w:pPr>
        <w:ind w:left="5574" w:hanging="480"/>
      </w:pPr>
    </w:lvl>
  </w:abstractNum>
  <w:abstractNum w:abstractNumId="17">
    <w:nsid w:val="4562771F"/>
    <w:multiLevelType w:val="hybridMultilevel"/>
    <w:tmpl w:val="DA5A5B74"/>
    <w:lvl w:ilvl="0" w:tplc="2C9CE3C2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>
    <w:nsid w:val="45C31F84"/>
    <w:multiLevelType w:val="hybridMultilevel"/>
    <w:tmpl w:val="6BAE6E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0AF1DEE"/>
    <w:multiLevelType w:val="hybridMultilevel"/>
    <w:tmpl w:val="95C423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6AD6D9C"/>
    <w:multiLevelType w:val="hybridMultilevel"/>
    <w:tmpl w:val="9DE04400"/>
    <w:lvl w:ilvl="0" w:tplc="53181C36">
      <w:start w:val="1"/>
      <w:numFmt w:val="taiwaneseCountingThousand"/>
      <w:pStyle w:val="kao"/>
      <w:lvlText w:val="%1、"/>
      <w:lvlJc w:val="left"/>
      <w:pPr>
        <w:ind w:left="480" w:hanging="480"/>
      </w:pPr>
    </w:lvl>
    <w:lvl w:ilvl="1" w:tplc="7CB80E74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7C73080"/>
    <w:multiLevelType w:val="hybridMultilevel"/>
    <w:tmpl w:val="2D5CA00E"/>
    <w:lvl w:ilvl="0" w:tplc="AEB4DFEA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>
    <w:nsid w:val="594570B8"/>
    <w:multiLevelType w:val="hybridMultilevel"/>
    <w:tmpl w:val="72405D26"/>
    <w:lvl w:ilvl="0" w:tplc="2C9CE3C2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3">
    <w:nsid w:val="59E452D2"/>
    <w:multiLevelType w:val="hybridMultilevel"/>
    <w:tmpl w:val="46E40140"/>
    <w:lvl w:ilvl="0" w:tplc="612EA408">
      <w:start w:val="1"/>
      <w:numFmt w:val="decimal"/>
      <w:lvlText w:val="%1."/>
      <w:lvlJc w:val="left"/>
      <w:pPr>
        <w:ind w:left="1047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4">
    <w:nsid w:val="5B5E6B19"/>
    <w:multiLevelType w:val="hybridMultilevel"/>
    <w:tmpl w:val="0BF642F0"/>
    <w:lvl w:ilvl="0" w:tplc="55AE7696">
      <w:start w:val="1"/>
      <w:numFmt w:val="taiwaneseCountingThousand"/>
      <w:lvlText w:val="%1、"/>
      <w:lvlJc w:val="left"/>
      <w:pPr>
        <w:ind w:left="161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33" w:hanging="480"/>
      </w:pPr>
    </w:lvl>
    <w:lvl w:ilvl="2" w:tplc="0409001B" w:tentative="1">
      <w:start w:val="1"/>
      <w:numFmt w:val="lowerRoman"/>
      <w:lvlText w:val="%3."/>
      <w:lvlJc w:val="right"/>
      <w:pPr>
        <w:ind w:left="2313" w:hanging="480"/>
      </w:pPr>
    </w:lvl>
    <w:lvl w:ilvl="3" w:tplc="0409000F" w:tentative="1">
      <w:start w:val="1"/>
      <w:numFmt w:val="decimal"/>
      <w:lvlText w:val="%4."/>
      <w:lvlJc w:val="left"/>
      <w:pPr>
        <w:ind w:left="27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3" w:hanging="480"/>
      </w:pPr>
    </w:lvl>
    <w:lvl w:ilvl="5" w:tplc="0409001B" w:tentative="1">
      <w:start w:val="1"/>
      <w:numFmt w:val="lowerRoman"/>
      <w:lvlText w:val="%6."/>
      <w:lvlJc w:val="right"/>
      <w:pPr>
        <w:ind w:left="3753" w:hanging="480"/>
      </w:pPr>
    </w:lvl>
    <w:lvl w:ilvl="6" w:tplc="0409000F" w:tentative="1">
      <w:start w:val="1"/>
      <w:numFmt w:val="decimal"/>
      <w:lvlText w:val="%7."/>
      <w:lvlJc w:val="left"/>
      <w:pPr>
        <w:ind w:left="42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3" w:hanging="480"/>
      </w:pPr>
    </w:lvl>
    <w:lvl w:ilvl="8" w:tplc="0409001B" w:tentative="1">
      <w:start w:val="1"/>
      <w:numFmt w:val="lowerRoman"/>
      <w:lvlText w:val="%9."/>
      <w:lvlJc w:val="right"/>
      <w:pPr>
        <w:ind w:left="5193" w:hanging="480"/>
      </w:pPr>
    </w:lvl>
  </w:abstractNum>
  <w:abstractNum w:abstractNumId="25">
    <w:nsid w:val="696A44E2"/>
    <w:multiLevelType w:val="hybridMultilevel"/>
    <w:tmpl w:val="6134987E"/>
    <w:lvl w:ilvl="0" w:tplc="B58EA9C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9D3031B"/>
    <w:multiLevelType w:val="hybridMultilevel"/>
    <w:tmpl w:val="95C423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D1E72E3"/>
    <w:multiLevelType w:val="hybridMultilevel"/>
    <w:tmpl w:val="95C423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C466641"/>
    <w:multiLevelType w:val="hybridMultilevel"/>
    <w:tmpl w:val="07E8C3FE"/>
    <w:lvl w:ilvl="0" w:tplc="0409000F">
      <w:start w:val="1"/>
      <w:numFmt w:val="decimal"/>
      <w:lvlText w:val="%1.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14" w:hanging="480"/>
      </w:pPr>
    </w:lvl>
    <w:lvl w:ilvl="2" w:tplc="0409001B" w:tentative="1">
      <w:start w:val="1"/>
      <w:numFmt w:val="lowerRoman"/>
      <w:lvlText w:val="%3."/>
      <w:lvlJc w:val="right"/>
      <w:pPr>
        <w:ind w:left="2694" w:hanging="480"/>
      </w:pPr>
    </w:lvl>
    <w:lvl w:ilvl="3" w:tplc="0409000F" w:tentative="1">
      <w:start w:val="1"/>
      <w:numFmt w:val="decimal"/>
      <w:lvlText w:val="%4."/>
      <w:lvlJc w:val="left"/>
      <w:pPr>
        <w:ind w:left="3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4" w:hanging="480"/>
      </w:pPr>
    </w:lvl>
    <w:lvl w:ilvl="5" w:tplc="0409001B" w:tentative="1">
      <w:start w:val="1"/>
      <w:numFmt w:val="lowerRoman"/>
      <w:lvlText w:val="%6."/>
      <w:lvlJc w:val="right"/>
      <w:pPr>
        <w:ind w:left="4134" w:hanging="480"/>
      </w:pPr>
    </w:lvl>
    <w:lvl w:ilvl="6" w:tplc="0409000F" w:tentative="1">
      <w:start w:val="1"/>
      <w:numFmt w:val="decimal"/>
      <w:lvlText w:val="%7."/>
      <w:lvlJc w:val="left"/>
      <w:pPr>
        <w:ind w:left="4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4" w:hanging="480"/>
      </w:pPr>
    </w:lvl>
    <w:lvl w:ilvl="8" w:tplc="0409001B" w:tentative="1">
      <w:start w:val="1"/>
      <w:numFmt w:val="lowerRoman"/>
      <w:lvlText w:val="%9."/>
      <w:lvlJc w:val="right"/>
      <w:pPr>
        <w:ind w:left="5574" w:hanging="480"/>
      </w:pPr>
    </w:lvl>
  </w:abstractNum>
  <w:num w:numId="1">
    <w:abstractNumId w:val="20"/>
  </w:num>
  <w:num w:numId="2">
    <w:abstractNumId w:val="6"/>
  </w:num>
  <w:num w:numId="3">
    <w:abstractNumId w:val="4"/>
  </w:num>
  <w:num w:numId="4">
    <w:abstractNumId w:val="11"/>
  </w:num>
  <w:num w:numId="5">
    <w:abstractNumId w:val="16"/>
  </w:num>
  <w:num w:numId="6">
    <w:abstractNumId w:val="3"/>
  </w:num>
  <w:num w:numId="7">
    <w:abstractNumId w:val="2"/>
  </w:num>
  <w:num w:numId="8">
    <w:abstractNumId w:val="8"/>
  </w:num>
  <w:num w:numId="9">
    <w:abstractNumId w:val="0"/>
  </w:num>
  <w:num w:numId="10">
    <w:abstractNumId w:val="9"/>
  </w:num>
  <w:num w:numId="11">
    <w:abstractNumId w:val="24"/>
  </w:num>
  <w:num w:numId="12">
    <w:abstractNumId w:val="27"/>
  </w:num>
  <w:num w:numId="13">
    <w:abstractNumId w:val="1"/>
  </w:num>
  <w:num w:numId="14">
    <w:abstractNumId w:val="7"/>
  </w:num>
  <w:num w:numId="15">
    <w:abstractNumId w:val="21"/>
  </w:num>
  <w:num w:numId="16">
    <w:abstractNumId w:val="12"/>
  </w:num>
  <w:num w:numId="17">
    <w:abstractNumId w:val="15"/>
  </w:num>
  <w:num w:numId="18">
    <w:abstractNumId w:val="28"/>
  </w:num>
  <w:num w:numId="19">
    <w:abstractNumId w:val="13"/>
  </w:num>
  <w:num w:numId="20">
    <w:abstractNumId w:val="17"/>
  </w:num>
  <w:num w:numId="21">
    <w:abstractNumId w:val="22"/>
  </w:num>
  <w:num w:numId="22">
    <w:abstractNumId w:val="23"/>
  </w:num>
  <w:num w:numId="23">
    <w:abstractNumId w:val="26"/>
  </w:num>
  <w:num w:numId="24">
    <w:abstractNumId w:val="19"/>
  </w:num>
  <w:num w:numId="25">
    <w:abstractNumId w:val="10"/>
  </w:num>
  <w:num w:numId="26">
    <w:abstractNumId w:val="5"/>
  </w:num>
  <w:num w:numId="27">
    <w:abstractNumId w:val="14"/>
  </w:num>
  <w:num w:numId="28">
    <w:abstractNumId w:val="18"/>
  </w:num>
  <w:num w:numId="29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B4"/>
    <w:rsid w:val="00000DAD"/>
    <w:rsid w:val="000012DF"/>
    <w:rsid w:val="00001462"/>
    <w:rsid w:val="000024A4"/>
    <w:rsid w:val="00003E5E"/>
    <w:rsid w:val="000041F1"/>
    <w:rsid w:val="000049C6"/>
    <w:rsid w:val="00004E15"/>
    <w:rsid w:val="00005843"/>
    <w:rsid w:val="00006EF4"/>
    <w:rsid w:val="00007B03"/>
    <w:rsid w:val="0001679B"/>
    <w:rsid w:val="00017919"/>
    <w:rsid w:val="00023018"/>
    <w:rsid w:val="000235B6"/>
    <w:rsid w:val="0002444F"/>
    <w:rsid w:val="000261E4"/>
    <w:rsid w:val="000271F6"/>
    <w:rsid w:val="00027452"/>
    <w:rsid w:val="000279A7"/>
    <w:rsid w:val="000318AB"/>
    <w:rsid w:val="0003535E"/>
    <w:rsid w:val="000401EF"/>
    <w:rsid w:val="0004114E"/>
    <w:rsid w:val="00042F93"/>
    <w:rsid w:val="0004322D"/>
    <w:rsid w:val="000435C1"/>
    <w:rsid w:val="00043731"/>
    <w:rsid w:val="00045F55"/>
    <w:rsid w:val="0004625A"/>
    <w:rsid w:val="00047623"/>
    <w:rsid w:val="000478B8"/>
    <w:rsid w:val="00047A0B"/>
    <w:rsid w:val="00051E30"/>
    <w:rsid w:val="00052206"/>
    <w:rsid w:val="00052826"/>
    <w:rsid w:val="0005610D"/>
    <w:rsid w:val="00056E80"/>
    <w:rsid w:val="00057E5D"/>
    <w:rsid w:val="00060B55"/>
    <w:rsid w:val="0006156F"/>
    <w:rsid w:val="00061F06"/>
    <w:rsid w:val="00063F55"/>
    <w:rsid w:val="00064FB8"/>
    <w:rsid w:val="0007139F"/>
    <w:rsid w:val="00072A91"/>
    <w:rsid w:val="00073D50"/>
    <w:rsid w:val="000751D2"/>
    <w:rsid w:val="00075FB6"/>
    <w:rsid w:val="00076BDB"/>
    <w:rsid w:val="000774FF"/>
    <w:rsid w:val="00080467"/>
    <w:rsid w:val="00080D79"/>
    <w:rsid w:val="00081A42"/>
    <w:rsid w:val="00081CD4"/>
    <w:rsid w:val="00081E6C"/>
    <w:rsid w:val="00083DCC"/>
    <w:rsid w:val="00083E1B"/>
    <w:rsid w:val="000859E1"/>
    <w:rsid w:val="00087026"/>
    <w:rsid w:val="00093837"/>
    <w:rsid w:val="000942B4"/>
    <w:rsid w:val="00096669"/>
    <w:rsid w:val="000977E5"/>
    <w:rsid w:val="00097AEA"/>
    <w:rsid w:val="000A2EDF"/>
    <w:rsid w:val="000A367A"/>
    <w:rsid w:val="000A3DE7"/>
    <w:rsid w:val="000A4046"/>
    <w:rsid w:val="000A6EF4"/>
    <w:rsid w:val="000A7DA4"/>
    <w:rsid w:val="000B07C4"/>
    <w:rsid w:val="000B2124"/>
    <w:rsid w:val="000B2B2E"/>
    <w:rsid w:val="000B2B68"/>
    <w:rsid w:val="000B3A4A"/>
    <w:rsid w:val="000B482B"/>
    <w:rsid w:val="000C109C"/>
    <w:rsid w:val="000C244B"/>
    <w:rsid w:val="000C30F7"/>
    <w:rsid w:val="000C397F"/>
    <w:rsid w:val="000C5C51"/>
    <w:rsid w:val="000D0807"/>
    <w:rsid w:val="000D24C2"/>
    <w:rsid w:val="000D2D4B"/>
    <w:rsid w:val="000D4106"/>
    <w:rsid w:val="000D51B6"/>
    <w:rsid w:val="000D5404"/>
    <w:rsid w:val="000D6CB1"/>
    <w:rsid w:val="000D6DD7"/>
    <w:rsid w:val="000D7B8F"/>
    <w:rsid w:val="000E11D5"/>
    <w:rsid w:val="000E1E1A"/>
    <w:rsid w:val="000E20B1"/>
    <w:rsid w:val="000E39AF"/>
    <w:rsid w:val="000E44C7"/>
    <w:rsid w:val="000E6B39"/>
    <w:rsid w:val="000E6BC2"/>
    <w:rsid w:val="000F1236"/>
    <w:rsid w:val="000F4F8D"/>
    <w:rsid w:val="000F7FE5"/>
    <w:rsid w:val="001002A0"/>
    <w:rsid w:val="00102DA5"/>
    <w:rsid w:val="001056B2"/>
    <w:rsid w:val="00107BDE"/>
    <w:rsid w:val="00107F48"/>
    <w:rsid w:val="00110166"/>
    <w:rsid w:val="00112055"/>
    <w:rsid w:val="001134F5"/>
    <w:rsid w:val="00114502"/>
    <w:rsid w:val="00116669"/>
    <w:rsid w:val="0012018D"/>
    <w:rsid w:val="00120259"/>
    <w:rsid w:val="00120F01"/>
    <w:rsid w:val="00122EE6"/>
    <w:rsid w:val="00123975"/>
    <w:rsid w:val="00125706"/>
    <w:rsid w:val="00125F17"/>
    <w:rsid w:val="00134E1D"/>
    <w:rsid w:val="0013793E"/>
    <w:rsid w:val="00140F4D"/>
    <w:rsid w:val="0014287D"/>
    <w:rsid w:val="00142D96"/>
    <w:rsid w:val="001450D5"/>
    <w:rsid w:val="00145AD7"/>
    <w:rsid w:val="00146DB0"/>
    <w:rsid w:val="00150D4A"/>
    <w:rsid w:val="0015370B"/>
    <w:rsid w:val="00154CD4"/>
    <w:rsid w:val="00155589"/>
    <w:rsid w:val="00155E0E"/>
    <w:rsid w:val="00156315"/>
    <w:rsid w:val="00156A2C"/>
    <w:rsid w:val="00156AD0"/>
    <w:rsid w:val="00157909"/>
    <w:rsid w:val="00160150"/>
    <w:rsid w:val="00163A70"/>
    <w:rsid w:val="00164872"/>
    <w:rsid w:val="0016518B"/>
    <w:rsid w:val="00165B85"/>
    <w:rsid w:val="00166ACC"/>
    <w:rsid w:val="00167CF0"/>
    <w:rsid w:val="00170414"/>
    <w:rsid w:val="00170CDA"/>
    <w:rsid w:val="00173B38"/>
    <w:rsid w:val="001758ED"/>
    <w:rsid w:val="0017621E"/>
    <w:rsid w:val="001800F9"/>
    <w:rsid w:val="00183E16"/>
    <w:rsid w:val="00185E53"/>
    <w:rsid w:val="00185FE2"/>
    <w:rsid w:val="00186479"/>
    <w:rsid w:val="001869EF"/>
    <w:rsid w:val="00191156"/>
    <w:rsid w:val="00194A73"/>
    <w:rsid w:val="00195D32"/>
    <w:rsid w:val="00196329"/>
    <w:rsid w:val="0019711A"/>
    <w:rsid w:val="00197939"/>
    <w:rsid w:val="001A04C3"/>
    <w:rsid w:val="001A0960"/>
    <w:rsid w:val="001A0BB1"/>
    <w:rsid w:val="001A22AD"/>
    <w:rsid w:val="001A2D9D"/>
    <w:rsid w:val="001A53D5"/>
    <w:rsid w:val="001A5DE1"/>
    <w:rsid w:val="001A7877"/>
    <w:rsid w:val="001B021E"/>
    <w:rsid w:val="001B1E6B"/>
    <w:rsid w:val="001B3AA0"/>
    <w:rsid w:val="001B6105"/>
    <w:rsid w:val="001C0AED"/>
    <w:rsid w:val="001C0E7D"/>
    <w:rsid w:val="001C0EA5"/>
    <w:rsid w:val="001C55E7"/>
    <w:rsid w:val="001C5E94"/>
    <w:rsid w:val="001C62A3"/>
    <w:rsid w:val="001C66FA"/>
    <w:rsid w:val="001D6B32"/>
    <w:rsid w:val="001D7213"/>
    <w:rsid w:val="001E02D8"/>
    <w:rsid w:val="001E1452"/>
    <w:rsid w:val="001E175B"/>
    <w:rsid w:val="001E3023"/>
    <w:rsid w:val="001E37DE"/>
    <w:rsid w:val="001E7E96"/>
    <w:rsid w:val="001F0472"/>
    <w:rsid w:val="001F115C"/>
    <w:rsid w:val="001F1708"/>
    <w:rsid w:val="001F4DA1"/>
    <w:rsid w:val="001F5EEB"/>
    <w:rsid w:val="001F60F2"/>
    <w:rsid w:val="001F6589"/>
    <w:rsid w:val="00200AF8"/>
    <w:rsid w:val="00205785"/>
    <w:rsid w:val="0021033D"/>
    <w:rsid w:val="00211250"/>
    <w:rsid w:val="0021191F"/>
    <w:rsid w:val="00212ABA"/>
    <w:rsid w:val="0021417F"/>
    <w:rsid w:val="0021427C"/>
    <w:rsid w:val="00224B6C"/>
    <w:rsid w:val="00225B2D"/>
    <w:rsid w:val="00232128"/>
    <w:rsid w:val="00232142"/>
    <w:rsid w:val="00233018"/>
    <w:rsid w:val="00234FFC"/>
    <w:rsid w:val="00235201"/>
    <w:rsid w:val="002355CB"/>
    <w:rsid w:val="0023750A"/>
    <w:rsid w:val="00241ABC"/>
    <w:rsid w:val="00242CD6"/>
    <w:rsid w:val="00247EB5"/>
    <w:rsid w:val="00250D1C"/>
    <w:rsid w:val="002553E5"/>
    <w:rsid w:val="00256854"/>
    <w:rsid w:val="002606DF"/>
    <w:rsid w:val="00260B14"/>
    <w:rsid w:val="002628A6"/>
    <w:rsid w:val="00263C83"/>
    <w:rsid w:val="002659FE"/>
    <w:rsid w:val="00265EAB"/>
    <w:rsid w:val="00271675"/>
    <w:rsid w:val="00273A84"/>
    <w:rsid w:val="0027402D"/>
    <w:rsid w:val="00274D29"/>
    <w:rsid w:val="00276FFE"/>
    <w:rsid w:val="00277333"/>
    <w:rsid w:val="00281D00"/>
    <w:rsid w:val="00284096"/>
    <w:rsid w:val="00285646"/>
    <w:rsid w:val="00287577"/>
    <w:rsid w:val="002911F4"/>
    <w:rsid w:val="00291D64"/>
    <w:rsid w:val="00294E08"/>
    <w:rsid w:val="0029558F"/>
    <w:rsid w:val="002A09E5"/>
    <w:rsid w:val="002A13F8"/>
    <w:rsid w:val="002A173A"/>
    <w:rsid w:val="002A3568"/>
    <w:rsid w:val="002A4EB7"/>
    <w:rsid w:val="002A6397"/>
    <w:rsid w:val="002A75B9"/>
    <w:rsid w:val="002B0BA1"/>
    <w:rsid w:val="002B1EE7"/>
    <w:rsid w:val="002B3A56"/>
    <w:rsid w:val="002B456F"/>
    <w:rsid w:val="002B546C"/>
    <w:rsid w:val="002B7CC9"/>
    <w:rsid w:val="002B7D85"/>
    <w:rsid w:val="002C08BD"/>
    <w:rsid w:val="002C0C63"/>
    <w:rsid w:val="002C2D82"/>
    <w:rsid w:val="002C502E"/>
    <w:rsid w:val="002D00BC"/>
    <w:rsid w:val="002D037C"/>
    <w:rsid w:val="002D1FEB"/>
    <w:rsid w:val="002D3BFC"/>
    <w:rsid w:val="002D44FE"/>
    <w:rsid w:val="002D48F0"/>
    <w:rsid w:val="002E274A"/>
    <w:rsid w:val="002E4D09"/>
    <w:rsid w:val="002E5167"/>
    <w:rsid w:val="002F0417"/>
    <w:rsid w:val="002F454B"/>
    <w:rsid w:val="002F5B3E"/>
    <w:rsid w:val="00302E67"/>
    <w:rsid w:val="00304566"/>
    <w:rsid w:val="003045DF"/>
    <w:rsid w:val="00305F8C"/>
    <w:rsid w:val="003070B9"/>
    <w:rsid w:val="003105D5"/>
    <w:rsid w:val="003119A7"/>
    <w:rsid w:val="00311E6B"/>
    <w:rsid w:val="003128DD"/>
    <w:rsid w:val="00315AB5"/>
    <w:rsid w:val="00317857"/>
    <w:rsid w:val="00320C8C"/>
    <w:rsid w:val="0032318A"/>
    <w:rsid w:val="00323838"/>
    <w:rsid w:val="00327E89"/>
    <w:rsid w:val="00330D76"/>
    <w:rsid w:val="00330F19"/>
    <w:rsid w:val="00333CCF"/>
    <w:rsid w:val="00335B48"/>
    <w:rsid w:val="003451B8"/>
    <w:rsid w:val="003523BE"/>
    <w:rsid w:val="0035324A"/>
    <w:rsid w:val="00355F5D"/>
    <w:rsid w:val="003571B4"/>
    <w:rsid w:val="00357A54"/>
    <w:rsid w:val="0036254E"/>
    <w:rsid w:val="00362D0A"/>
    <w:rsid w:val="003651EE"/>
    <w:rsid w:val="0036545F"/>
    <w:rsid w:val="003655EC"/>
    <w:rsid w:val="00370075"/>
    <w:rsid w:val="003709D1"/>
    <w:rsid w:val="00371A33"/>
    <w:rsid w:val="00373370"/>
    <w:rsid w:val="003759B2"/>
    <w:rsid w:val="0038284F"/>
    <w:rsid w:val="00384A12"/>
    <w:rsid w:val="003857CF"/>
    <w:rsid w:val="00386DB9"/>
    <w:rsid w:val="00390642"/>
    <w:rsid w:val="00390DF3"/>
    <w:rsid w:val="00391E87"/>
    <w:rsid w:val="0039208A"/>
    <w:rsid w:val="00392B02"/>
    <w:rsid w:val="00397320"/>
    <w:rsid w:val="0039798A"/>
    <w:rsid w:val="003A1B11"/>
    <w:rsid w:val="003A2AA1"/>
    <w:rsid w:val="003A5006"/>
    <w:rsid w:val="003A6559"/>
    <w:rsid w:val="003A6A2B"/>
    <w:rsid w:val="003A78A2"/>
    <w:rsid w:val="003B3755"/>
    <w:rsid w:val="003B3F9B"/>
    <w:rsid w:val="003B5916"/>
    <w:rsid w:val="003B6E5A"/>
    <w:rsid w:val="003C0A23"/>
    <w:rsid w:val="003C1E45"/>
    <w:rsid w:val="003C42F8"/>
    <w:rsid w:val="003C4980"/>
    <w:rsid w:val="003C4E71"/>
    <w:rsid w:val="003C662E"/>
    <w:rsid w:val="003C76E6"/>
    <w:rsid w:val="003D2029"/>
    <w:rsid w:val="003D26F9"/>
    <w:rsid w:val="003D4D94"/>
    <w:rsid w:val="003D6B03"/>
    <w:rsid w:val="003D7079"/>
    <w:rsid w:val="003E0EC9"/>
    <w:rsid w:val="003E14D8"/>
    <w:rsid w:val="003E445E"/>
    <w:rsid w:val="003E509C"/>
    <w:rsid w:val="003E6450"/>
    <w:rsid w:val="003F0B77"/>
    <w:rsid w:val="003F0C2B"/>
    <w:rsid w:val="003F26AE"/>
    <w:rsid w:val="003F2916"/>
    <w:rsid w:val="003F3D9E"/>
    <w:rsid w:val="003F4006"/>
    <w:rsid w:val="003F45D3"/>
    <w:rsid w:val="003F7AB8"/>
    <w:rsid w:val="00400437"/>
    <w:rsid w:val="00403785"/>
    <w:rsid w:val="00404756"/>
    <w:rsid w:val="0040533C"/>
    <w:rsid w:val="00405469"/>
    <w:rsid w:val="004119D5"/>
    <w:rsid w:val="00412DB5"/>
    <w:rsid w:val="00413171"/>
    <w:rsid w:val="00413242"/>
    <w:rsid w:val="0041378F"/>
    <w:rsid w:val="00415186"/>
    <w:rsid w:val="0042729A"/>
    <w:rsid w:val="00427E24"/>
    <w:rsid w:val="00430F17"/>
    <w:rsid w:val="004316D1"/>
    <w:rsid w:val="004324F1"/>
    <w:rsid w:val="00432A5D"/>
    <w:rsid w:val="00433F5C"/>
    <w:rsid w:val="004347BF"/>
    <w:rsid w:val="00435E31"/>
    <w:rsid w:val="00442363"/>
    <w:rsid w:val="0044332C"/>
    <w:rsid w:val="0044368F"/>
    <w:rsid w:val="00443A38"/>
    <w:rsid w:val="00444B6F"/>
    <w:rsid w:val="004465FC"/>
    <w:rsid w:val="0045011A"/>
    <w:rsid w:val="0045161B"/>
    <w:rsid w:val="00451C10"/>
    <w:rsid w:val="004551FB"/>
    <w:rsid w:val="0045550E"/>
    <w:rsid w:val="00455F39"/>
    <w:rsid w:val="004572B8"/>
    <w:rsid w:val="00457401"/>
    <w:rsid w:val="00461730"/>
    <w:rsid w:val="00462529"/>
    <w:rsid w:val="00462AA9"/>
    <w:rsid w:val="004636DF"/>
    <w:rsid w:val="00466E41"/>
    <w:rsid w:val="00470448"/>
    <w:rsid w:val="00470914"/>
    <w:rsid w:val="004711D4"/>
    <w:rsid w:val="004716D8"/>
    <w:rsid w:val="00472142"/>
    <w:rsid w:val="00472F7D"/>
    <w:rsid w:val="004737E1"/>
    <w:rsid w:val="00473F8F"/>
    <w:rsid w:val="00477059"/>
    <w:rsid w:val="00480929"/>
    <w:rsid w:val="0048151D"/>
    <w:rsid w:val="0048326B"/>
    <w:rsid w:val="00485CC1"/>
    <w:rsid w:val="00486A29"/>
    <w:rsid w:val="00490531"/>
    <w:rsid w:val="00490690"/>
    <w:rsid w:val="00491491"/>
    <w:rsid w:val="00491E2C"/>
    <w:rsid w:val="004924AD"/>
    <w:rsid w:val="00492D16"/>
    <w:rsid w:val="00493FA5"/>
    <w:rsid w:val="004942D6"/>
    <w:rsid w:val="00494E87"/>
    <w:rsid w:val="00494F32"/>
    <w:rsid w:val="004953F5"/>
    <w:rsid w:val="004967BF"/>
    <w:rsid w:val="004A03FC"/>
    <w:rsid w:val="004A07BF"/>
    <w:rsid w:val="004A119A"/>
    <w:rsid w:val="004A3A8C"/>
    <w:rsid w:val="004A43E8"/>
    <w:rsid w:val="004A449B"/>
    <w:rsid w:val="004A7E29"/>
    <w:rsid w:val="004B0576"/>
    <w:rsid w:val="004B302D"/>
    <w:rsid w:val="004B3040"/>
    <w:rsid w:val="004B5007"/>
    <w:rsid w:val="004B63C3"/>
    <w:rsid w:val="004C3A4C"/>
    <w:rsid w:val="004D00E5"/>
    <w:rsid w:val="004D09F8"/>
    <w:rsid w:val="004D1DAF"/>
    <w:rsid w:val="004D25A2"/>
    <w:rsid w:val="004D30DA"/>
    <w:rsid w:val="004D37C6"/>
    <w:rsid w:val="004D4680"/>
    <w:rsid w:val="004D5228"/>
    <w:rsid w:val="004E091B"/>
    <w:rsid w:val="004E28A1"/>
    <w:rsid w:val="004E3924"/>
    <w:rsid w:val="004E58ED"/>
    <w:rsid w:val="004E5B1E"/>
    <w:rsid w:val="004E60CB"/>
    <w:rsid w:val="004F33C5"/>
    <w:rsid w:val="004F34F2"/>
    <w:rsid w:val="004F46E1"/>
    <w:rsid w:val="004F4912"/>
    <w:rsid w:val="004F689A"/>
    <w:rsid w:val="004F6FB0"/>
    <w:rsid w:val="004F7747"/>
    <w:rsid w:val="00500D7A"/>
    <w:rsid w:val="00500F93"/>
    <w:rsid w:val="0050184C"/>
    <w:rsid w:val="005029B6"/>
    <w:rsid w:val="00502D98"/>
    <w:rsid w:val="00503F0C"/>
    <w:rsid w:val="00504946"/>
    <w:rsid w:val="00505E24"/>
    <w:rsid w:val="00513C1C"/>
    <w:rsid w:val="0051475A"/>
    <w:rsid w:val="00515E21"/>
    <w:rsid w:val="005170E3"/>
    <w:rsid w:val="005205C7"/>
    <w:rsid w:val="00521CFB"/>
    <w:rsid w:val="00522616"/>
    <w:rsid w:val="00522845"/>
    <w:rsid w:val="00522F53"/>
    <w:rsid w:val="005251EA"/>
    <w:rsid w:val="00526C36"/>
    <w:rsid w:val="0053104D"/>
    <w:rsid w:val="00533054"/>
    <w:rsid w:val="00533089"/>
    <w:rsid w:val="005357B9"/>
    <w:rsid w:val="0054114A"/>
    <w:rsid w:val="00541768"/>
    <w:rsid w:val="005429D1"/>
    <w:rsid w:val="005441A3"/>
    <w:rsid w:val="00544830"/>
    <w:rsid w:val="00546320"/>
    <w:rsid w:val="00547466"/>
    <w:rsid w:val="005479DC"/>
    <w:rsid w:val="005519A9"/>
    <w:rsid w:val="00552232"/>
    <w:rsid w:val="00553E2C"/>
    <w:rsid w:val="0055401E"/>
    <w:rsid w:val="005557DC"/>
    <w:rsid w:val="005576CC"/>
    <w:rsid w:val="00561336"/>
    <w:rsid w:val="00564ED8"/>
    <w:rsid w:val="00570DE6"/>
    <w:rsid w:val="00573C85"/>
    <w:rsid w:val="00574013"/>
    <w:rsid w:val="005802FE"/>
    <w:rsid w:val="0058052C"/>
    <w:rsid w:val="00580616"/>
    <w:rsid w:val="00580FD4"/>
    <w:rsid w:val="00581E6C"/>
    <w:rsid w:val="005835C7"/>
    <w:rsid w:val="00583A34"/>
    <w:rsid w:val="005857FC"/>
    <w:rsid w:val="00586FB6"/>
    <w:rsid w:val="005873A9"/>
    <w:rsid w:val="00587EAB"/>
    <w:rsid w:val="005902CA"/>
    <w:rsid w:val="00591276"/>
    <w:rsid w:val="005926F6"/>
    <w:rsid w:val="005948E1"/>
    <w:rsid w:val="005978FA"/>
    <w:rsid w:val="00597974"/>
    <w:rsid w:val="00597D2C"/>
    <w:rsid w:val="005A02CC"/>
    <w:rsid w:val="005A1B31"/>
    <w:rsid w:val="005A2E44"/>
    <w:rsid w:val="005A3FA7"/>
    <w:rsid w:val="005A4816"/>
    <w:rsid w:val="005A5715"/>
    <w:rsid w:val="005B0EE7"/>
    <w:rsid w:val="005B1E82"/>
    <w:rsid w:val="005B1EE3"/>
    <w:rsid w:val="005B325E"/>
    <w:rsid w:val="005B6943"/>
    <w:rsid w:val="005C14A2"/>
    <w:rsid w:val="005C238D"/>
    <w:rsid w:val="005C2BAF"/>
    <w:rsid w:val="005C53A0"/>
    <w:rsid w:val="005C7DFA"/>
    <w:rsid w:val="005D0432"/>
    <w:rsid w:val="005D23FD"/>
    <w:rsid w:val="005D478E"/>
    <w:rsid w:val="005D4B42"/>
    <w:rsid w:val="005D698F"/>
    <w:rsid w:val="005D712E"/>
    <w:rsid w:val="005E014E"/>
    <w:rsid w:val="005E028A"/>
    <w:rsid w:val="005E0751"/>
    <w:rsid w:val="005E08D7"/>
    <w:rsid w:val="005E0998"/>
    <w:rsid w:val="005E115A"/>
    <w:rsid w:val="005E2DE4"/>
    <w:rsid w:val="005E516E"/>
    <w:rsid w:val="005E793F"/>
    <w:rsid w:val="005F1A8B"/>
    <w:rsid w:val="005F29DE"/>
    <w:rsid w:val="005F2F3F"/>
    <w:rsid w:val="005F62B9"/>
    <w:rsid w:val="005F7BD2"/>
    <w:rsid w:val="005F7DFD"/>
    <w:rsid w:val="0060069F"/>
    <w:rsid w:val="00600843"/>
    <w:rsid w:val="00601B3B"/>
    <w:rsid w:val="0060231D"/>
    <w:rsid w:val="00604596"/>
    <w:rsid w:val="00604C6E"/>
    <w:rsid w:val="00605805"/>
    <w:rsid w:val="006101A6"/>
    <w:rsid w:val="006143D2"/>
    <w:rsid w:val="00614DAD"/>
    <w:rsid w:val="0061544A"/>
    <w:rsid w:val="00616B69"/>
    <w:rsid w:val="0061752C"/>
    <w:rsid w:val="006178E6"/>
    <w:rsid w:val="006209F0"/>
    <w:rsid w:val="00625859"/>
    <w:rsid w:val="00627C3C"/>
    <w:rsid w:val="00627DC8"/>
    <w:rsid w:val="0063088D"/>
    <w:rsid w:val="00632C17"/>
    <w:rsid w:val="0063404A"/>
    <w:rsid w:val="00637A1E"/>
    <w:rsid w:val="00640462"/>
    <w:rsid w:val="006419E8"/>
    <w:rsid w:val="00641BFD"/>
    <w:rsid w:val="00642DAC"/>
    <w:rsid w:val="00643321"/>
    <w:rsid w:val="00643743"/>
    <w:rsid w:val="00645B28"/>
    <w:rsid w:val="00656E1F"/>
    <w:rsid w:val="00660677"/>
    <w:rsid w:val="00661548"/>
    <w:rsid w:val="00662641"/>
    <w:rsid w:val="006642FF"/>
    <w:rsid w:val="00664B1A"/>
    <w:rsid w:val="006651D7"/>
    <w:rsid w:val="00666221"/>
    <w:rsid w:val="00670A38"/>
    <w:rsid w:val="0067194C"/>
    <w:rsid w:val="0067264F"/>
    <w:rsid w:val="00672DB1"/>
    <w:rsid w:val="00676A40"/>
    <w:rsid w:val="00676C43"/>
    <w:rsid w:val="00680CA5"/>
    <w:rsid w:val="00680F3A"/>
    <w:rsid w:val="00681209"/>
    <w:rsid w:val="00681A12"/>
    <w:rsid w:val="00682B91"/>
    <w:rsid w:val="006855AC"/>
    <w:rsid w:val="00686184"/>
    <w:rsid w:val="0068762A"/>
    <w:rsid w:val="00690FBA"/>
    <w:rsid w:val="006918FA"/>
    <w:rsid w:val="00692614"/>
    <w:rsid w:val="00692CCD"/>
    <w:rsid w:val="006932B0"/>
    <w:rsid w:val="006A0350"/>
    <w:rsid w:val="006A0367"/>
    <w:rsid w:val="006A0BE1"/>
    <w:rsid w:val="006A1953"/>
    <w:rsid w:val="006A2DE8"/>
    <w:rsid w:val="006B1AD0"/>
    <w:rsid w:val="006B2057"/>
    <w:rsid w:val="006B432F"/>
    <w:rsid w:val="006B4BB1"/>
    <w:rsid w:val="006C1094"/>
    <w:rsid w:val="006C3502"/>
    <w:rsid w:val="006C38FD"/>
    <w:rsid w:val="006C6C57"/>
    <w:rsid w:val="006C740B"/>
    <w:rsid w:val="006C7570"/>
    <w:rsid w:val="006C7DB0"/>
    <w:rsid w:val="006D0309"/>
    <w:rsid w:val="006D1E62"/>
    <w:rsid w:val="006D63D9"/>
    <w:rsid w:val="006D743A"/>
    <w:rsid w:val="006D7A92"/>
    <w:rsid w:val="006E1337"/>
    <w:rsid w:val="006E2CC2"/>
    <w:rsid w:val="006E3838"/>
    <w:rsid w:val="006E3E6C"/>
    <w:rsid w:val="006E3F28"/>
    <w:rsid w:val="006E6838"/>
    <w:rsid w:val="006F04C6"/>
    <w:rsid w:val="006F10C3"/>
    <w:rsid w:val="006F18D8"/>
    <w:rsid w:val="006F285D"/>
    <w:rsid w:val="006F371A"/>
    <w:rsid w:val="006F3B02"/>
    <w:rsid w:val="006F3D3D"/>
    <w:rsid w:val="006F4EE3"/>
    <w:rsid w:val="006F5394"/>
    <w:rsid w:val="0070289D"/>
    <w:rsid w:val="00703D6B"/>
    <w:rsid w:val="00705301"/>
    <w:rsid w:val="007054A2"/>
    <w:rsid w:val="00706350"/>
    <w:rsid w:val="00706606"/>
    <w:rsid w:val="007076A2"/>
    <w:rsid w:val="00707B1C"/>
    <w:rsid w:val="007105F8"/>
    <w:rsid w:val="007105FD"/>
    <w:rsid w:val="00711231"/>
    <w:rsid w:val="007115EA"/>
    <w:rsid w:val="00711E06"/>
    <w:rsid w:val="00713686"/>
    <w:rsid w:val="00713D77"/>
    <w:rsid w:val="0071472F"/>
    <w:rsid w:val="007157D5"/>
    <w:rsid w:val="00715D32"/>
    <w:rsid w:val="00716EC8"/>
    <w:rsid w:val="00724722"/>
    <w:rsid w:val="00724A73"/>
    <w:rsid w:val="007271D2"/>
    <w:rsid w:val="00730F6F"/>
    <w:rsid w:val="007341B4"/>
    <w:rsid w:val="0073472A"/>
    <w:rsid w:val="00734DBC"/>
    <w:rsid w:val="0073532C"/>
    <w:rsid w:val="00735C8B"/>
    <w:rsid w:val="00735CBD"/>
    <w:rsid w:val="00736249"/>
    <w:rsid w:val="00737795"/>
    <w:rsid w:val="00740126"/>
    <w:rsid w:val="007429B9"/>
    <w:rsid w:val="00745535"/>
    <w:rsid w:val="00745861"/>
    <w:rsid w:val="0074613A"/>
    <w:rsid w:val="00746FA4"/>
    <w:rsid w:val="007473CA"/>
    <w:rsid w:val="00750E8B"/>
    <w:rsid w:val="00753039"/>
    <w:rsid w:val="00753514"/>
    <w:rsid w:val="00754F44"/>
    <w:rsid w:val="0075544F"/>
    <w:rsid w:val="00755838"/>
    <w:rsid w:val="0076064B"/>
    <w:rsid w:val="00763DAB"/>
    <w:rsid w:val="007703D5"/>
    <w:rsid w:val="00770DC0"/>
    <w:rsid w:val="00770F6B"/>
    <w:rsid w:val="00771E6F"/>
    <w:rsid w:val="00774247"/>
    <w:rsid w:val="007767E4"/>
    <w:rsid w:val="00777CE3"/>
    <w:rsid w:val="00777F1F"/>
    <w:rsid w:val="00781007"/>
    <w:rsid w:val="00781D5F"/>
    <w:rsid w:val="00781D64"/>
    <w:rsid w:val="00785325"/>
    <w:rsid w:val="00787A6C"/>
    <w:rsid w:val="007912E8"/>
    <w:rsid w:val="00792BF6"/>
    <w:rsid w:val="00793288"/>
    <w:rsid w:val="00793C26"/>
    <w:rsid w:val="0079494E"/>
    <w:rsid w:val="00794F1F"/>
    <w:rsid w:val="007A01BC"/>
    <w:rsid w:val="007A129A"/>
    <w:rsid w:val="007A2437"/>
    <w:rsid w:val="007A45A6"/>
    <w:rsid w:val="007A6743"/>
    <w:rsid w:val="007A7528"/>
    <w:rsid w:val="007A7734"/>
    <w:rsid w:val="007A7EB9"/>
    <w:rsid w:val="007B0AFE"/>
    <w:rsid w:val="007B245B"/>
    <w:rsid w:val="007B5080"/>
    <w:rsid w:val="007B7D67"/>
    <w:rsid w:val="007C53CE"/>
    <w:rsid w:val="007C6DD4"/>
    <w:rsid w:val="007C7452"/>
    <w:rsid w:val="007D12BD"/>
    <w:rsid w:val="007D7E12"/>
    <w:rsid w:val="007E0D9D"/>
    <w:rsid w:val="007E3376"/>
    <w:rsid w:val="007E3EB6"/>
    <w:rsid w:val="007E6ED6"/>
    <w:rsid w:val="007E7F60"/>
    <w:rsid w:val="007F01B3"/>
    <w:rsid w:val="007F27B6"/>
    <w:rsid w:val="007F47EF"/>
    <w:rsid w:val="007F5D56"/>
    <w:rsid w:val="00800271"/>
    <w:rsid w:val="00800B6E"/>
    <w:rsid w:val="00800D64"/>
    <w:rsid w:val="00802149"/>
    <w:rsid w:val="00802F6A"/>
    <w:rsid w:val="00803328"/>
    <w:rsid w:val="008063BC"/>
    <w:rsid w:val="0080669A"/>
    <w:rsid w:val="0080718A"/>
    <w:rsid w:val="0080759E"/>
    <w:rsid w:val="008108F5"/>
    <w:rsid w:val="0081195B"/>
    <w:rsid w:val="00812847"/>
    <w:rsid w:val="00812EDF"/>
    <w:rsid w:val="008132C8"/>
    <w:rsid w:val="00814478"/>
    <w:rsid w:val="00815CDA"/>
    <w:rsid w:val="0081659C"/>
    <w:rsid w:val="00817964"/>
    <w:rsid w:val="00820A73"/>
    <w:rsid w:val="00821182"/>
    <w:rsid w:val="00822050"/>
    <w:rsid w:val="00825070"/>
    <w:rsid w:val="00825BE8"/>
    <w:rsid w:val="00831443"/>
    <w:rsid w:val="0083238C"/>
    <w:rsid w:val="00832A3B"/>
    <w:rsid w:val="00833C8B"/>
    <w:rsid w:val="008346AE"/>
    <w:rsid w:val="00836E24"/>
    <w:rsid w:val="0084101D"/>
    <w:rsid w:val="0084176F"/>
    <w:rsid w:val="00841F69"/>
    <w:rsid w:val="00842D03"/>
    <w:rsid w:val="008442E2"/>
    <w:rsid w:val="0084435A"/>
    <w:rsid w:val="008466FC"/>
    <w:rsid w:val="008527AE"/>
    <w:rsid w:val="0085313B"/>
    <w:rsid w:val="00855342"/>
    <w:rsid w:val="008556E9"/>
    <w:rsid w:val="00856A97"/>
    <w:rsid w:val="0086124A"/>
    <w:rsid w:val="00866D17"/>
    <w:rsid w:val="00867A95"/>
    <w:rsid w:val="00870055"/>
    <w:rsid w:val="008707BF"/>
    <w:rsid w:val="00871C5C"/>
    <w:rsid w:val="0087243B"/>
    <w:rsid w:val="0087280B"/>
    <w:rsid w:val="00872D2A"/>
    <w:rsid w:val="0087758D"/>
    <w:rsid w:val="00877CF0"/>
    <w:rsid w:val="00880225"/>
    <w:rsid w:val="008803E8"/>
    <w:rsid w:val="00880B66"/>
    <w:rsid w:val="00883992"/>
    <w:rsid w:val="00884593"/>
    <w:rsid w:val="00885B34"/>
    <w:rsid w:val="00886926"/>
    <w:rsid w:val="00891B06"/>
    <w:rsid w:val="00891F5F"/>
    <w:rsid w:val="00895005"/>
    <w:rsid w:val="00895413"/>
    <w:rsid w:val="00895B99"/>
    <w:rsid w:val="00896855"/>
    <w:rsid w:val="008A1DF0"/>
    <w:rsid w:val="008A26D0"/>
    <w:rsid w:val="008A292F"/>
    <w:rsid w:val="008A4018"/>
    <w:rsid w:val="008A5A6D"/>
    <w:rsid w:val="008A705D"/>
    <w:rsid w:val="008A71C9"/>
    <w:rsid w:val="008A7C49"/>
    <w:rsid w:val="008B03DC"/>
    <w:rsid w:val="008B0E47"/>
    <w:rsid w:val="008B148E"/>
    <w:rsid w:val="008B34DF"/>
    <w:rsid w:val="008B580A"/>
    <w:rsid w:val="008B6DB9"/>
    <w:rsid w:val="008C0F69"/>
    <w:rsid w:val="008C12B5"/>
    <w:rsid w:val="008C3343"/>
    <w:rsid w:val="008C4983"/>
    <w:rsid w:val="008C5C77"/>
    <w:rsid w:val="008C61D2"/>
    <w:rsid w:val="008C7E21"/>
    <w:rsid w:val="008D003B"/>
    <w:rsid w:val="008D37E8"/>
    <w:rsid w:val="008D5567"/>
    <w:rsid w:val="008D5C7F"/>
    <w:rsid w:val="008D5F5C"/>
    <w:rsid w:val="008E010E"/>
    <w:rsid w:val="008E0519"/>
    <w:rsid w:val="008E3A2A"/>
    <w:rsid w:val="008E47C2"/>
    <w:rsid w:val="008E4E75"/>
    <w:rsid w:val="008E63F6"/>
    <w:rsid w:val="008E69BF"/>
    <w:rsid w:val="008E6BD0"/>
    <w:rsid w:val="008F0440"/>
    <w:rsid w:val="008F58A5"/>
    <w:rsid w:val="00902FE7"/>
    <w:rsid w:val="0090309D"/>
    <w:rsid w:val="00904488"/>
    <w:rsid w:val="009076BB"/>
    <w:rsid w:val="009119C3"/>
    <w:rsid w:val="00911A43"/>
    <w:rsid w:val="00914CF4"/>
    <w:rsid w:val="0091551C"/>
    <w:rsid w:val="00915CCD"/>
    <w:rsid w:val="009161E5"/>
    <w:rsid w:val="00916654"/>
    <w:rsid w:val="00916DF7"/>
    <w:rsid w:val="00921FC3"/>
    <w:rsid w:val="0092235E"/>
    <w:rsid w:val="0092386C"/>
    <w:rsid w:val="00924ECC"/>
    <w:rsid w:val="0092682D"/>
    <w:rsid w:val="0093083D"/>
    <w:rsid w:val="009312CB"/>
    <w:rsid w:val="009336CE"/>
    <w:rsid w:val="00935C89"/>
    <w:rsid w:val="00935ECA"/>
    <w:rsid w:val="00936369"/>
    <w:rsid w:val="009370DE"/>
    <w:rsid w:val="0093750D"/>
    <w:rsid w:val="00937D01"/>
    <w:rsid w:val="00940572"/>
    <w:rsid w:val="009414E1"/>
    <w:rsid w:val="00941D61"/>
    <w:rsid w:val="009442DB"/>
    <w:rsid w:val="00951049"/>
    <w:rsid w:val="00951CFC"/>
    <w:rsid w:val="00953E62"/>
    <w:rsid w:val="00953FC6"/>
    <w:rsid w:val="00955648"/>
    <w:rsid w:val="0095747A"/>
    <w:rsid w:val="009608F3"/>
    <w:rsid w:val="0096197C"/>
    <w:rsid w:val="00963135"/>
    <w:rsid w:val="00965445"/>
    <w:rsid w:val="00965AFF"/>
    <w:rsid w:val="00965F79"/>
    <w:rsid w:val="00971CFF"/>
    <w:rsid w:val="00975B96"/>
    <w:rsid w:val="00976249"/>
    <w:rsid w:val="0097786E"/>
    <w:rsid w:val="00980156"/>
    <w:rsid w:val="0098195B"/>
    <w:rsid w:val="00981C5B"/>
    <w:rsid w:val="00981EE9"/>
    <w:rsid w:val="00981F80"/>
    <w:rsid w:val="00987127"/>
    <w:rsid w:val="00987DF4"/>
    <w:rsid w:val="009916E1"/>
    <w:rsid w:val="00991873"/>
    <w:rsid w:val="00992912"/>
    <w:rsid w:val="00992F96"/>
    <w:rsid w:val="00996C70"/>
    <w:rsid w:val="009A041E"/>
    <w:rsid w:val="009A05D7"/>
    <w:rsid w:val="009A40BF"/>
    <w:rsid w:val="009A4FCF"/>
    <w:rsid w:val="009A530D"/>
    <w:rsid w:val="009A5A47"/>
    <w:rsid w:val="009A662E"/>
    <w:rsid w:val="009A7D66"/>
    <w:rsid w:val="009B0940"/>
    <w:rsid w:val="009B4445"/>
    <w:rsid w:val="009B5371"/>
    <w:rsid w:val="009B53F2"/>
    <w:rsid w:val="009B7D94"/>
    <w:rsid w:val="009C06FF"/>
    <w:rsid w:val="009C41C2"/>
    <w:rsid w:val="009C51DD"/>
    <w:rsid w:val="009C75DE"/>
    <w:rsid w:val="009D0566"/>
    <w:rsid w:val="009D1D19"/>
    <w:rsid w:val="009D4302"/>
    <w:rsid w:val="009D4836"/>
    <w:rsid w:val="009D533F"/>
    <w:rsid w:val="009D55FE"/>
    <w:rsid w:val="009D6FF8"/>
    <w:rsid w:val="009D78F7"/>
    <w:rsid w:val="009E04F4"/>
    <w:rsid w:val="009E3BF8"/>
    <w:rsid w:val="009E4F66"/>
    <w:rsid w:val="009E7B66"/>
    <w:rsid w:val="009E7C04"/>
    <w:rsid w:val="009F0E8A"/>
    <w:rsid w:val="009F4999"/>
    <w:rsid w:val="009F57DE"/>
    <w:rsid w:val="009F622D"/>
    <w:rsid w:val="00A014E3"/>
    <w:rsid w:val="00A0208B"/>
    <w:rsid w:val="00A027D9"/>
    <w:rsid w:val="00A029C7"/>
    <w:rsid w:val="00A0459D"/>
    <w:rsid w:val="00A04951"/>
    <w:rsid w:val="00A051EE"/>
    <w:rsid w:val="00A05732"/>
    <w:rsid w:val="00A0689B"/>
    <w:rsid w:val="00A06FD0"/>
    <w:rsid w:val="00A07874"/>
    <w:rsid w:val="00A07EA7"/>
    <w:rsid w:val="00A11C37"/>
    <w:rsid w:val="00A12337"/>
    <w:rsid w:val="00A15BB0"/>
    <w:rsid w:val="00A16F12"/>
    <w:rsid w:val="00A16F73"/>
    <w:rsid w:val="00A22E2C"/>
    <w:rsid w:val="00A247B2"/>
    <w:rsid w:val="00A25721"/>
    <w:rsid w:val="00A301BF"/>
    <w:rsid w:val="00A32308"/>
    <w:rsid w:val="00A32608"/>
    <w:rsid w:val="00A3400D"/>
    <w:rsid w:val="00A349CB"/>
    <w:rsid w:val="00A356AF"/>
    <w:rsid w:val="00A3759F"/>
    <w:rsid w:val="00A376FD"/>
    <w:rsid w:val="00A40BBD"/>
    <w:rsid w:val="00A416BE"/>
    <w:rsid w:val="00A426BC"/>
    <w:rsid w:val="00A43B9E"/>
    <w:rsid w:val="00A44C13"/>
    <w:rsid w:val="00A47880"/>
    <w:rsid w:val="00A52908"/>
    <w:rsid w:val="00A54B7E"/>
    <w:rsid w:val="00A5595D"/>
    <w:rsid w:val="00A55BC3"/>
    <w:rsid w:val="00A57D25"/>
    <w:rsid w:val="00A61F38"/>
    <w:rsid w:val="00A63A6E"/>
    <w:rsid w:val="00A66B4C"/>
    <w:rsid w:val="00A66E16"/>
    <w:rsid w:val="00A7122C"/>
    <w:rsid w:val="00A71442"/>
    <w:rsid w:val="00A72512"/>
    <w:rsid w:val="00A758C0"/>
    <w:rsid w:val="00A91CA9"/>
    <w:rsid w:val="00A95C79"/>
    <w:rsid w:val="00A96C57"/>
    <w:rsid w:val="00A973D7"/>
    <w:rsid w:val="00AA04C3"/>
    <w:rsid w:val="00AA0846"/>
    <w:rsid w:val="00AA0F59"/>
    <w:rsid w:val="00AA2705"/>
    <w:rsid w:val="00AA3A35"/>
    <w:rsid w:val="00AA4E1A"/>
    <w:rsid w:val="00AA6000"/>
    <w:rsid w:val="00AA78D7"/>
    <w:rsid w:val="00AB029B"/>
    <w:rsid w:val="00AB2583"/>
    <w:rsid w:val="00AB2E15"/>
    <w:rsid w:val="00AB4733"/>
    <w:rsid w:val="00AB5637"/>
    <w:rsid w:val="00AB7364"/>
    <w:rsid w:val="00AB7B78"/>
    <w:rsid w:val="00AC1CDE"/>
    <w:rsid w:val="00AC31E6"/>
    <w:rsid w:val="00AC4565"/>
    <w:rsid w:val="00AC52C2"/>
    <w:rsid w:val="00AC704B"/>
    <w:rsid w:val="00AC73B9"/>
    <w:rsid w:val="00AC7A68"/>
    <w:rsid w:val="00AD1A77"/>
    <w:rsid w:val="00AD224F"/>
    <w:rsid w:val="00AD2D02"/>
    <w:rsid w:val="00AD2ECB"/>
    <w:rsid w:val="00AD2F22"/>
    <w:rsid w:val="00AD30E8"/>
    <w:rsid w:val="00AE0E3A"/>
    <w:rsid w:val="00AE2D5D"/>
    <w:rsid w:val="00AE4E83"/>
    <w:rsid w:val="00AF0606"/>
    <w:rsid w:val="00AF13AB"/>
    <w:rsid w:val="00AF1740"/>
    <w:rsid w:val="00AF2BF8"/>
    <w:rsid w:val="00AF4C8F"/>
    <w:rsid w:val="00AF67DA"/>
    <w:rsid w:val="00AF6C3E"/>
    <w:rsid w:val="00AF6EBD"/>
    <w:rsid w:val="00B009AA"/>
    <w:rsid w:val="00B02CD9"/>
    <w:rsid w:val="00B05509"/>
    <w:rsid w:val="00B06AB0"/>
    <w:rsid w:val="00B1154C"/>
    <w:rsid w:val="00B118D5"/>
    <w:rsid w:val="00B1199C"/>
    <w:rsid w:val="00B123EC"/>
    <w:rsid w:val="00B140B0"/>
    <w:rsid w:val="00B14A92"/>
    <w:rsid w:val="00B14C59"/>
    <w:rsid w:val="00B16534"/>
    <w:rsid w:val="00B20242"/>
    <w:rsid w:val="00B21E0C"/>
    <w:rsid w:val="00B246C0"/>
    <w:rsid w:val="00B26987"/>
    <w:rsid w:val="00B33831"/>
    <w:rsid w:val="00B3620F"/>
    <w:rsid w:val="00B368C3"/>
    <w:rsid w:val="00B41642"/>
    <w:rsid w:val="00B427CD"/>
    <w:rsid w:val="00B42F47"/>
    <w:rsid w:val="00B43C60"/>
    <w:rsid w:val="00B43FDB"/>
    <w:rsid w:val="00B4468D"/>
    <w:rsid w:val="00B44A6C"/>
    <w:rsid w:val="00B45F4A"/>
    <w:rsid w:val="00B468AC"/>
    <w:rsid w:val="00B517D1"/>
    <w:rsid w:val="00B52105"/>
    <w:rsid w:val="00B52E03"/>
    <w:rsid w:val="00B54F39"/>
    <w:rsid w:val="00B55BDE"/>
    <w:rsid w:val="00B56CC0"/>
    <w:rsid w:val="00B575D1"/>
    <w:rsid w:val="00B578ED"/>
    <w:rsid w:val="00B57B5E"/>
    <w:rsid w:val="00B600D8"/>
    <w:rsid w:val="00B60BE0"/>
    <w:rsid w:val="00B62F39"/>
    <w:rsid w:val="00B63479"/>
    <w:rsid w:val="00B64FCD"/>
    <w:rsid w:val="00B65FC1"/>
    <w:rsid w:val="00B6605A"/>
    <w:rsid w:val="00B6610C"/>
    <w:rsid w:val="00B70D60"/>
    <w:rsid w:val="00B7771F"/>
    <w:rsid w:val="00B777B7"/>
    <w:rsid w:val="00B8031C"/>
    <w:rsid w:val="00B8068E"/>
    <w:rsid w:val="00B844AE"/>
    <w:rsid w:val="00B87656"/>
    <w:rsid w:val="00B878D4"/>
    <w:rsid w:val="00B908D4"/>
    <w:rsid w:val="00B91216"/>
    <w:rsid w:val="00B9214A"/>
    <w:rsid w:val="00B9581A"/>
    <w:rsid w:val="00B95E14"/>
    <w:rsid w:val="00B97D30"/>
    <w:rsid w:val="00BA02E8"/>
    <w:rsid w:val="00BA0D5F"/>
    <w:rsid w:val="00BA1E57"/>
    <w:rsid w:val="00BA3601"/>
    <w:rsid w:val="00BA36C9"/>
    <w:rsid w:val="00BA78C6"/>
    <w:rsid w:val="00BB0EFD"/>
    <w:rsid w:val="00BB2C01"/>
    <w:rsid w:val="00BB4E01"/>
    <w:rsid w:val="00BB6049"/>
    <w:rsid w:val="00BC0237"/>
    <w:rsid w:val="00BC1643"/>
    <w:rsid w:val="00BC7DE0"/>
    <w:rsid w:val="00BD10D3"/>
    <w:rsid w:val="00BD4345"/>
    <w:rsid w:val="00BD4DA6"/>
    <w:rsid w:val="00BD523A"/>
    <w:rsid w:val="00BD5852"/>
    <w:rsid w:val="00BD61F9"/>
    <w:rsid w:val="00BD72AC"/>
    <w:rsid w:val="00BD79E6"/>
    <w:rsid w:val="00BE0C24"/>
    <w:rsid w:val="00BE1058"/>
    <w:rsid w:val="00BE1EBF"/>
    <w:rsid w:val="00BE3CD9"/>
    <w:rsid w:val="00BE3E34"/>
    <w:rsid w:val="00BE419B"/>
    <w:rsid w:val="00BE52CD"/>
    <w:rsid w:val="00BE65C7"/>
    <w:rsid w:val="00BE707B"/>
    <w:rsid w:val="00BF0064"/>
    <w:rsid w:val="00BF0892"/>
    <w:rsid w:val="00BF0D0D"/>
    <w:rsid w:val="00BF196A"/>
    <w:rsid w:val="00BF2443"/>
    <w:rsid w:val="00BF24BC"/>
    <w:rsid w:val="00BF385F"/>
    <w:rsid w:val="00BF3933"/>
    <w:rsid w:val="00BF3CF2"/>
    <w:rsid w:val="00BF53D3"/>
    <w:rsid w:val="00BF640C"/>
    <w:rsid w:val="00BF7074"/>
    <w:rsid w:val="00C014C5"/>
    <w:rsid w:val="00C024CA"/>
    <w:rsid w:val="00C026EB"/>
    <w:rsid w:val="00C02806"/>
    <w:rsid w:val="00C05358"/>
    <w:rsid w:val="00C07A58"/>
    <w:rsid w:val="00C07CCE"/>
    <w:rsid w:val="00C115E0"/>
    <w:rsid w:val="00C12D43"/>
    <w:rsid w:val="00C145AD"/>
    <w:rsid w:val="00C146D0"/>
    <w:rsid w:val="00C15E02"/>
    <w:rsid w:val="00C16104"/>
    <w:rsid w:val="00C1719A"/>
    <w:rsid w:val="00C1767A"/>
    <w:rsid w:val="00C221EC"/>
    <w:rsid w:val="00C23762"/>
    <w:rsid w:val="00C23E04"/>
    <w:rsid w:val="00C24A67"/>
    <w:rsid w:val="00C24FAC"/>
    <w:rsid w:val="00C25193"/>
    <w:rsid w:val="00C25218"/>
    <w:rsid w:val="00C2567C"/>
    <w:rsid w:val="00C2695D"/>
    <w:rsid w:val="00C27B02"/>
    <w:rsid w:val="00C31812"/>
    <w:rsid w:val="00C3316D"/>
    <w:rsid w:val="00C34D5A"/>
    <w:rsid w:val="00C41FE0"/>
    <w:rsid w:val="00C423D1"/>
    <w:rsid w:val="00C42BE4"/>
    <w:rsid w:val="00C43B33"/>
    <w:rsid w:val="00C45088"/>
    <w:rsid w:val="00C512F5"/>
    <w:rsid w:val="00C5249E"/>
    <w:rsid w:val="00C52EFA"/>
    <w:rsid w:val="00C5330D"/>
    <w:rsid w:val="00C55603"/>
    <w:rsid w:val="00C55C3B"/>
    <w:rsid w:val="00C5675A"/>
    <w:rsid w:val="00C57ADA"/>
    <w:rsid w:val="00C606DA"/>
    <w:rsid w:val="00C61C64"/>
    <w:rsid w:val="00C6275F"/>
    <w:rsid w:val="00C65B7D"/>
    <w:rsid w:val="00C71936"/>
    <w:rsid w:val="00C71DB2"/>
    <w:rsid w:val="00C73E17"/>
    <w:rsid w:val="00C76F67"/>
    <w:rsid w:val="00C77446"/>
    <w:rsid w:val="00C80104"/>
    <w:rsid w:val="00C812C9"/>
    <w:rsid w:val="00C86275"/>
    <w:rsid w:val="00C86B0E"/>
    <w:rsid w:val="00C87048"/>
    <w:rsid w:val="00C87822"/>
    <w:rsid w:val="00C90BA1"/>
    <w:rsid w:val="00C94F3F"/>
    <w:rsid w:val="00C97361"/>
    <w:rsid w:val="00C97368"/>
    <w:rsid w:val="00CA0B8D"/>
    <w:rsid w:val="00CA52A3"/>
    <w:rsid w:val="00CA65E6"/>
    <w:rsid w:val="00CA74C9"/>
    <w:rsid w:val="00CA7F29"/>
    <w:rsid w:val="00CB0B39"/>
    <w:rsid w:val="00CB1A22"/>
    <w:rsid w:val="00CB4B69"/>
    <w:rsid w:val="00CB5866"/>
    <w:rsid w:val="00CC0137"/>
    <w:rsid w:val="00CC140E"/>
    <w:rsid w:val="00CC25E5"/>
    <w:rsid w:val="00CC2CF3"/>
    <w:rsid w:val="00CC36B0"/>
    <w:rsid w:val="00CC5E73"/>
    <w:rsid w:val="00CC6444"/>
    <w:rsid w:val="00CC69BA"/>
    <w:rsid w:val="00CC7F77"/>
    <w:rsid w:val="00CD61A2"/>
    <w:rsid w:val="00CD6814"/>
    <w:rsid w:val="00CD7EBB"/>
    <w:rsid w:val="00CE0D80"/>
    <w:rsid w:val="00CE693E"/>
    <w:rsid w:val="00CE7CC5"/>
    <w:rsid w:val="00CF13A3"/>
    <w:rsid w:val="00CF2ECC"/>
    <w:rsid w:val="00CF5355"/>
    <w:rsid w:val="00D00D89"/>
    <w:rsid w:val="00D00F84"/>
    <w:rsid w:val="00D01364"/>
    <w:rsid w:val="00D0338E"/>
    <w:rsid w:val="00D0384B"/>
    <w:rsid w:val="00D03BD1"/>
    <w:rsid w:val="00D050E1"/>
    <w:rsid w:val="00D069F4"/>
    <w:rsid w:val="00D10DB4"/>
    <w:rsid w:val="00D1135B"/>
    <w:rsid w:val="00D12A9D"/>
    <w:rsid w:val="00D1452B"/>
    <w:rsid w:val="00D14D30"/>
    <w:rsid w:val="00D14E60"/>
    <w:rsid w:val="00D14FA0"/>
    <w:rsid w:val="00D20202"/>
    <w:rsid w:val="00D21466"/>
    <w:rsid w:val="00D226EC"/>
    <w:rsid w:val="00D25AC4"/>
    <w:rsid w:val="00D26E36"/>
    <w:rsid w:val="00D30D6F"/>
    <w:rsid w:val="00D321C4"/>
    <w:rsid w:val="00D32566"/>
    <w:rsid w:val="00D3378A"/>
    <w:rsid w:val="00D35A1D"/>
    <w:rsid w:val="00D4107E"/>
    <w:rsid w:val="00D41D59"/>
    <w:rsid w:val="00D42865"/>
    <w:rsid w:val="00D42E84"/>
    <w:rsid w:val="00D443A5"/>
    <w:rsid w:val="00D447BA"/>
    <w:rsid w:val="00D47854"/>
    <w:rsid w:val="00D50073"/>
    <w:rsid w:val="00D51B41"/>
    <w:rsid w:val="00D51E1A"/>
    <w:rsid w:val="00D536F4"/>
    <w:rsid w:val="00D564CF"/>
    <w:rsid w:val="00D60AF9"/>
    <w:rsid w:val="00D60CFC"/>
    <w:rsid w:val="00D63A8E"/>
    <w:rsid w:val="00D63B8A"/>
    <w:rsid w:val="00D647A9"/>
    <w:rsid w:val="00D648B2"/>
    <w:rsid w:val="00D64B6F"/>
    <w:rsid w:val="00D668E4"/>
    <w:rsid w:val="00D70095"/>
    <w:rsid w:val="00D7082B"/>
    <w:rsid w:val="00D7378E"/>
    <w:rsid w:val="00D743FA"/>
    <w:rsid w:val="00D7489A"/>
    <w:rsid w:val="00D80980"/>
    <w:rsid w:val="00D82A1C"/>
    <w:rsid w:val="00D840D7"/>
    <w:rsid w:val="00D859E4"/>
    <w:rsid w:val="00D866F5"/>
    <w:rsid w:val="00D90C85"/>
    <w:rsid w:val="00D918A1"/>
    <w:rsid w:val="00D96623"/>
    <w:rsid w:val="00DA0176"/>
    <w:rsid w:val="00DA1B2B"/>
    <w:rsid w:val="00DA36E2"/>
    <w:rsid w:val="00DA5ADA"/>
    <w:rsid w:val="00DA5F66"/>
    <w:rsid w:val="00DA7C71"/>
    <w:rsid w:val="00DB395E"/>
    <w:rsid w:val="00DC0726"/>
    <w:rsid w:val="00DC07C8"/>
    <w:rsid w:val="00DC151E"/>
    <w:rsid w:val="00DC2447"/>
    <w:rsid w:val="00DC31B7"/>
    <w:rsid w:val="00DC3F4F"/>
    <w:rsid w:val="00DC41AC"/>
    <w:rsid w:val="00DC49DE"/>
    <w:rsid w:val="00DC51D9"/>
    <w:rsid w:val="00DC678E"/>
    <w:rsid w:val="00DD15C1"/>
    <w:rsid w:val="00DD4592"/>
    <w:rsid w:val="00DD4CF8"/>
    <w:rsid w:val="00DD75CA"/>
    <w:rsid w:val="00DE030B"/>
    <w:rsid w:val="00DE0CFB"/>
    <w:rsid w:val="00DE1D1F"/>
    <w:rsid w:val="00DE3774"/>
    <w:rsid w:val="00DF1670"/>
    <w:rsid w:val="00DF2391"/>
    <w:rsid w:val="00DF2B2C"/>
    <w:rsid w:val="00DF3B88"/>
    <w:rsid w:val="00DF544B"/>
    <w:rsid w:val="00E00FCB"/>
    <w:rsid w:val="00E021A3"/>
    <w:rsid w:val="00E05240"/>
    <w:rsid w:val="00E053A3"/>
    <w:rsid w:val="00E05C55"/>
    <w:rsid w:val="00E117C6"/>
    <w:rsid w:val="00E13FBE"/>
    <w:rsid w:val="00E14F8F"/>
    <w:rsid w:val="00E14FA8"/>
    <w:rsid w:val="00E167E8"/>
    <w:rsid w:val="00E21270"/>
    <w:rsid w:val="00E21944"/>
    <w:rsid w:val="00E219C8"/>
    <w:rsid w:val="00E25314"/>
    <w:rsid w:val="00E266B6"/>
    <w:rsid w:val="00E26A6A"/>
    <w:rsid w:val="00E26C6B"/>
    <w:rsid w:val="00E279D1"/>
    <w:rsid w:val="00E3474B"/>
    <w:rsid w:val="00E34F3A"/>
    <w:rsid w:val="00E353F2"/>
    <w:rsid w:val="00E35EE1"/>
    <w:rsid w:val="00E36533"/>
    <w:rsid w:val="00E369A8"/>
    <w:rsid w:val="00E40450"/>
    <w:rsid w:val="00E42296"/>
    <w:rsid w:val="00E42ED4"/>
    <w:rsid w:val="00E45F65"/>
    <w:rsid w:val="00E4691F"/>
    <w:rsid w:val="00E50AB3"/>
    <w:rsid w:val="00E5290A"/>
    <w:rsid w:val="00E54781"/>
    <w:rsid w:val="00E564D6"/>
    <w:rsid w:val="00E56AB1"/>
    <w:rsid w:val="00E606EB"/>
    <w:rsid w:val="00E628F4"/>
    <w:rsid w:val="00E6363D"/>
    <w:rsid w:val="00E72674"/>
    <w:rsid w:val="00E74A14"/>
    <w:rsid w:val="00E75AA7"/>
    <w:rsid w:val="00E75DAB"/>
    <w:rsid w:val="00E75E76"/>
    <w:rsid w:val="00E76527"/>
    <w:rsid w:val="00E76DF5"/>
    <w:rsid w:val="00E77CE6"/>
    <w:rsid w:val="00E8133C"/>
    <w:rsid w:val="00E81BC2"/>
    <w:rsid w:val="00E82875"/>
    <w:rsid w:val="00E839CA"/>
    <w:rsid w:val="00E84D11"/>
    <w:rsid w:val="00E85AB7"/>
    <w:rsid w:val="00E85B97"/>
    <w:rsid w:val="00E91E8F"/>
    <w:rsid w:val="00E9215B"/>
    <w:rsid w:val="00E95B3F"/>
    <w:rsid w:val="00E96FAE"/>
    <w:rsid w:val="00EA0CB6"/>
    <w:rsid w:val="00EA2BAE"/>
    <w:rsid w:val="00EA3EB8"/>
    <w:rsid w:val="00EA6FA5"/>
    <w:rsid w:val="00EA750A"/>
    <w:rsid w:val="00EB0A10"/>
    <w:rsid w:val="00EB0F5E"/>
    <w:rsid w:val="00EB27C2"/>
    <w:rsid w:val="00EB4FC8"/>
    <w:rsid w:val="00EB71B1"/>
    <w:rsid w:val="00EB7777"/>
    <w:rsid w:val="00EC1E91"/>
    <w:rsid w:val="00EC5099"/>
    <w:rsid w:val="00EC57F0"/>
    <w:rsid w:val="00EC5A8F"/>
    <w:rsid w:val="00EC71EC"/>
    <w:rsid w:val="00EC7B77"/>
    <w:rsid w:val="00ED0943"/>
    <w:rsid w:val="00ED131B"/>
    <w:rsid w:val="00ED2048"/>
    <w:rsid w:val="00ED2971"/>
    <w:rsid w:val="00ED33DF"/>
    <w:rsid w:val="00ED4DA8"/>
    <w:rsid w:val="00ED7D0B"/>
    <w:rsid w:val="00EE045F"/>
    <w:rsid w:val="00EE2750"/>
    <w:rsid w:val="00EE297C"/>
    <w:rsid w:val="00EE544E"/>
    <w:rsid w:val="00EE7120"/>
    <w:rsid w:val="00EF012E"/>
    <w:rsid w:val="00EF2A88"/>
    <w:rsid w:val="00EF746E"/>
    <w:rsid w:val="00F00A17"/>
    <w:rsid w:val="00F032D6"/>
    <w:rsid w:val="00F04B42"/>
    <w:rsid w:val="00F04D04"/>
    <w:rsid w:val="00F06FF6"/>
    <w:rsid w:val="00F07921"/>
    <w:rsid w:val="00F1041B"/>
    <w:rsid w:val="00F1216D"/>
    <w:rsid w:val="00F1221D"/>
    <w:rsid w:val="00F123F9"/>
    <w:rsid w:val="00F14C84"/>
    <w:rsid w:val="00F15347"/>
    <w:rsid w:val="00F1776D"/>
    <w:rsid w:val="00F17CE6"/>
    <w:rsid w:val="00F20B9E"/>
    <w:rsid w:val="00F2468C"/>
    <w:rsid w:val="00F25E34"/>
    <w:rsid w:val="00F26110"/>
    <w:rsid w:val="00F2617F"/>
    <w:rsid w:val="00F26F4E"/>
    <w:rsid w:val="00F27191"/>
    <w:rsid w:val="00F3088C"/>
    <w:rsid w:val="00F3182A"/>
    <w:rsid w:val="00F32D3B"/>
    <w:rsid w:val="00F337CF"/>
    <w:rsid w:val="00F35C76"/>
    <w:rsid w:val="00F40467"/>
    <w:rsid w:val="00F40820"/>
    <w:rsid w:val="00F41028"/>
    <w:rsid w:val="00F410A8"/>
    <w:rsid w:val="00F417FC"/>
    <w:rsid w:val="00F430F2"/>
    <w:rsid w:val="00F436ED"/>
    <w:rsid w:val="00F43A01"/>
    <w:rsid w:val="00F44C70"/>
    <w:rsid w:val="00F44DEF"/>
    <w:rsid w:val="00F46D31"/>
    <w:rsid w:val="00F4758A"/>
    <w:rsid w:val="00F52B31"/>
    <w:rsid w:val="00F53A52"/>
    <w:rsid w:val="00F54E16"/>
    <w:rsid w:val="00F60825"/>
    <w:rsid w:val="00F61685"/>
    <w:rsid w:val="00F62474"/>
    <w:rsid w:val="00F65A7E"/>
    <w:rsid w:val="00F6634B"/>
    <w:rsid w:val="00F6639C"/>
    <w:rsid w:val="00F66675"/>
    <w:rsid w:val="00F668FE"/>
    <w:rsid w:val="00F66D9C"/>
    <w:rsid w:val="00F71B61"/>
    <w:rsid w:val="00F73DC0"/>
    <w:rsid w:val="00F7551B"/>
    <w:rsid w:val="00F77230"/>
    <w:rsid w:val="00F80388"/>
    <w:rsid w:val="00F81FBE"/>
    <w:rsid w:val="00F82B5C"/>
    <w:rsid w:val="00F851D4"/>
    <w:rsid w:val="00F86A9B"/>
    <w:rsid w:val="00F874AF"/>
    <w:rsid w:val="00F87B42"/>
    <w:rsid w:val="00F911AB"/>
    <w:rsid w:val="00F91CC0"/>
    <w:rsid w:val="00F92DF4"/>
    <w:rsid w:val="00F93164"/>
    <w:rsid w:val="00F96A8C"/>
    <w:rsid w:val="00F97ED5"/>
    <w:rsid w:val="00FA1663"/>
    <w:rsid w:val="00FA16E6"/>
    <w:rsid w:val="00FA7358"/>
    <w:rsid w:val="00FB2E36"/>
    <w:rsid w:val="00FB475A"/>
    <w:rsid w:val="00FB4785"/>
    <w:rsid w:val="00FB53E0"/>
    <w:rsid w:val="00FB6184"/>
    <w:rsid w:val="00FB6EC9"/>
    <w:rsid w:val="00FC1D3A"/>
    <w:rsid w:val="00FC3715"/>
    <w:rsid w:val="00FC59F3"/>
    <w:rsid w:val="00FC7242"/>
    <w:rsid w:val="00FC7A64"/>
    <w:rsid w:val="00FD1BEE"/>
    <w:rsid w:val="00FD27CF"/>
    <w:rsid w:val="00FD41BB"/>
    <w:rsid w:val="00FD45BD"/>
    <w:rsid w:val="00FD4A4A"/>
    <w:rsid w:val="00FD5C4B"/>
    <w:rsid w:val="00FD5C64"/>
    <w:rsid w:val="00FD5E68"/>
    <w:rsid w:val="00FD6534"/>
    <w:rsid w:val="00FE1D83"/>
    <w:rsid w:val="00FE4A8E"/>
    <w:rsid w:val="00FE65BD"/>
    <w:rsid w:val="00FE7508"/>
    <w:rsid w:val="00FE750A"/>
    <w:rsid w:val="00FE785E"/>
    <w:rsid w:val="00FF1014"/>
    <w:rsid w:val="00FF2BEA"/>
    <w:rsid w:val="00FF2F5B"/>
    <w:rsid w:val="00FF6CBE"/>
    <w:rsid w:val="00FF6E93"/>
    <w:rsid w:val="00FF6EA4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7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DB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5D4B4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5D4B4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0C109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10DB4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D10DB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5D4B4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5D4B42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a5">
    <w:name w:val="新內文"/>
    <w:rsid w:val="00F123F9"/>
    <w:pPr>
      <w:spacing w:line="480" w:lineRule="exact"/>
      <w:ind w:firstLineChars="200" w:firstLine="200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kao">
    <w:name w:val="kao 前文標題一"/>
    <w:basedOn w:val="a"/>
    <w:link w:val="kao0"/>
    <w:qFormat/>
    <w:rsid w:val="00F123F9"/>
    <w:pPr>
      <w:numPr>
        <w:numId w:val="1"/>
      </w:numPr>
      <w:tabs>
        <w:tab w:val="left" w:pos="567"/>
      </w:tabs>
    </w:pPr>
    <w:rPr>
      <w:rFonts w:ascii="標楷體" w:eastAsia="標楷體" w:hAnsi="標楷體" w:cs="Times New Roman"/>
      <w:b/>
      <w:bCs/>
      <w:sz w:val="28"/>
      <w:szCs w:val="28"/>
    </w:rPr>
  </w:style>
  <w:style w:type="character" w:customStyle="1" w:styleId="kao0">
    <w:name w:val="kao 前文標題一 字元"/>
    <w:link w:val="kao"/>
    <w:locked/>
    <w:rsid w:val="00F123F9"/>
    <w:rPr>
      <w:rFonts w:ascii="標楷體" w:eastAsia="標楷體" w:hAnsi="標楷體" w:cs="Times New Roman"/>
      <w:b/>
      <w:bCs/>
      <w:sz w:val="28"/>
      <w:szCs w:val="28"/>
    </w:rPr>
  </w:style>
  <w:style w:type="paragraph" w:styleId="a6">
    <w:name w:val="TOC Heading"/>
    <w:basedOn w:val="1"/>
    <w:next w:val="a"/>
    <w:uiPriority w:val="39"/>
    <w:unhideWhenUsed/>
    <w:qFormat/>
    <w:rsid w:val="00330D76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F6FB0"/>
    <w:pPr>
      <w:tabs>
        <w:tab w:val="right" w:leader="dot" w:pos="8296"/>
      </w:tabs>
      <w:spacing w:line="520" w:lineRule="exact"/>
      <w:jc w:val="center"/>
    </w:pPr>
    <w:rPr>
      <w:rFonts w:ascii="標楷體" w:eastAsia="標楷體" w:hAnsi="標楷體" w:cs="標楷體"/>
      <w:noProof/>
      <w:spacing w:val="2"/>
      <w:sz w:val="32"/>
      <w:szCs w:val="36"/>
    </w:rPr>
  </w:style>
  <w:style w:type="paragraph" w:styleId="21">
    <w:name w:val="toc 2"/>
    <w:basedOn w:val="a"/>
    <w:next w:val="a"/>
    <w:autoRedefine/>
    <w:uiPriority w:val="39"/>
    <w:unhideWhenUsed/>
    <w:rsid w:val="004F4912"/>
    <w:pPr>
      <w:tabs>
        <w:tab w:val="left" w:pos="1440"/>
        <w:tab w:val="right" w:leader="dot" w:pos="8296"/>
      </w:tabs>
      <w:spacing w:line="520" w:lineRule="exact"/>
      <w:ind w:leftChars="200" w:left="480"/>
    </w:pPr>
    <w:rPr>
      <w:rFonts w:ascii="標楷體" w:eastAsia="標楷體" w:hAnsi="標楷體"/>
      <w:noProof/>
      <w:szCs w:val="24"/>
    </w:rPr>
  </w:style>
  <w:style w:type="paragraph" w:styleId="31">
    <w:name w:val="toc 3"/>
    <w:basedOn w:val="a"/>
    <w:next w:val="a"/>
    <w:autoRedefine/>
    <w:uiPriority w:val="39"/>
    <w:unhideWhenUsed/>
    <w:rsid w:val="00981EE9"/>
    <w:pPr>
      <w:tabs>
        <w:tab w:val="left" w:pos="1920"/>
        <w:tab w:val="right" w:leader="dot" w:pos="8296"/>
      </w:tabs>
      <w:spacing w:line="520" w:lineRule="exact"/>
      <w:ind w:leftChars="400" w:left="960"/>
    </w:pPr>
    <w:rPr>
      <w:rFonts w:ascii="標楷體" w:eastAsia="標楷體" w:hAnsi="標楷體"/>
      <w:noProof/>
      <w:szCs w:val="24"/>
    </w:rPr>
  </w:style>
  <w:style w:type="character" w:styleId="a7">
    <w:name w:val="Hyperlink"/>
    <w:basedOn w:val="a0"/>
    <w:uiPriority w:val="99"/>
    <w:unhideWhenUsed/>
    <w:rsid w:val="00330D7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0D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30D7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246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F2468C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F246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F2468C"/>
    <w:rPr>
      <w:sz w:val="20"/>
      <w:szCs w:val="20"/>
    </w:rPr>
  </w:style>
  <w:style w:type="character" w:styleId="ae">
    <w:name w:val="line number"/>
    <w:basedOn w:val="a0"/>
    <w:uiPriority w:val="99"/>
    <w:semiHidden/>
    <w:unhideWhenUsed/>
    <w:rsid w:val="009370DE"/>
  </w:style>
  <w:style w:type="character" w:customStyle="1" w:styleId="a4">
    <w:name w:val="清單段落 字元"/>
    <w:link w:val="a3"/>
    <w:uiPriority w:val="34"/>
    <w:rsid w:val="00EE7120"/>
  </w:style>
  <w:style w:type="paragraph" w:customStyle="1" w:styleId="41">
    <w:name w:val="專案4"/>
    <w:basedOn w:val="a"/>
    <w:uiPriority w:val="99"/>
    <w:rsid w:val="00CA52A3"/>
    <w:pPr>
      <w:spacing w:beforeLines="20"/>
      <w:ind w:leftChars="100" w:left="200" w:hangingChars="100" w:hanging="100"/>
    </w:pPr>
    <w:rPr>
      <w:rFonts w:ascii="Times New Roman" w:eastAsia="標楷體" w:hAnsi="Times New Roman" w:cs="Times New Roman"/>
      <w:szCs w:val="24"/>
    </w:rPr>
  </w:style>
  <w:style w:type="paragraph" w:customStyle="1" w:styleId="5">
    <w:name w:val="專案5"/>
    <w:basedOn w:val="a"/>
    <w:uiPriority w:val="99"/>
    <w:rsid w:val="00CA52A3"/>
    <w:pPr>
      <w:spacing w:beforeLines="10"/>
      <w:ind w:leftChars="150" w:left="250" w:hangingChars="100" w:hanging="100"/>
    </w:pPr>
    <w:rPr>
      <w:rFonts w:ascii="Times New Roman" w:eastAsia="標楷體" w:hAnsi="標楷體" w:cs="Times New Roman"/>
      <w:szCs w:val="24"/>
    </w:rPr>
  </w:style>
  <w:style w:type="table" w:styleId="af">
    <w:name w:val="Table Grid"/>
    <w:basedOn w:val="a1"/>
    <w:uiPriority w:val="59"/>
    <w:rsid w:val="00E13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標題 4 字元"/>
    <w:basedOn w:val="a0"/>
    <w:link w:val="4"/>
    <w:uiPriority w:val="9"/>
    <w:rsid w:val="000C109C"/>
    <w:rPr>
      <w:rFonts w:asciiTheme="majorHAnsi" w:eastAsiaTheme="majorEastAsia" w:hAnsiTheme="majorHAnsi" w:cstheme="majorBidi"/>
      <w:sz w:val="36"/>
      <w:szCs w:val="36"/>
    </w:rPr>
  </w:style>
  <w:style w:type="paragraph" w:styleId="af0">
    <w:name w:val="Body Text"/>
    <w:basedOn w:val="a"/>
    <w:link w:val="af1"/>
    <w:uiPriority w:val="1"/>
    <w:semiHidden/>
    <w:unhideWhenUsed/>
    <w:qFormat/>
    <w:rsid w:val="004953F5"/>
    <w:pPr>
      <w:autoSpaceDE w:val="0"/>
      <w:autoSpaceDN w:val="0"/>
      <w:adjustRightInd w:val="0"/>
      <w:ind w:left="120"/>
    </w:pPr>
    <w:rPr>
      <w:rFonts w:ascii="標楷體" w:eastAsia="標楷體" w:hAnsi="Times New Roman" w:cs="標楷體"/>
      <w:kern w:val="0"/>
      <w:sz w:val="28"/>
      <w:szCs w:val="28"/>
    </w:rPr>
  </w:style>
  <w:style w:type="character" w:customStyle="1" w:styleId="af1">
    <w:name w:val="本文 字元"/>
    <w:basedOn w:val="a0"/>
    <w:link w:val="af0"/>
    <w:uiPriority w:val="1"/>
    <w:semiHidden/>
    <w:rsid w:val="004953F5"/>
    <w:rPr>
      <w:rFonts w:ascii="標楷體" w:eastAsia="標楷體" w:hAnsi="Times New Roman" w:cs="標楷體"/>
      <w:kern w:val="0"/>
      <w:sz w:val="28"/>
      <w:szCs w:val="28"/>
    </w:rPr>
  </w:style>
  <w:style w:type="paragraph" w:customStyle="1" w:styleId="12">
    <w:name w:val="專案1"/>
    <w:basedOn w:val="a"/>
    <w:rsid w:val="009A40BF"/>
    <w:pPr>
      <w:jc w:val="center"/>
    </w:pPr>
    <w:rPr>
      <w:rFonts w:ascii="Times New Roman" w:eastAsia="標楷體" w:hAnsi="Times New Roman" w:cs="Times New Roman"/>
      <w:sz w:val="32"/>
      <w:szCs w:val="24"/>
    </w:rPr>
  </w:style>
  <w:style w:type="paragraph" w:customStyle="1" w:styleId="TableParagraph">
    <w:name w:val="Table Paragraph"/>
    <w:basedOn w:val="a"/>
    <w:uiPriority w:val="1"/>
    <w:qFormat/>
    <w:rsid w:val="007E7F60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paragraph" w:customStyle="1" w:styleId="22">
    <w:name w:val="專案2"/>
    <w:basedOn w:val="a"/>
    <w:rsid w:val="00825BE8"/>
    <w:rPr>
      <w:rFonts w:ascii="Times New Roman" w:eastAsia="標楷體" w:hAnsi="Times New Roman" w:cs="Times New Roman"/>
      <w:sz w:val="28"/>
      <w:szCs w:val="28"/>
    </w:rPr>
  </w:style>
  <w:style w:type="paragraph" w:styleId="af2">
    <w:name w:val="Date"/>
    <w:basedOn w:val="a"/>
    <w:next w:val="a"/>
    <w:link w:val="af3"/>
    <w:uiPriority w:val="99"/>
    <w:semiHidden/>
    <w:unhideWhenUsed/>
    <w:rsid w:val="00370075"/>
    <w:pPr>
      <w:jc w:val="right"/>
    </w:pPr>
  </w:style>
  <w:style w:type="character" w:customStyle="1" w:styleId="af3">
    <w:name w:val="日期 字元"/>
    <w:basedOn w:val="a0"/>
    <w:link w:val="af2"/>
    <w:uiPriority w:val="99"/>
    <w:semiHidden/>
    <w:rsid w:val="00370075"/>
  </w:style>
  <w:style w:type="character" w:styleId="af4">
    <w:name w:val="Placeholder Text"/>
    <w:basedOn w:val="a0"/>
    <w:uiPriority w:val="99"/>
    <w:semiHidden/>
    <w:rsid w:val="00AB2583"/>
    <w:rPr>
      <w:color w:val="808080"/>
    </w:rPr>
  </w:style>
  <w:style w:type="paragraph" w:styleId="af5">
    <w:name w:val="caption"/>
    <w:basedOn w:val="a"/>
    <w:next w:val="a"/>
    <w:uiPriority w:val="35"/>
    <w:unhideWhenUsed/>
    <w:qFormat/>
    <w:rsid w:val="00504946"/>
    <w:rPr>
      <w:sz w:val="20"/>
      <w:szCs w:val="20"/>
    </w:rPr>
  </w:style>
  <w:style w:type="paragraph" w:styleId="af6">
    <w:name w:val="table of figures"/>
    <w:basedOn w:val="a"/>
    <w:next w:val="a"/>
    <w:uiPriority w:val="99"/>
    <w:unhideWhenUsed/>
    <w:rsid w:val="004711D4"/>
    <w:pPr>
      <w:ind w:leftChars="400" w:left="400" w:hangingChars="200" w:hanging="200"/>
    </w:pPr>
  </w:style>
  <w:style w:type="paragraph" w:styleId="Web">
    <w:name w:val="Normal (Web)"/>
    <w:basedOn w:val="a"/>
    <w:uiPriority w:val="99"/>
    <w:semiHidden/>
    <w:unhideWhenUsed/>
    <w:rsid w:val="004967B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7D7E12"/>
    <w:pPr>
      <w:snapToGrid w:val="0"/>
    </w:pPr>
    <w:rPr>
      <w:sz w:val="20"/>
      <w:szCs w:val="20"/>
    </w:rPr>
  </w:style>
  <w:style w:type="character" w:customStyle="1" w:styleId="af8">
    <w:name w:val="註腳文字 字元"/>
    <w:basedOn w:val="a0"/>
    <w:link w:val="af7"/>
    <w:uiPriority w:val="99"/>
    <w:semiHidden/>
    <w:rsid w:val="007D7E12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7D7E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7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DB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5D4B4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5D4B4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0C109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10DB4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D10DB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5D4B4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5D4B42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a5">
    <w:name w:val="新內文"/>
    <w:rsid w:val="00F123F9"/>
    <w:pPr>
      <w:spacing w:line="480" w:lineRule="exact"/>
      <w:ind w:firstLineChars="200" w:firstLine="200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kao">
    <w:name w:val="kao 前文標題一"/>
    <w:basedOn w:val="a"/>
    <w:link w:val="kao0"/>
    <w:qFormat/>
    <w:rsid w:val="00F123F9"/>
    <w:pPr>
      <w:numPr>
        <w:numId w:val="1"/>
      </w:numPr>
      <w:tabs>
        <w:tab w:val="left" w:pos="567"/>
      </w:tabs>
    </w:pPr>
    <w:rPr>
      <w:rFonts w:ascii="標楷體" w:eastAsia="標楷體" w:hAnsi="標楷體" w:cs="Times New Roman"/>
      <w:b/>
      <w:bCs/>
      <w:sz w:val="28"/>
      <w:szCs w:val="28"/>
    </w:rPr>
  </w:style>
  <w:style w:type="character" w:customStyle="1" w:styleId="kao0">
    <w:name w:val="kao 前文標題一 字元"/>
    <w:link w:val="kao"/>
    <w:locked/>
    <w:rsid w:val="00F123F9"/>
    <w:rPr>
      <w:rFonts w:ascii="標楷體" w:eastAsia="標楷體" w:hAnsi="標楷體" w:cs="Times New Roman"/>
      <w:b/>
      <w:bCs/>
      <w:sz w:val="28"/>
      <w:szCs w:val="28"/>
    </w:rPr>
  </w:style>
  <w:style w:type="paragraph" w:styleId="a6">
    <w:name w:val="TOC Heading"/>
    <w:basedOn w:val="1"/>
    <w:next w:val="a"/>
    <w:uiPriority w:val="39"/>
    <w:unhideWhenUsed/>
    <w:qFormat/>
    <w:rsid w:val="00330D76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F6FB0"/>
    <w:pPr>
      <w:tabs>
        <w:tab w:val="right" w:leader="dot" w:pos="8296"/>
      </w:tabs>
      <w:spacing w:line="520" w:lineRule="exact"/>
      <w:jc w:val="center"/>
    </w:pPr>
    <w:rPr>
      <w:rFonts w:ascii="標楷體" w:eastAsia="標楷體" w:hAnsi="標楷體" w:cs="標楷體"/>
      <w:noProof/>
      <w:spacing w:val="2"/>
      <w:sz w:val="32"/>
      <w:szCs w:val="36"/>
    </w:rPr>
  </w:style>
  <w:style w:type="paragraph" w:styleId="21">
    <w:name w:val="toc 2"/>
    <w:basedOn w:val="a"/>
    <w:next w:val="a"/>
    <w:autoRedefine/>
    <w:uiPriority w:val="39"/>
    <w:unhideWhenUsed/>
    <w:rsid w:val="004F4912"/>
    <w:pPr>
      <w:tabs>
        <w:tab w:val="left" w:pos="1440"/>
        <w:tab w:val="right" w:leader="dot" w:pos="8296"/>
      </w:tabs>
      <w:spacing w:line="520" w:lineRule="exact"/>
      <w:ind w:leftChars="200" w:left="480"/>
    </w:pPr>
    <w:rPr>
      <w:rFonts w:ascii="標楷體" w:eastAsia="標楷體" w:hAnsi="標楷體"/>
      <w:noProof/>
      <w:szCs w:val="24"/>
    </w:rPr>
  </w:style>
  <w:style w:type="paragraph" w:styleId="31">
    <w:name w:val="toc 3"/>
    <w:basedOn w:val="a"/>
    <w:next w:val="a"/>
    <w:autoRedefine/>
    <w:uiPriority w:val="39"/>
    <w:unhideWhenUsed/>
    <w:rsid w:val="00981EE9"/>
    <w:pPr>
      <w:tabs>
        <w:tab w:val="left" w:pos="1920"/>
        <w:tab w:val="right" w:leader="dot" w:pos="8296"/>
      </w:tabs>
      <w:spacing w:line="520" w:lineRule="exact"/>
      <w:ind w:leftChars="400" w:left="960"/>
    </w:pPr>
    <w:rPr>
      <w:rFonts w:ascii="標楷體" w:eastAsia="標楷體" w:hAnsi="標楷體"/>
      <w:noProof/>
      <w:szCs w:val="24"/>
    </w:rPr>
  </w:style>
  <w:style w:type="character" w:styleId="a7">
    <w:name w:val="Hyperlink"/>
    <w:basedOn w:val="a0"/>
    <w:uiPriority w:val="99"/>
    <w:unhideWhenUsed/>
    <w:rsid w:val="00330D7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0D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30D7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246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F2468C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F246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F2468C"/>
    <w:rPr>
      <w:sz w:val="20"/>
      <w:szCs w:val="20"/>
    </w:rPr>
  </w:style>
  <w:style w:type="character" w:styleId="ae">
    <w:name w:val="line number"/>
    <w:basedOn w:val="a0"/>
    <w:uiPriority w:val="99"/>
    <w:semiHidden/>
    <w:unhideWhenUsed/>
    <w:rsid w:val="009370DE"/>
  </w:style>
  <w:style w:type="character" w:customStyle="1" w:styleId="a4">
    <w:name w:val="清單段落 字元"/>
    <w:link w:val="a3"/>
    <w:uiPriority w:val="34"/>
    <w:rsid w:val="00EE7120"/>
  </w:style>
  <w:style w:type="paragraph" w:customStyle="1" w:styleId="41">
    <w:name w:val="專案4"/>
    <w:basedOn w:val="a"/>
    <w:uiPriority w:val="99"/>
    <w:rsid w:val="00CA52A3"/>
    <w:pPr>
      <w:spacing w:beforeLines="20"/>
      <w:ind w:leftChars="100" w:left="200" w:hangingChars="100" w:hanging="100"/>
    </w:pPr>
    <w:rPr>
      <w:rFonts w:ascii="Times New Roman" w:eastAsia="標楷體" w:hAnsi="Times New Roman" w:cs="Times New Roman"/>
      <w:szCs w:val="24"/>
    </w:rPr>
  </w:style>
  <w:style w:type="paragraph" w:customStyle="1" w:styleId="5">
    <w:name w:val="專案5"/>
    <w:basedOn w:val="a"/>
    <w:uiPriority w:val="99"/>
    <w:rsid w:val="00CA52A3"/>
    <w:pPr>
      <w:spacing w:beforeLines="10"/>
      <w:ind w:leftChars="150" w:left="250" w:hangingChars="100" w:hanging="100"/>
    </w:pPr>
    <w:rPr>
      <w:rFonts w:ascii="Times New Roman" w:eastAsia="標楷體" w:hAnsi="標楷體" w:cs="Times New Roman"/>
      <w:szCs w:val="24"/>
    </w:rPr>
  </w:style>
  <w:style w:type="table" w:styleId="af">
    <w:name w:val="Table Grid"/>
    <w:basedOn w:val="a1"/>
    <w:uiPriority w:val="59"/>
    <w:rsid w:val="00E13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標題 4 字元"/>
    <w:basedOn w:val="a0"/>
    <w:link w:val="4"/>
    <w:uiPriority w:val="9"/>
    <w:rsid w:val="000C109C"/>
    <w:rPr>
      <w:rFonts w:asciiTheme="majorHAnsi" w:eastAsiaTheme="majorEastAsia" w:hAnsiTheme="majorHAnsi" w:cstheme="majorBidi"/>
      <w:sz w:val="36"/>
      <w:szCs w:val="36"/>
    </w:rPr>
  </w:style>
  <w:style w:type="paragraph" w:styleId="af0">
    <w:name w:val="Body Text"/>
    <w:basedOn w:val="a"/>
    <w:link w:val="af1"/>
    <w:uiPriority w:val="1"/>
    <w:semiHidden/>
    <w:unhideWhenUsed/>
    <w:qFormat/>
    <w:rsid w:val="004953F5"/>
    <w:pPr>
      <w:autoSpaceDE w:val="0"/>
      <w:autoSpaceDN w:val="0"/>
      <w:adjustRightInd w:val="0"/>
      <w:ind w:left="120"/>
    </w:pPr>
    <w:rPr>
      <w:rFonts w:ascii="標楷體" w:eastAsia="標楷體" w:hAnsi="Times New Roman" w:cs="標楷體"/>
      <w:kern w:val="0"/>
      <w:sz w:val="28"/>
      <w:szCs w:val="28"/>
    </w:rPr>
  </w:style>
  <w:style w:type="character" w:customStyle="1" w:styleId="af1">
    <w:name w:val="本文 字元"/>
    <w:basedOn w:val="a0"/>
    <w:link w:val="af0"/>
    <w:uiPriority w:val="1"/>
    <w:semiHidden/>
    <w:rsid w:val="004953F5"/>
    <w:rPr>
      <w:rFonts w:ascii="標楷體" w:eastAsia="標楷體" w:hAnsi="Times New Roman" w:cs="標楷體"/>
      <w:kern w:val="0"/>
      <w:sz w:val="28"/>
      <w:szCs w:val="28"/>
    </w:rPr>
  </w:style>
  <w:style w:type="paragraph" w:customStyle="1" w:styleId="12">
    <w:name w:val="專案1"/>
    <w:basedOn w:val="a"/>
    <w:rsid w:val="009A40BF"/>
    <w:pPr>
      <w:jc w:val="center"/>
    </w:pPr>
    <w:rPr>
      <w:rFonts w:ascii="Times New Roman" w:eastAsia="標楷體" w:hAnsi="Times New Roman" w:cs="Times New Roman"/>
      <w:sz w:val="32"/>
      <w:szCs w:val="24"/>
    </w:rPr>
  </w:style>
  <w:style w:type="paragraph" w:customStyle="1" w:styleId="TableParagraph">
    <w:name w:val="Table Paragraph"/>
    <w:basedOn w:val="a"/>
    <w:uiPriority w:val="1"/>
    <w:qFormat/>
    <w:rsid w:val="007E7F60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paragraph" w:customStyle="1" w:styleId="22">
    <w:name w:val="專案2"/>
    <w:basedOn w:val="a"/>
    <w:rsid w:val="00825BE8"/>
    <w:rPr>
      <w:rFonts w:ascii="Times New Roman" w:eastAsia="標楷體" w:hAnsi="Times New Roman" w:cs="Times New Roman"/>
      <w:sz w:val="28"/>
      <w:szCs w:val="28"/>
    </w:rPr>
  </w:style>
  <w:style w:type="paragraph" w:styleId="af2">
    <w:name w:val="Date"/>
    <w:basedOn w:val="a"/>
    <w:next w:val="a"/>
    <w:link w:val="af3"/>
    <w:uiPriority w:val="99"/>
    <w:semiHidden/>
    <w:unhideWhenUsed/>
    <w:rsid w:val="00370075"/>
    <w:pPr>
      <w:jc w:val="right"/>
    </w:pPr>
  </w:style>
  <w:style w:type="character" w:customStyle="1" w:styleId="af3">
    <w:name w:val="日期 字元"/>
    <w:basedOn w:val="a0"/>
    <w:link w:val="af2"/>
    <w:uiPriority w:val="99"/>
    <w:semiHidden/>
    <w:rsid w:val="00370075"/>
  </w:style>
  <w:style w:type="character" w:styleId="af4">
    <w:name w:val="Placeholder Text"/>
    <w:basedOn w:val="a0"/>
    <w:uiPriority w:val="99"/>
    <w:semiHidden/>
    <w:rsid w:val="00AB2583"/>
    <w:rPr>
      <w:color w:val="808080"/>
    </w:rPr>
  </w:style>
  <w:style w:type="paragraph" w:styleId="af5">
    <w:name w:val="caption"/>
    <w:basedOn w:val="a"/>
    <w:next w:val="a"/>
    <w:uiPriority w:val="35"/>
    <w:unhideWhenUsed/>
    <w:qFormat/>
    <w:rsid w:val="00504946"/>
    <w:rPr>
      <w:sz w:val="20"/>
      <w:szCs w:val="20"/>
    </w:rPr>
  </w:style>
  <w:style w:type="paragraph" w:styleId="af6">
    <w:name w:val="table of figures"/>
    <w:basedOn w:val="a"/>
    <w:next w:val="a"/>
    <w:uiPriority w:val="99"/>
    <w:unhideWhenUsed/>
    <w:rsid w:val="004711D4"/>
    <w:pPr>
      <w:ind w:leftChars="400" w:left="400" w:hangingChars="200" w:hanging="200"/>
    </w:pPr>
  </w:style>
  <w:style w:type="paragraph" w:styleId="Web">
    <w:name w:val="Normal (Web)"/>
    <w:basedOn w:val="a"/>
    <w:uiPriority w:val="99"/>
    <w:semiHidden/>
    <w:unhideWhenUsed/>
    <w:rsid w:val="004967B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7D7E12"/>
    <w:pPr>
      <w:snapToGrid w:val="0"/>
    </w:pPr>
    <w:rPr>
      <w:sz w:val="20"/>
      <w:szCs w:val="20"/>
    </w:rPr>
  </w:style>
  <w:style w:type="character" w:customStyle="1" w:styleId="af8">
    <w:name w:val="註腳文字 字元"/>
    <w:basedOn w:val="a0"/>
    <w:link w:val="af7"/>
    <w:uiPriority w:val="99"/>
    <w:semiHidden/>
    <w:rsid w:val="007D7E12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7D7E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49F0C-548E-4A3F-80E7-85AACE753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1903</Words>
  <Characters>10852</Characters>
  <Application>Microsoft Office Word</Application>
  <DocSecurity>4</DocSecurity>
  <Lines>90</Lines>
  <Paragraphs>25</Paragraphs>
  <ScaleCrop>false</ScaleCrop>
  <Company/>
  <LinksUpToDate>false</LinksUpToDate>
  <CharactersWithSpaces>12730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陳珍珍</cp:lastModifiedBy>
  <cp:revision>2</cp:revision>
  <cp:lastPrinted>2016-11-01T07:22:00Z</cp:lastPrinted>
  <dcterms:created xsi:type="dcterms:W3CDTF">2016-11-16T01:19:00Z</dcterms:created>
  <dcterms:modified xsi:type="dcterms:W3CDTF">2016-11-16T01:19:00Z</dcterms:modified>
</cp:coreProperties>
</file>