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5E" w:rsidRPr="00261E5E" w:rsidRDefault="00261E5E" w:rsidP="00261E5E">
      <w:pPr>
        <w:widowControl/>
        <w:spacing w:line="240" w:lineRule="auto"/>
        <w:jc w:val="center"/>
        <w:rPr>
          <w:sz w:val="80"/>
          <w:szCs w:val="80"/>
        </w:rPr>
      </w:pPr>
      <w:bookmarkStart w:id="0" w:name="_GoBack"/>
      <w:bookmarkEnd w:id="0"/>
      <w:r w:rsidRPr="00261E5E">
        <w:rPr>
          <w:rFonts w:hint="eastAsia"/>
          <w:sz w:val="80"/>
          <w:szCs w:val="80"/>
        </w:rPr>
        <w:t>國立臺灣師範大學</w:t>
      </w:r>
    </w:p>
    <w:p w:rsidR="00261E5E" w:rsidRPr="00261E5E" w:rsidRDefault="00261E5E" w:rsidP="00261E5E">
      <w:pPr>
        <w:widowControl/>
        <w:spacing w:line="240" w:lineRule="auto"/>
        <w:jc w:val="center"/>
        <w:rPr>
          <w:sz w:val="80"/>
          <w:szCs w:val="80"/>
        </w:rPr>
      </w:pPr>
      <w:r w:rsidRPr="00261E5E">
        <w:rPr>
          <w:rFonts w:hint="eastAsia"/>
          <w:sz w:val="80"/>
          <w:szCs w:val="80"/>
        </w:rPr>
        <w:t>附屬高級中學</w:t>
      </w:r>
    </w:p>
    <w:p w:rsidR="00752615" w:rsidRDefault="00083DF0" w:rsidP="00083DF0">
      <w:pPr>
        <w:widowControl/>
        <w:tabs>
          <w:tab w:val="left" w:pos="1632"/>
        </w:tabs>
        <w:spacing w:line="240" w:lineRule="auto"/>
        <w:rPr>
          <w:sz w:val="72"/>
          <w:szCs w:val="72"/>
        </w:rPr>
      </w:pPr>
      <w:r>
        <w:rPr>
          <w:sz w:val="72"/>
          <w:szCs w:val="72"/>
        </w:rPr>
        <w:tab/>
      </w:r>
    </w:p>
    <w:p w:rsidR="00261E5E" w:rsidRDefault="00587D66" w:rsidP="00261E5E">
      <w:pPr>
        <w:widowControl/>
        <w:spacing w:line="24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10</w:t>
      </w:r>
      <w:r w:rsidR="00BC0377">
        <w:rPr>
          <w:rFonts w:hint="eastAsia"/>
          <w:sz w:val="72"/>
          <w:szCs w:val="72"/>
        </w:rPr>
        <w:t>5</w:t>
      </w:r>
      <w:r w:rsidR="00752615">
        <w:rPr>
          <w:rFonts w:hint="eastAsia"/>
          <w:sz w:val="72"/>
          <w:szCs w:val="72"/>
        </w:rPr>
        <w:t>學年度</w:t>
      </w:r>
    </w:p>
    <w:p w:rsidR="00261E5E" w:rsidRDefault="00261E5E" w:rsidP="00261E5E">
      <w:pPr>
        <w:widowControl/>
        <w:spacing w:line="240" w:lineRule="auto"/>
        <w:jc w:val="center"/>
        <w:rPr>
          <w:sz w:val="72"/>
          <w:szCs w:val="72"/>
        </w:rPr>
      </w:pPr>
      <w:r w:rsidRPr="00261E5E">
        <w:rPr>
          <w:rFonts w:hint="eastAsia"/>
          <w:sz w:val="72"/>
          <w:szCs w:val="72"/>
        </w:rPr>
        <w:t>科學班成果發表會</w:t>
      </w:r>
    </w:p>
    <w:p w:rsidR="00752615" w:rsidRPr="00752615" w:rsidRDefault="00752615" w:rsidP="00261E5E">
      <w:pPr>
        <w:widowControl/>
        <w:spacing w:line="240" w:lineRule="auto"/>
        <w:jc w:val="center"/>
        <w:rPr>
          <w:sz w:val="40"/>
          <w:szCs w:val="40"/>
        </w:rPr>
      </w:pPr>
    </w:p>
    <w:p w:rsidR="00752615" w:rsidRPr="00752615" w:rsidRDefault="00752615" w:rsidP="00261E5E">
      <w:pPr>
        <w:widowControl/>
        <w:spacing w:line="240" w:lineRule="auto"/>
        <w:jc w:val="center"/>
        <w:rPr>
          <w:sz w:val="40"/>
          <w:szCs w:val="40"/>
        </w:rPr>
      </w:pPr>
      <w:r w:rsidRPr="00752615">
        <w:rPr>
          <w:noProof/>
          <w:sz w:val="40"/>
          <w:szCs w:val="40"/>
        </w:rPr>
        <w:drawing>
          <wp:inline distT="0" distB="0" distL="0" distR="0">
            <wp:extent cx="4522322" cy="3391476"/>
            <wp:effectExtent l="0" t="0" r="0" b="0"/>
            <wp:docPr id="2" name="圖片 2" descr="J:\~~新分類~~\空白公文\學校大門照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~~新分類~~\空白公文\學校大門照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803" cy="339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15" w:rsidRDefault="00752615" w:rsidP="00261E5E">
      <w:pPr>
        <w:widowControl/>
        <w:spacing w:line="240" w:lineRule="auto"/>
        <w:jc w:val="center"/>
        <w:rPr>
          <w:sz w:val="48"/>
          <w:szCs w:val="48"/>
        </w:rPr>
      </w:pPr>
    </w:p>
    <w:p w:rsidR="00752615" w:rsidRDefault="00752615" w:rsidP="00261E5E">
      <w:pPr>
        <w:widowControl/>
        <w:spacing w:line="240" w:lineRule="auto"/>
        <w:jc w:val="center"/>
        <w:rPr>
          <w:sz w:val="48"/>
          <w:szCs w:val="48"/>
        </w:rPr>
      </w:pPr>
    </w:p>
    <w:p w:rsidR="00752615" w:rsidRPr="00752615" w:rsidRDefault="00752615" w:rsidP="00261E5E">
      <w:pPr>
        <w:widowControl/>
        <w:spacing w:line="240" w:lineRule="auto"/>
        <w:jc w:val="center"/>
        <w:rPr>
          <w:sz w:val="48"/>
          <w:szCs w:val="48"/>
        </w:rPr>
      </w:pPr>
      <w:r w:rsidRPr="00752615">
        <w:rPr>
          <w:rFonts w:hint="eastAsia"/>
          <w:sz w:val="48"/>
          <w:szCs w:val="48"/>
        </w:rPr>
        <w:t>中華民國</w:t>
      </w:r>
      <w:r w:rsidR="00B93CCC">
        <w:rPr>
          <w:rFonts w:hint="eastAsia"/>
          <w:sz w:val="48"/>
          <w:szCs w:val="48"/>
        </w:rPr>
        <w:t>105</w:t>
      </w:r>
      <w:r w:rsidRPr="00752615">
        <w:rPr>
          <w:rFonts w:hint="eastAsia"/>
          <w:sz w:val="48"/>
          <w:szCs w:val="48"/>
        </w:rPr>
        <w:t>年</w:t>
      </w:r>
      <w:r w:rsidR="004A7804">
        <w:rPr>
          <w:rFonts w:hint="eastAsia"/>
          <w:sz w:val="48"/>
          <w:szCs w:val="48"/>
        </w:rPr>
        <w:t>6</w:t>
      </w:r>
      <w:r w:rsidRPr="00752615">
        <w:rPr>
          <w:rFonts w:hint="eastAsia"/>
          <w:sz w:val="48"/>
          <w:szCs w:val="48"/>
        </w:rPr>
        <w:t>月</w:t>
      </w:r>
    </w:p>
    <w:p w:rsidR="00752615" w:rsidRDefault="00752615" w:rsidP="00261E5E">
      <w:pPr>
        <w:widowControl/>
        <w:spacing w:line="240" w:lineRule="auto"/>
        <w:jc w:val="center"/>
        <w:rPr>
          <w:sz w:val="72"/>
          <w:szCs w:val="72"/>
        </w:rPr>
        <w:sectPr w:rsidR="00752615" w:rsidSect="00752615"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:rsidR="00261E5E" w:rsidRDefault="00261E5E" w:rsidP="00261E5E">
      <w:pPr>
        <w:widowControl/>
        <w:spacing w:line="240" w:lineRule="auto"/>
        <w:jc w:val="center"/>
        <w:rPr>
          <w:rFonts w:ascii="標楷體" w:hAnsi="標楷體"/>
          <w:b/>
          <w:sz w:val="40"/>
          <w:szCs w:val="32"/>
        </w:rPr>
      </w:pPr>
    </w:p>
    <w:p w:rsidR="006338F3" w:rsidRDefault="006338F3" w:rsidP="00675F81">
      <w:pPr>
        <w:pStyle w:val="ab"/>
        <w:ind w:firstLine="801"/>
      </w:pPr>
      <w:bookmarkStart w:id="1" w:name="_Toc364274279"/>
      <w:r w:rsidRPr="00261E5E">
        <w:rPr>
          <w:rFonts w:hint="eastAsia"/>
        </w:rPr>
        <w:t>目錄</w:t>
      </w:r>
      <w:bookmarkEnd w:id="1"/>
    </w:p>
    <w:p w:rsidR="00752615" w:rsidRPr="00261E5E" w:rsidRDefault="00752615" w:rsidP="00675F81">
      <w:pPr>
        <w:pStyle w:val="ab"/>
        <w:ind w:firstLine="801"/>
      </w:pPr>
    </w:p>
    <w:p w:rsidR="00752615" w:rsidRDefault="00FB1A49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r>
        <w:rPr>
          <w:rFonts w:ascii="標楷體" w:hAnsi="標楷體"/>
          <w:b/>
          <w:sz w:val="32"/>
          <w:szCs w:val="32"/>
        </w:rPr>
        <w:fldChar w:fldCharType="begin"/>
      </w:r>
      <w:r w:rsidR="00752615">
        <w:rPr>
          <w:rFonts w:ascii="標楷體" w:hAnsi="標楷體"/>
          <w:b/>
          <w:sz w:val="32"/>
          <w:szCs w:val="32"/>
        </w:rPr>
        <w:instrText xml:space="preserve"> TOC \o "1-3" \h \z \t "大標,1" </w:instrText>
      </w:r>
      <w:r>
        <w:rPr>
          <w:rFonts w:ascii="標楷體" w:hAnsi="標楷體"/>
          <w:b/>
          <w:sz w:val="32"/>
          <w:szCs w:val="32"/>
        </w:rPr>
        <w:fldChar w:fldCharType="separate"/>
      </w:r>
      <w:hyperlink w:anchor="_Toc364274279" w:history="1">
        <w:r w:rsidR="00752615" w:rsidRPr="00D42FBB">
          <w:rPr>
            <w:rStyle w:val="ae"/>
            <w:rFonts w:hint="eastAsia"/>
            <w:noProof/>
          </w:rPr>
          <w:t>目錄</w:t>
        </w:r>
        <w:r w:rsidR="00752615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52615">
          <w:rPr>
            <w:noProof/>
            <w:webHidden/>
          </w:rPr>
          <w:instrText xml:space="preserve"> PAGEREF _Toc364274279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52615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52615" w:rsidRDefault="00E52168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hyperlink w:anchor="_Toc364274280" w:history="1">
        <w:r w:rsidR="00752615" w:rsidRPr="00D42FBB">
          <w:rPr>
            <w:rStyle w:val="ae"/>
            <w:rFonts w:hint="eastAsia"/>
            <w:noProof/>
          </w:rPr>
          <w:t>計劃簡介</w:t>
        </w:r>
        <w:r w:rsidR="00752615">
          <w:rPr>
            <w:noProof/>
            <w:webHidden/>
          </w:rPr>
          <w:tab/>
        </w:r>
        <w:r w:rsidR="00FB1A49">
          <w:rPr>
            <w:noProof/>
            <w:webHidden/>
          </w:rPr>
          <w:fldChar w:fldCharType="begin"/>
        </w:r>
        <w:r w:rsidR="00752615">
          <w:rPr>
            <w:noProof/>
            <w:webHidden/>
          </w:rPr>
          <w:instrText xml:space="preserve"> PAGEREF _Toc364274280 \h </w:instrText>
        </w:r>
        <w:r w:rsidR="00FB1A49">
          <w:rPr>
            <w:noProof/>
            <w:webHidden/>
          </w:rPr>
        </w:r>
        <w:r w:rsidR="00FB1A49">
          <w:rPr>
            <w:noProof/>
            <w:webHidden/>
          </w:rPr>
          <w:fldChar w:fldCharType="separate"/>
        </w:r>
        <w:r w:rsidR="00752615">
          <w:rPr>
            <w:noProof/>
            <w:webHidden/>
          </w:rPr>
          <w:t>2</w:t>
        </w:r>
        <w:r w:rsidR="00FB1A49">
          <w:rPr>
            <w:noProof/>
            <w:webHidden/>
          </w:rPr>
          <w:fldChar w:fldCharType="end"/>
        </w:r>
      </w:hyperlink>
    </w:p>
    <w:p w:rsidR="00752615" w:rsidRDefault="00E52168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hyperlink w:anchor="_Toc364274281" w:history="1">
        <w:r w:rsidR="00752615" w:rsidRPr="00D42FBB">
          <w:rPr>
            <w:rStyle w:val="ae"/>
            <w:rFonts w:hint="eastAsia"/>
            <w:noProof/>
          </w:rPr>
          <w:t>活動企劃</w:t>
        </w:r>
        <w:r w:rsidR="00752615">
          <w:rPr>
            <w:noProof/>
            <w:webHidden/>
          </w:rPr>
          <w:tab/>
        </w:r>
        <w:r w:rsidR="00FB1A49">
          <w:rPr>
            <w:noProof/>
            <w:webHidden/>
          </w:rPr>
          <w:fldChar w:fldCharType="begin"/>
        </w:r>
        <w:r w:rsidR="00752615">
          <w:rPr>
            <w:noProof/>
            <w:webHidden/>
          </w:rPr>
          <w:instrText xml:space="preserve"> PAGEREF _Toc364274281 \h </w:instrText>
        </w:r>
        <w:r w:rsidR="00FB1A49">
          <w:rPr>
            <w:noProof/>
            <w:webHidden/>
          </w:rPr>
        </w:r>
        <w:r w:rsidR="00FB1A49">
          <w:rPr>
            <w:noProof/>
            <w:webHidden/>
          </w:rPr>
          <w:fldChar w:fldCharType="separate"/>
        </w:r>
        <w:r w:rsidR="00752615">
          <w:rPr>
            <w:noProof/>
            <w:webHidden/>
          </w:rPr>
          <w:t>3</w:t>
        </w:r>
        <w:r w:rsidR="00FB1A49">
          <w:rPr>
            <w:noProof/>
            <w:webHidden/>
          </w:rPr>
          <w:fldChar w:fldCharType="end"/>
        </w:r>
      </w:hyperlink>
    </w:p>
    <w:p w:rsidR="00752615" w:rsidRDefault="00E52168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hyperlink w:anchor="_Toc364274284" w:history="1">
        <w:r w:rsidR="00752615" w:rsidRPr="00D42FBB">
          <w:rPr>
            <w:rStyle w:val="ae"/>
            <w:rFonts w:hint="eastAsia"/>
            <w:noProof/>
          </w:rPr>
          <w:t>活動時程</w:t>
        </w:r>
        <w:r w:rsidR="00752615">
          <w:rPr>
            <w:noProof/>
            <w:webHidden/>
          </w:rPr>
          <w:tab/>
        </w:r>
        <w:r w:rsidR="00BD2E05">
          <w:rPr>
            <w:rFonts w:hint="eastAsia"/>
            <w:noProof/>
            <w:webHidden/>
          </w:rPr>
          <w:t>4</w:t>
        </w:r>
      </w:hyperlink>
    </w:p>
    <w:p w:rsidR="00752615" w:rsidRDefault="00E52168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hyperlink w:anchor="_Toc364274285" w:history="1">
        <w:r w:rsidR="00752615" w:rsidRPr="00D42FBB">
          <w:rPr>
            <w:rStyle w:val="ae"/>
            <w:rFonts w:hint="eastAsia"/>
            <w:noProof/>
          </w:rPr>
          <w:t>專題發表組別</w:t>
        </w:r>
        <w:r w:rsidR="00752615">
          <w:rPr>
            <w:noProof/>
            <w:webHidden/>
          </w:rPr>
          <w:tab/>
        </w:r>
      </w:hyperlink>
      <w:r w:rsidR="00152672">
        <w:rPr>
          <w:rFonts w:hint="eastAsia"/>
        </w:rPr>
        <w:t>4</w:t>
      </w:r>
    </w:p>
    <w:p w:rsidR="00752615" w:rsidRDefault="00E52168">
      <w:pPr>
        <w:pStyle w:val="1"/>
        <w:tabs>
          <w:tab w:val="right" w:leader="dot" w:pos="8296"/>
        </w:tabs>
        <w:rPr>
          <w:rFonts w:eastAsiaTheme="minorEastAsia"/>
          <w:noProof/>
          <w:sz w:val="24"/>
        </w:rPr>
      </w:pPr>
      <w:hyperlink w:anchor="_Toc364274286" w:history="1">
        <w:r w:rsidR="00752615" w:rsidRPr="00D42FBB">
          <w:rPr>
            <w:rStyle w:val="ae"/>
            <w:rFonts w:hint="eastAsia"/>
            <w:noProof/>
          </w:rPr>
          <w:t>團體報名表</w:t>
        </w:r>
        <w:r w:rsidR="00752615">
          <w:rPr>
            <w:noProof/>
            <w:webHidden/>
          </w:rPr>
          <w:tab/>
        </w:r>
        <w:r w:rsidR="00BD2E05">
          <w:rPr>
            <w:rFonts w:hint="eastAsia"/>
            <w:noProof/>
            <w:webHidden/>
          </w:rPr>
          <w:t>6</w:t>
        </w:r>
      </w:hyperlink>
    </w:p>
    <w:p w:rsidR="006338F3" w:rsidRPr="00261E5E" w:rsidRDefault="00FB1A49" w:rsidP="00675F81">
      <w:pPr>
        <w:ind w:firstLine="641"/>
        <w:rPr>
          <w:rFonts w:ascii="標楷體" w:hAnsi="標楷體"/>
          <w:b/>
          <w:sz w:val="32"/>
          <w:szCs w:val="32"/>
        </w:rPr>
      </w:pPr>
      <w:r>
        <w:rPr>
          <w:rFonts w:ascii="標楷體" w:hAnsi="標楷體"/>
          <w:b/>
          <w:sz w:val="32"/>
          <w:szCs w:val="32"/>
        </w:rPr>
        <w:fldChar w:fldCharType="end"/>
      </w:r>
    </w:p>
    <w:p w:rsidR="00DB407A" w:rsidRPr="00261E5E" w:rsidRDefault="00DB407A" w:rsidP="00675F81">
      <w:pPr>
        <w:widowControl/>
        <w:ind w:firstLine="641"/>
        <w:rPr>
          <w:rFonts w:ascii="標楷體" w:hAnsi="標楷體"/>
          <w:b/>
          <w:sz w:val="32"/>
          <w:szCs w:val="32"/>
        </w:rPr>
      </w:pPr>
      <w:r w:rsidRPr="00261E5E">
        <w:rPr>
          <w:rFonts w:ascii="標楷體" w:hAnsi="標楷體"/>
          <w:b/>
          <w:sz w:val="32"/>
          <w:szCs w:val="32"/>
        </w:rPr>
        <w:br w:type="page"/>
      </w:r>
    </w:p>
    <w:p w:rsidR="006338F3" w:rsidRDefault="006338F3" w:rsidP="00675F81">
      <w:pPr>
        <w:pStyle w:val="ab"/>
        <w:ind w:firstLine="801"/>
      </w:pPr>
      <w:bookmarkStart w:id="2" w:name="_Toc364274280"/>
      <w:r w:rsidRPr="00261E5E">
        <w:rPr>
          <w:rFonts w:hint="eastAsia"/>
        </w:rPr>
        <w:lastRenderedPageBreak/>
        <w:t>計劃簡介</w:t>
      </w:r>
      <w:bookmarkEnd w:id="2"/>
    </w:p>
    <w:p w:rsidR="00752615" w:rsidRPr="00261E5E" w:rsidRDefault="00752615" w:rsidP="00675F81">
      <w:pPr>
        <w:pStyle w:val="ab"/>
        <w:ind w:firstLine="801"/>
      </w:pPr>
    </w:p>
    <w:p w:rsidR="00675F81" w:rsidRPr="00261E5E" w:rsidRDefault="006338F3" w:rsidP="00675F81">
      <w:pPr>
        <w:pStyle w:val="ac"/>
        <w:rPr>
          <w:rFonts w:ascii="標楷體" w:hAnsi="標楷體"/>
        </w:rPr>
      </w:pPr>
      <w:r w:rsidRPr="00261E5E">
        <w:rPr>
          <w:rFonts w:ascii="標楷體" w:hAnsi="標楷體" w:hint="eastAsia"/>
        </w:rPr>
        <w:t>目的:</w:t>
      </w:r>
    </w:p>
    <w:p w:rsidR="006338F3" w:rsidRPr="00261E5E" w:rsidRDefault="006338F3" w:rsidP="00675F81">
      <w:pPr>
        <w:pStyle w:val="ad"/>
        <w:ind w:firstLine="540"/>
        <w:rPr>
          <w:rFonts w:ascii="標楷體" w:hAnsi="標楷體"/>
        </w:rPr>
      </w:pPr>
      <w:r w:rsidRPr="00261E5E">
        <w:rPr>
          <w:rFonts w:ascii="標楷體" w:hAnsi="標楷體" w:hint="eastAsia"/>
        </w:rPr>
        <w:t>藉由科學班最大的活動</w:t>
      </w:r>
      <w:r w:rsidR="00B93CCC">
        <w:rPr>
          <w:rFonts w:ascii="新細明體" w:eastAsia="新細明體" w:hAnsi="新細明體" w:hint="eastAsia"/>
        </w:rPr>
        <w:t>――</w:t>
      </w:r>
      <w:r w:rsidR="00B93CCC">
        <w:rPr>
          <w:rFonts w:ascii="標楷體" w:hAnsi="標楷體" w:hint="eastAsia"/>
        </w:rPr>
        <w:t>「</w:t>
      </w:r>
      <w:r w:rsidRPr="00261E5E">
        <w:rPr>
          <w:rFonts w:ascii="標楷體" w:hAnsi="標楷體" w:hint="eastAsia"/>
        </w:rPr>
        <w:t>專題研究成果發表會</w:t>
      </w:r>
      <w:r w:rsidR="00B93CCC">
        <w:rPr>
          <w:rFonts w:ascii="標楷體" w:hAnsi="標楷體" w:hint="eastAsia"/>
        </w:rPr>
        <w:t>」，</w:t>
      </w:r>
      <w:r w:rsidRPr="00261E5E">
        <w:rPr>
          <w:rFonts w:ascii="標楷體" w:hAnsi="標楷體" w:hint="eastAsia"/>
        </w:rPr>
        <w:t>完整展示附中科學班同學在進入科學領域中</w:t>
      </w:r>
      <w:r w:rsidR="00B93CCC">
        <w:rPr>
          <w:rFonts w:ascii="標楷體" w:hAnsi="標楷體" w:hint="eastAsia"/>
        </w:rPr>
        <w:t>，</w:t>
      </w:r>
      <w:r w:rsidRPr="00261E5E">
        <w:rPr>
          <w:rFonts w:ascii="標楷體" w:hAnsi="標楷體" w:hint="eastAsia"/>
        </w:rPr>
        <w:t>針對有興趣的各專題來深入研究</w:t>
      </w:r>
      <w:r w:rsidR="00B93CCC">
        <w:rPr>
          <w:rFonts w:ascii="標楷體" w:hAnsi="標楷體" w:hint="eastAsia"/>
        </w:rPr>
        <w:t>，</w:t>
      </w:r>
      <w:r w:rsidRPr="00261E5E">
        <w:rPr>
          <w:rFonts w:ascii="標楷體" w:hAnsi="標楷體" w:hint="eastAsia"/>
        </w:rPr>
        <w:t>並在大學教授的指導下而完成的此研究成果</w:t>
      </w:r>
      <w:r w:rsidR="00B93CCC">
        <w:rPr>
          <w:rFonts w:ascii="標楷體" w:hAnsi="標楷體" w:hint="eastAsia"/>
        </w:rPr>
        <w:t>。</w:t>
      </w:r>
      <w:r w:rsidRPr="00261E5E">
        <w:rPr>
          <w:rFonts w:ascii="標楷體" w:hAnsi="標楷體" w:hint="eastAsia"/>
        </w:rPr>
        <w:t>也藉此對外與各校交流分享彼此在各領域的經驗與學識</w:t>
      </w:r>
      <w:r w:rsidR="00B93CCC">
        <w:rPr>
          <w:rFonts w:ascii="標楷體" w:hAnsi="標楷體" w:hint="eastAsia"/>
        </w:rPr>
        <w:t>，</w:t>
      </w:r>
      <w:r w:rsidRPr="00261E5E">
        <w:rPr>
          <w:rFonts w:ascii="標楷體" w:hAnsi="標楷體" w:hint="eastAsia"/>
        </w:rPr>
        <w:t>也增進各校間的友誼及情感</w:t>
      </w:r>
      <w:r w:rsidR="00B93CCC">
        <w:rPr>
          <w:rFonts w:ascii="標楷體" w:hAnsi="標楷體" w:hint="eastAsia"/>
        </w:rPr>
        <w:t>。</w:t>
      </w:r>
    </w:p>
    <w:p w:rsidR="006338F3" w:rsidRPr="00261E5E" w:rsidRDefault="006338F3" w:rsidP="00675F81">
      <w:pPr>
        <w:ind w:firstLine="560"/>
        <w:rPr>
          <w:rFonts w:ascii="標楷體" w:hAnsi="標楷體"/>
          <w:sz w:val="28"/>
          <w:szCs w:val="28"/>
        </w:rPr>
      </w:pPr>
    </w:p>
    <w:p w:rsidR="006338F3" w:rsidRPr="00261E5E" w:rsidRDefault="00AC2F2F" w:rsidP="00B93CCC">
      <w:pPr>
        <w:pStyle w:val="ac"/>
        <w:rPr>
          <w:rFonts w:ascii="標楷體" w:hAnsi="標楷體"/>
        </w:rPr>
      </w:pPr>
      <w:r w:rsidRPr="00261E5E">
        <w:rPr>
          <w:rFonts w:ascii="標楷體" w:hAnsi="標楷體" w:hint="eastAsia"/>
        </w:rPr>
        <w:t>主題</w:t>
      </w:r>
      <w:r w:rsidR="00675F81" w:rsidRPr="00261E5E">
        <w:rPr>
          <w:rFonts w:ascii="標楷體" w:hAnsi="標楷體" w:hint="eastAsia"/>
        </w:rPr>
        <w:t>:</w:t>
      </w:r>
      <w:r w:rsidR="00B93CCC">
        <w:rPr>
          <w:rFonts w:ascii="標楷體" w:hAnsi="標楷體" w:hint="eastAsia"/>
        </w:rPr>
        <w:t xml:space="preserve"> </w:t>
      </w:r>
      <w:r w:rsidR="00BC0377" w:rsidRPr="00B93CCC">
        <w:rPr>
          <w:rFonts w:ascii="標楷體" w:hAnsi="標楷體" w:hint="eastAsia"/>
          <w:b w:val="0"/>
        </w:rPr>
        <w:t>附尋</w:t>
      </w:r>
    </w:p>
    <w:p w:rsidR="006338F3" w:rsidRPr="00261E5E" w:rsidRDefault="006338F3" w:rsidP="00675F81">
      <w:pPr>
        <w:ind w:firstLine="560"/>
        <w:rPr>
          <w:rFonts w:ascii="標楷體" w:hAnsi="標楷體"/>
          <w:sz w:val="28"/>
          <w:szCs w:val="28"/>
        </w:rPr>
      </w:pPr>
    </w:p>
    <w:p w:rsidR="006338F3" w:rsidRPr="00261E5E" w:rsidRDefault="006338F3" w:rsidP="00675F81">
      <w:pPr>
        <w:pStyle w:val="ac"/>
        <w:rPr>
          <w:rFonts w:ascii="標楷體" w:hAnsi="標楷體"/>
        </w:rPr>
      </w:pPr>
      <w:r w:rsidRPr="00261E5E">
        <w:rPr>
          <w:rFonts w:ascii="標楷體" w:hAnsi="標楷體" w:hint="eastAsia"/>
        </w:rPr>
        <w:t>活動內容:</w:t>
      </w:r>
    </w:p>
    <w:p w:rsidR="006338F3" w:rsidRPr="00261E5E" w:rsidRDefault="006338F3" w:rsidP="00752615">
      <w:pPr>
        <w:pStyle w:val="ad"/>
        <w:numPr>
          <w:ilvl w:val="0"/>
          <w:numId w:val="3"/>
        </w:numPr>
        <w:ind w:firstLineChars="0"/>
        <w:rPr>
          <w:rFonts w:ascii="標楷體" w:hAnsi="標楷體"/>
        </w:rPr>
      </w:pPr>
      <w:r w:rsidRPr="00261E5E">
        <w:rPr>
          <w:rFonts w:ascii="標楷體" w:hAnsi="標楷體" w:hint="eastAsia"/>
        </w:rPr>
        <w:t>將科學班二年來在自然科學領域的研究心得與實驗</w:t>
      </w:r>
      <w:r w:rsidR="00B93CCC">
        <w:rPr>
          <w:rFonts w:ascii="標楷體" w:hAnsi="標楷體" w:hint="eastAsia"/>
        </w:rPr>
        <w:t>，</w:t>
      </w:r>
      <w:r w:rsidRPr="00261E5E">
        <w:rPr>
          <w:rFonts w:ascii="標楷體" w:hAnsi="標楷體" w:hint="eastAsia"/>
        </w:rPr>
        <w:t>藉由主辦此次發表會對外展示各學生的研究成果</w:t>
      </w:r>
      <w:r w:rsidR="00B93CCC">
        <w:rPr>
          <w:rFonts w:ascii="標楷體" w:hAnsi="標楷體" w:hint="eastAsia"/>
        </w:rPr>
        <w:t>。</w:t>
      </w:r>
    </w:p>
    <w:p w:rsidR="006338F3" w:rsidRDefault="006338F3" w:rsidP="00752615">
      <w:pPr>
        <w:pStyle w:val="ad"/>
        <w:numPr>
          <w:ilvl w:val="0"/>
          <w:numId w:val="3"/>
        </w:numPr>
        <w:ind w:firstLineChars="0"/>
        <w:rPr>
          <w:rFonts w:ascii="標楷體" w:hAnsi="標楷體"/>
        </w:rPr>
      </w:pPr>
      <w:r w:rsidRPr="00261E5E">
        <w:rPr>
          <w:rFonts w:ascii="標楷體" w:hAnsi="標楷體" w:hint="eastAsia"/>
        </w:rPr>
        <w:t>以豐富的表演及解說來完整發表各科學領域的研究專題</w:t>
      </w:r>
      <w:r w:rsidR="00B93CCC">
        <w:rPr>
          <w:rFonts w:ascii="標楷體" w:hAnsi="標楷體" w:hint="eastAsia"/>
        </w:rPr>
        <w:t>。</w:t>
      </w:r>
    </w:p>
    <w:p w:rsidR="008C4270" w:rsidRPr="008C4270" w:rsidRDefault="008C4270" w:rsidP="00752615">
      <w:pPr>
        <w:pStyle w:val="ad"/>
        <w:numPr>
          <w:ilvl w:val="0"/>
          <w:numId w:val="3"/>
        </w:numPr>
        <w:ind w:firstLineChars="0"/>
        <w:rPr>
          <w:rFonts w:ascii="標楷體" w:hAnsi="標楷體"/>
        </w:rPr>
      </w:pPr>
      <w:r w:rsidRPr="008C4270">
        <w:rPr>
          <w:rFonts w:ascii="標楷體" w:hAnsi="標楷體" w:hint="eastAsia"/>
        </w:rPr>
        <w:t>本活動之專題發表分兩場地同時進行，分別為數學物理組，及化學生物組</w:t>
      </w:r>
      <w:r w:rsidR="00B93CCC">
        <w:rPr>
          <w:rFonts w:ascii="標楷體" w:hAnsi="標楷體" w:hint="eastAsia"/>
        </w:rPr>
        <w:t>。</w:t>
      </w:r>
    </w:p>
    <w:p w:rsidR="006338F3" w:rsidRPr="00261E5E" w:rsidRDefault="006338F3" w:rsidP="00752615">
      <w:pPr>
        <w:pStyle w:val="ad"/>
        <w:numPr>
          <w:ilvl w:val="0"/>
          <w:numId w:val="3"/>
        </w:numPr>
        <w:ind w:firstLineChars="0"/>
        <w:rPr>
          <w:rFonts w:ascii="標楷體" w:hAnsi="標楷體"/>
        </w:rPr>
      </w:pPr>
      <w:r w:rsidRPr="00261E5E">
        <w:rPr>
          <w:rFonts w:ascii="標楷體" w:hAnsi="標楷體" w:hint="eastAsia"/>
        </w:rPr>
        <w:t>以壁報展示研究成果</w:t>
      </w:r>
      <w:r w:rsidR="00B93CCC">
        <w:rPr>
          <w:rFonts w:ascii="標楷體" w:hAnsi="標楷體" w:hint="eastAsia"/>
        </w:rPr>
        <w:t>。</w:t>
      </w:r>
    </w:p>
    <w:p w:rsidR="0008523F" w:rsidRDefault="006338F3" w:rsidP="0008523F">
      <w:pPr>
        <w:pStyle w:val="ad"/>
        <w:numPr>
          <w:ilvl w:val="0"/>
          <w:numId w:val="3"/>
        </w:numPr>
        <w:ind w:firstLineChars="0"/>
        <w:rPr>
          <w:rFonts w:ascii="標楷體" w:hAnsi="標楷體"/>
        </w:rPr>
      </w:pPr>
      <w:r w:rsidRPr="00261E5E">
        <w:rPr>
          <w:rFonts w:ascii="標楷體" w:hAnsi="標楷體" w:hint="eastAsia"/>
        </w:rPr>
        <w:t>與各校科學班及資優班交流</w:t>
      </w:r>
      <w:r w:rsidR="00B93CCC">
        <w:rPr>
          <w:rFonts w:ascii="標楷體" w:hAnsi="標楷體" w:hint="eastAsia"/>
        </w:rPr>
        <w:t>，</w:t>
      </w:r>
      <w:r w:rsidRPr="00261E5E">
        <w:rPr>
          <w:rFonts w:ascii="標楷體" w:hAnsi="標楷體" w:hint="eastAsia"/>
        </w:rPr>
        <w:t>交換彼此在科學領域上的學習經</w:t>
      </w:r>
      <w:r w:rsidRPr="00261E5E">
        <w:rPr>
          <w:rFonts w:ascii="標楷體" w:hAnsi="標楷體" w:hint="eastAsia"/>
          <w:sz w:val="28"/>
          <w:szCs w:val="28"/>
        </w:rPr>
        <w:t>驗及知識</w:t>
      </w:r>
      <w:r w:rsidR="00B93CCC">
        <w:rPr>
          <w:rFonts w:ascii="標楷體" w:hAnsi="標楷體" w:hint="eastAsia"/>
          <w:sz w:val="28"/>
          <w:szCs w:val="28"/>
        </w:rPr>
        <w:t>。</w:t>
      </w:r>
    </w:p>
    <w:p w:rsidR="0008523F" w:rsidRDefault="0008523F" w:rsidP="0008523F">
      <w:pPr>
        <w:pStyle w:val="ad"/>
        <w:ind w:firstLineChars="0"/>
        <w:rPr>
          <w:rFonts w:ascii="標楷體" w:hAnsi="標楷體"/>
        </w:rPr>
      </w:pPr>
    </w:p>
    <w:p w:rsidR="0008523F" w:rsidRDefault="008C4270" w:rsidP="0008523F">
      <w:pPr>
        <w:pStyle w:val="ac"/>
        <w:rPr>
          <w:rFonts w:ascii="標楷體" w:hAnsi="標楷體"/>
        </w:rPr>
      </w:pPr>
      <w:r>
        <w:rPr>
          <w:rFonts w:ascii="標楷體" w:hAnsi="標楷體" w:hint="eastAsia"/>
        </w:rPr>
        <w:t>分組場地</w:t>
      </w:r>
      <w:r w:rsidR="0008523F" w:rsidRPr="00261E5E">
        <w:rPr>
          <w:rFonts w:ascii="標楷體" w:hAnsi="標楷體" w:hint="eastAsia"/>
        </w:rPr>
        <w:t>:</w:t>
      </w:r>
    </w:p>
    <w:p w:rsidR="008C4270" w:rsidRDefault="008C4270" w:rsidP="0008523F">
      <w:pPr>
        <w:pStyle w:val="ac"/>
        <w:rPr>
          <w:rFonts w:ascii="標楷體" w:hAnsi="標楷體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4819"/>
      </w:tblGrid>
      <w:tr w:rsidR="008C4270" w:rsidRPr="008C4270" w:rsidTr="002656B3">
        <w:tc>
          <w:tcPr>
            <w:tcW w:w="2835" w:type="dxa"/>
          </w:tcPr>
          <w:p w:rsidR="008C4270" w:rsidRPr="008C4270" w:rsidRDefault="008C4270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 w:rsidRPr="008C4270">
              <w:rPr>
                <w:rFonts w:ascii="標楷體" w:hAnsi="標楷體" w:hint="eastAsia"/>
                <w:b w:val="0"/>
              </w:rPr>
              <w:t>組別</w:t>
            </w:r>
          </w:p>
        </w:tc>
        <w:tc>
          <w:tcPr>
            <w:tcW w:w="4819" w:type="dxa"/>
          </w:tcPr>
          <w:p w:rsidR="008C4270" w:rsidRPr="008C4270" w:rsidRDefault="008C4270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 w:rsidRPr="008C4270">
              <w:rPr>
                <w:rFonts w:ascii="標楷體" w:hAnsi="標楷體" w:hint="eastAsia"/>
                <w:b w:val="0"/>
              </w:rPr>
              <w:t>場地</w:t>
            </w:r>
          </w:p>
        </w:tc>
      </w:tr>
      <w:tr w:rsidR="008C4270" w:rsidRPr="008C4270" w:rsidTr="002656B3">
        <w:tc>
          <w:tcPr>
            <w:tcW w:w="2835" w:type="dxa"/>
          </w:tcPr>
          <w:p w:rsidR="008C4270" w:rsidRPr="008C4270" w:rsidRDefault="002656B3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>
              <w:rPr>
                <w:rFonts w:ascii="標楷體" w:hAnsi="標楷體" w:hint="eastAsia"/>
                <w:b w:val="0"/>
              </w:rPr>
              <w:t>數學物理組</w:t>
            </w:r>
          </w:p>
        </w:tc>
        <w:tc>
          <w:tcPr>
            <w:tcW w:w="4819" w:type="dxa"/>
          </w:tcPr>
          <w:p w:rsidR="008C4270" w:rsidRPr="008C4270" w:rsidRDefault="002656B3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>
              <w:rPr>
                <w:rFonts w:ascii="標楷體" w:hAnsi="標楷體" w:hint="eastAsia"/>
                <w:b w:val="0"/>
              </w:rPr>
              <w:t>師大附中國中部附智講堂</w:t>
            </w:r>
          </w:p>
        </w:tc>
      </w:tr>
      <w:tr w:rsidR="008C4270" w:rsidRPr="008C4270" w:rsidTr="002656B3">
        <w:tc>
          <w:tcPr>
            <w:tcW w:w="2835" w:type="dxa"/>
          </w:tcPr>
          <w:p w:rsidR="008C4270" w:rsidRPr="008C4270" w:rsidRDefault="002656B3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>
              <w:rPr>
                <w:rFonts w:ascii="標楷體" w:hAnsi="標楷體" w:hint="eastAsia"/>
                <w:b w:val="0"/>
              </w:rPr>
              <w:t>化學生物組</w:t>
            </w:r>
          </w:p>
        </w:tc>
        <w:tc>
          <w:tcPr>
            <w:tcW w:w="4819" w:type="dxa"/>
          </w:tcPr>
          <w:p w:rsidR="008C4270" w:rsidRPr="008C4270" w:rsidRDefault="002656B3" w:rsidP="008C4270">
            <w:pPr>
              <w:pStyle w:val="ac"/>
              <w:jc w:val="center"/>
              <w:rPr>
                <w:rFonts w:ascii="標楷體" w:hAnsi="標楷體"/>
                <w:b w:val="0"/>
              </w:rPr>
            </w:pPr>
            <w:r>
              <w:rPr>
                <w:rFonts w:ascii="標楷體" w:hAnsi="標楷體" w:hint="eastAsia"/>
                <w:b w:val="0"/>
              </w:rPr>
              <w:t>師大附中多媒體教室</w:t>
            </w:r>
          </w:p>
        </w:tc>
      </w:tr>
    </w:tbl>
    <w:p w:rsidR="00DB407A" w:rsidRPr="00261E5E" w:rsidRDefault="00DB407A" w:rsidP="00675F81">
      <w:pPr>
        <w:widowControl/>
        <w:ind w:firstLine="560"/>
        <w:rPr>
          <w:rFonts w:ascii="標楷體" w:hAnsi="標楷體"/>
          <w:sz w:val="28"/>
          <w:szCs w:val="28"/>
        </w:rPr>
      </w:pPr>
      <w:r w:rsidRPr="00261E5E">
        <w:rPr>
          <w:rFonts w:ascii="標楷體" w:hAnsi="標楷體"/>
          <w:sz w:val="28"/>
          <w:szCs w:val="28"/>
        </w:rPr>
        <w:br w:type="page"/>
      </w:r>
    </w:p>
    <w:p w:rsidR="006338F3" w:rsidRDefault="006338F3" w:rsidP="00675F81">
      <w:pPr>
        <w:pStyle w:val="ab"/>
        <w:ind w:firstLine="801"/>
      </w:pPr>
      <w:bookmarkStart w:id="3" w:name="_Toc364274281"/>
      <w:r w:rsidRPr="00261E5E">
        <w:rPr>
          <w:rFonts w:hint="eastAsia"/>
        </w:rPr>
        <w:lastRenderedPageBreak/>
        <w:t>活動企劃</w:t>
      </w:r>
      <w:bookmarkEnd w:id="3"/>
    </w:p>
    <w:p w:rsidR="00752615" w:rsidRPr="00261E5E" w:rsidRDefault="00752615" w:rsidP="00675F81">
      <w:pPr>
        <w:pStyle w:val="ab"/>
        <w:ind w:firstLine="801"/>
        <w:rPr>
          <w:sz w:val="28"/>
          <w:szCs w:val="28"/>
        </w:rPr>
      </w:pPr>
    </w:p>
    <w:p w:rsidR="006338F3" w:rsidRPr="00752615" w:rsidRDefault="006338F3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主辦學校: 國立台灣師範大學附屬高級中學</w:t>
      </w:r>
    </w:p>
    <w:p w:rsidR="006338F3" w:rsidRPr="00752615" w:rsidRDefault="006338F3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承辦單位: 國立師大附中教務處實驗研究組</w:t>
      </w:r>
    </w:p>
    <w:p w:rsidR="006338F3" w:rsidRPr="00752615" w:rsidRDefault="006338F3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發表班級: 師大附中</w:t>
      </w:r>
      <w:r w:rsidR="00BC0377">
        <w:rPr>
          <w:rFonts w:ascii="標楷體" w:hAnsi="標楷體" w:hint="eastAsia"/>
          <w:sz w:val="28"/>
          <w:szCs w:val="28"/>
        </w:rPr>
        <w:t>1376</w:t>
      </w:r>
      <w:r w:rsidRPr="00752615">
        <w:rPr>
          <w:rFonts w:ascii="標楷體" w:hAnsi="標楷體" w:hint="eastAsia"/>
          <w:sz w:val="28"/>
          <w:szCs w:val="28"/>
        </w:rPr>
        <w:t>班</w:t>
      </w:r>
    </w:p>
    <w:p w:rsidR="006338F3" w:rsidRPr="00752615" w:rsidRDefault="006338F3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發表會日期: 民國</w:t>
      </w:r>
      <w:r w:rsidR="00BC0377">
        <w:rPr>
          <w:rFonts w:ascii="標楷體" w:hAnsi="標楷體" w:hint="eastAsia"/>
          <w:sz w:val="28"/>
          <w:szCs w:val="28"/>
        </w:rPr>
        <w:t>105</w:t>
      </w:r>
      <w:r w:rsidRPr="00752615">
        <w:rPr>
          <w:rFonts w:ascii="標楷體" w:hAnsi="標楷體" w:hint="eastAsia"/>
          <w:sz w:val="28"/>
          <w:szCs w:val="28"/>
        </w:rPr>
        <w:t>年9月</w:t>
      </w:r>
      <w:r w:rsidR="00BC0377">
        <w:rPr>
          <w:rFonts w:ascii="標楷體" w:hAnsi="標楷體" w:hint="eastAsia"/>
          <w:sz w:val="28"/>
          <w:szCs w:val="28"/>
        </w:rPr>
        <w:t>8</w:t>
      </w:r>
      <w:r w:rsidRPr="00752615">
        <w:rPr>
          <w:rFonts w:ascii="標楷體" w:hAnsi="標楷體" w:hint="eastAsia"/>
          <w:sz w:val="28"/>
          <w:szCs w:val="28"/>
        </w:rPr>
        <w:t>日(星期四)</w:t>
      </w:r>
    </w:p>
    <w:p w:rsidR="006338F3" w:rsidRPr="00752615" w:rsidRDefault="00B93CCC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發表會</w:t>
      </w:r>
      <w:r w:rsidR="006338F3" w:rsidRPr="00752615">
        <w:rPr>
          <w:rFonts w:ascii="標楷體" w:hAnsi="標楷體" w:hint="eastAsia"/>
          <w:sz w:val="28"/>
          <w:szCs w:val="28"/>
        </w:rPr>
        <w:t>時間: 下午一點至五點</w:t>
      </w:r>
      <w:r w:rsidR="001E0842">
        <w:rPr>
          <w:rFonts w:ascii="標楷體" w:hAnsi="標楷體" w:hint="eastAsia"/>
          <w:sz w:val="28"/>
          <w:szCs w:val="28"/>
        </w:rPr>
        <w:t>半</w:t>
      </w:r>
    </w:p>
    <w:p w:rsidR="006338F3" w:rsidRPr="00752615" w:rsidRDefault="006338F3" w:rsidP="00752615">
      <w:pPr>
        <w:pStyle w:val="ad"/>
        <w:ind w:firstLine="560"/>
        <w:rPr>
          <w:rFonts w:ascii="標楷體" w:hAnsi="標楷體"/>
          <w:sz w:val="28"/>
          <w:szCs w:val="28"/>
        </w:rPr>
      </w:pPr>
      <w:r w:rsidRPr="00752615">
        <w:rPr>
          <w:rFonts w:ascii="標楷體" w:hAnsi="標楷體" w:hint="eastAsia"/>
          <w:sz w:val="28"/>
          <w:szCs w:val="28"/>
        </w:rPr>
        <w:t>發表會會場: 師大附中</w:t>
      </w:r>
      <w:r w:rsidR="00BC0377">
        <w:rPr>
          <w:rFonts w:ascii="標楷體" w:hAnsi="標楷體" w:hint="eastAsia"/>
          <w:sz w:val="28"/>
          <w:szCs w:val="28"/>
        </w:rPr>
        <w:t>國中部</w:t>
      </w:r>
      <w:r w:rsidR="004A7804">
        <w:rPr>
          <w:rFonts w:ascii="標楷體" w:hAnsi="標楷體" w:hint="eastAsia"/>
          <w:sz w:val="28"/>
          <w:szCs w:val="28"/>
        </w:rPr>
        <w:t>附智講堂</w:t>
      </w:r>
    </w:p>
    <w:p w:rsidR="00DB407A" w:rsidRPr="00261E5E" w:rsidRDefault="00DB407A" w:rsidP="00675F81">
      <w:pPr>
        <w:widowControl/>
        <w:ind w:firstLine="560"/>
        <w:rPr>
          <w:rFonts w:ascii="標楷體" w:hAnsi="標楷體"/>
          <w:sz w:val="28"/>
          <w:szCs w:val="28"/>
        </w:rPr>
      </w:pPr>
      <w:r w:rsidRPr="00261E5E">
        <w:rPr>
          <w:rFonts w:ascii="標楷體" w:hAnsi="標楷體"/>
          <w:sz w:val="28"/>
          <w:szCs w:val="28"/>
        </w:rPr>
        <w:br w:type="page"/>
      </w:r>
    </w:p>
    <w:p w:rsidR="006338F3" w:rsidRPr="00261E5E" w:rsidRDefault="006338F3" w:rsidP="00675F81">
      <w:pPr>
        <w:pStyle w:val="ab"/>
        <w:ind w:firstLine="801"/>
      </w:pPr>
      <w:bookmarkStart w:id="4" w:name="_Toc364274284"/>
      <w:r w:rsidRPr="00261E5E">
        <w:rPr>
          <w:rFonts w:hint="eastAsia"/>
        </w:rPr>
        <w:lastRenderedPageBreak/>
        <w:t>活動時程</w:t>
      </w:r>
      <w:bookmarkEnd w:id="4"/>
    </w:p>
    <w:p w:rsidR="00261E5E" w:rsidRPr="00261E5E" w:rsidRDefault="00261E5E" w:rsidP="00675F81">
      <w:pPr>
        <w:pStyle w:val="ab"/>
        <w:ind w:firstLine="801"/>
      </w:pPr>
    </w:p>
    <w:tbl>
      <w:tblPr>
        <w:tblStyle w:val="a7"/>
        <w:tblW w:w="8364" w:type="dxa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6338F3" w:rsidRPr="00261E5E" w:rsidTr="00752615">
        <w:trPr>
          <w:trHeight w:val="174"/>
        </w:trPr>
        <w:tc>
          <w:tcPr>
            <w:tcW w:w="8364" w:type="dxa"/>
            <w:gridSpan w:val="2"/>
            <w:vAlign w:val="center"/>
          </w:tcPr>
          <w:p w:rsidR="006338F3" w:rsidRPr="00261E5E" w:rsidRDefault="006338F3" w:rsidP="00CF2A20">
            <w:pPr>
              <w:ind w:firstLine="541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成發會地點:</w:t>
            </w:r>
            <w:r w:rsidR="00CF2A20">
              <w:rPr>
                <w:rFonts w:ascii="標楷體" w:hAnsi="標楷體" w:hint="eastAsia"/>
                <w:b/>
                <w:sz w:val="27"/>
                <w:szCs w:val="27"/>
              </w:rPr>
              <w:t xml:space="preserve">　國中部</w:t>
            </w:r>
            <w:r w:rsidR="00763D83">
              <w:rPr>
                <w:rFonts w:ascii="標楷體" w:hAnsi="標楷體" w:hint="eastAsia"/>
                <w:b/>
                <w:sz w:val="27"/>
                <w:szCs w:val="27"/>
              </w:rPr>
              <w:t>附智講堂</w:t>
            </w:r>
          </w:p>
        </w:tc>
      </w:tr>
      <w:tr w:rsidR="00660C1A" w:rsidRPr="00261E5E" w:rsidTr="00660C1A">
        <w:trPr>
          <w:trHeight w:val="238"/>
        </w:trPr>
        <w:tc>
          <w:tcPr>
            <w:tcW w:w="1985" w:type="dxa"/>
            <w:vAlign w:val="center"/>
          </w:tcPr>
          <w:p w:rsidR="00660C1A" w:rsidRPr="00261E5E" w:rsidRDefault="00660C1A" w:rsidP="00261E5E">
            <w:pPr>
              <w:ind w:firstLine="317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時間</w:t>
            </w:r>
          </w:p>
        </w:tc>
        <w:tc>
          <w:tcPr>
            <w:tcW w:w="6379" w:type="dxa"/>
            <w:vAlign w:val="center"/>
          </w:tcPr>
          <w:p w:rsidR="00660C1A" w:rsidRPr="00261E5E" w:rsidRDefault="00660C1A" w:rsidP="00261E5E">
            <w:pPr>
              <w:ind w:firstLine="34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內容</w:t>
            </w:r>
          </w:p>
        </w:tc>
      </w:tr>
      <w:tr w:rsidR="00821AC3" w:rsidRPr="002401C2" w:rsidTr="00752615">
        <w:trPr>
          <w:trHeight w:val="456"/>
        </w:trPr>
        <w:tc>
          <w:tcPr>
            <w:tcW w:w="1985" w:type="dxa"/>
            <w:vAlign w:val="center"/>
          </w:tcPr>
          <w:p w:rsidR="00821AC3" w:rsidRPr="002401C2" w:rsidRDefault="00821AC3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12:00 ~ 1</w:t>
            </w:r>
            <w:r w:rsidRPr="002401C2">
              <w:rPr>
                <w:rFonts w:ascii="標楷體" w:hAnsi="標楷體"/>
                <w:sz w:val="27"/>
                <w:szCs w:val="27"/>
              </w:rPr>
              <w:t>:00</w:t>
            </w:r>
          </w:p>
        </w:tc>
        <w:tc>
          <w:tcPr>
            <w:tcW w:w="6379" w:type="dxa"/>
            <w:vAlign w:val="center"/>
          </w:tcPr>
          <w:p w:rsidR="00821AC3" w:rsidRPr="002401C2" w:rsidRDefault="00821AC3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報到</w:t>
            </w:r>
            <w:r w:rsidR="00B93CCC">
              <w:rPr>
                <w:rFonts w:ascii="標楷體" w:hAnsi="標楷體" w:hint="eastAsia"/>
                <w:sz w:val="27"/>
                <w:szCs w:val="27"/>
              </w:rPr>
              <w:t>/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入場</w:t>
            </w:r>
          </w:p>
        </w:tc>
      </w:tr>
      <w:tr w:rsidR="00821AC3" w:rsidRPr="002401C2" w:rsidTr="00261E5E">
        <w:trPr>
          <w:trHeight w:val="435"/>
        </w:trPr>
        <w:tc>
          <w:tcPr>
            <w:tcW w:w="1985" w:type="dxa"/>
            <w:vAlign w:val="center"/>
          </w:tcPr>
          <w:p w:rsidR="00821AC3" w:rsidRPr="002401C2" w:rsidRDefault="006E4C3A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1:00 ~ 1:15</w:t>
            </w:r>
            <w:r w:rsidR="00821AC3" w:rsidRPr="002401C2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821AC3" w:rsidRPr="002401C2" w:rsidRDefault="00821AC3" w:rsidP="00752615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開幕式</w:t>
            </w:r>
            <w:r w:rsidR="00B93CCC">
              <w:rPr>
                <w:rFonts w:ascii="標楷體" w:hAnsi="標楷體" w:hint="eastAsia"/>
                <w:sz w:val="27"/>
                <w:szCs w:val="27"/>
              </w:rPr>
              <w:t>、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貴賓致詞</w:t>
            </w:r>
          </w:p>
        </w:tc>
      </w:tr>
      <w:tr w:rsidR="00A35C73" w:rsidRPr="002401C2" w:rsidTr="00261E5E">
        <w:trPr>
          <w:trHeight w:val="435"/>
        </w:trPr>
        <w:tc>
          <w:tcPr>
            <w:tcW w:w="1985" w:type="dxa"/>
            <w:vAlign w:val="center"/>
          </w:tcPr>
          <w:p w:rsidR="00A35C73" w:rsidRPr="002401C2" w:rsidRDefault="006E4C3A" w:rsidP="00A35C73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1:15 ~ 1:2</w:t>
            </w:r>
            <w:r w:rsidR="00C53858">
              <w:rPr>
                <w:rFonts w:ascii="標楷體" w:hAnsi="標楷體" w:hint="eastAsia"/>
                <w:sz w:val="27"/>
                <w:szCs w:val="27"/>
              </w:rPr>
              <w:t>0</w:t>
            </w:r>
            <w:r w:rsidR="00A35C73" w:rsidRPr="002401C2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A35C73" w:rsidRPr="002401C2" w:rsidRDefault="00A35C73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串場表演</w:t>
            </w:r>
          </w:p>
        </w:tc>
      </w:tr>
      <w:tr w:rsidR="00A35C73" w:rsidRPr="002401C2" w:rsidTr="00261E5E">
        <w:trPr>
          <w:trHeight w:val="435"/>
        </w:trPr>
        <w:tc>
          <w:tcPr>
            <w:tcW w:w="1985" w:type="dxa"/>
            <w:vAlign w:val="center"/>
          </w:tcPr>
          <w:p w:rsidR="00A35C73" w:rsidRPr="002401C2" w:rsidRDefault="006E4C3A" w:rsidP="004A61EF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1:2</w:t>
            </w:r>
            <w:r w:rsidR="00353483">
              <w:rPr>
                <w:rFonts w:ascii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hAnsi="標楷體" w:hint="eastAsia"/>
                <w:sz w:val="27"/>
                <w:szCs w:val="27"/>
              </w:rPr>
              <w:t xml:space="preserve"> ~ 1:3</w:t>
            </w:r>
            <w:r w:rsidR="00353483">
              <w:rPr>
                <w:rFonts w:ascii="標楷體" w:hAnsi="標楷體" w:hint="eastAsia"/>
                <w:sz w:val="27"/>
                <w:szCs w:val="27"/>
              </w:rPr>
              <w:t>0</w:t>
            </w:r>
            <w:r w:rsidR="00A35C73" w:rsidRPr="002401C2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:rsidR="00A35C73" w:rsidRPr="002401C2" w:rsidRDefault="00A35C73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影片(一)</w:t>
            </w:r>
          </w:p>
        </w:tc>
      </w:tr>
      <w:tr w:rsidR="0008523F" w:rsidRPr="002401C2" w:rsidTr="00261E5E">
        <w:trPr>
          <w:trHeight w:val="435"/>
        </w:trPr>
        <w:tc>
          <w:tcPr>
            <w:tcW w:w="1985" w:type="dxa"/>
            <w:vAlign w:val="center"/>
          </w:tcPr>
          <w:p w:rsidR="0008523F" w:rsidRDefault="0008523F" w:rsidP="004A61EF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1:30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 xml:space="preserve"> ~ </w:t>
            </w:r>
            <w:r>
              <w:rPr>
                <w:rFonts w:ascii="標楷體" w:hAnsi="標楷體" w:hint="eastAsia"/>
                <w:sz w:val="27"/>
                <w:szCs w:val="27"/>
              </w:rPr>
              <w:t>1:40</w:t>
            </w:r>
          </w:p>
        </w:tc>
        <w:tc>
          <w:tcPr>
            <w:tcW w:w="6379" w:type="dxa"/>
            <w:vAlign w:val="center"/>
          </w:tcPr>
          <w:p w:rsidR="0008523F" w:rsidRPr="002401C2" w:rsidRDefault="0008523F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移動至分</w:t>
            </w:r>
            <w:r w:rsidR="00FA1680">
              <w:rPr>
                <w:rFonts w:ascii="標楷體" w:hAnsi="標楷體" w:hint="eastAsia"/>
                <w:sz w:val="27"/>
                <w:szCs w:val="27"/>
              </w:rPr>
              <w:t>組</w:t>
            </w:r>
            <w:r>
              <w:rPr>
                <w:rFonts w:ascii="標楷體" w:hAnsi="標楷體" w:hint="eastAsia"/>
                <w:sz w:val="27"/>
                <w:szCs w:val="27"/>
              </w:rPr>
              <w:t>場地</w:t>
            </w:r>
          </w:p>
        </w:tc>
      </w:tr>
      <w:tr w:rsidR="00126A20" w:rsidRPr="002401C2" w:rsidTr="00961213">
        <w:tc>
          <w:tcPr>
            <w:tcW w:w="1985" w:type="dxa"/>
            <w:vAlign w:val="center"/>
          </w:tcPr>
          <w:p w:rsidR="00126A20" w:rsidRPr="002401C2" w:rsidRDefault="00353483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1:40</w:t>
            </w:r>
            <w:r w:rsidR="00126A20" w:rsidRPr="002401C2">
              <w:rPr>
                <w:rFonts w:ascii="標楷體" w:hAnsi="標楷體" w:hint="eastAsia"/>
                <w:sz w:val="27"/>
                <w:szCs w:val="27"/>
              </w:rPr>
              <w:t xml:space="preserve"> ~ </w:t>
            </w:r>
            <w:r>
              <w:rPr>
                <w:rFonts w:ascii="標楷體" w:hAnsi="標楷體" w:hint="eastAsia"/>
                <w:sz w:val="27"/>
                <w:szCs w:val="27"/>
              </w:rPr>
              <w:t>2:40</w:t>
            </w:r>
          </w:p>
        </w:tc>
        <w:tc>
          <w:tcPr>
            <w:tcW w:w="6379" w:type="dxa"/>
            <w:vAlign w:val="center"/>
          </w:tcPr>
          <w:p w:rsidR="00126A20" w:rsidRPr="002401C2" w:rsidRDefault="00126A20" w:rsidP="00261E5E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專題報告(一)</w:t>
            </w:r>
          </w:p>
        </w:tc>
      </w:tr>
      <w:tr w:rsidR="00A35C73" w:rsidRPr="002401C2" w:rsidTr="00261E5E">
        <w:tc>
          <w:tcPr>
            <w:tcW w:w="1985" w:type="dxa"/>
            <w:vAlign w:val="center"/>
          </w:tcPr>
          <w:p w:rsidR="00A35C73" w:rsidRPr="002401C2" w:rsidRDefault="00353483" w:rsidP="00A35C73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2:40</w:t>
            </w:r>
            <w:r w:rsidR="00A35C73" w:rsidRPr="002401C2">
              <w:rPr>
                <w:rFonts w:ascii="標楷體" w:hAnsi="標楷體" w:hint="eastAsia"/>
                <w:sz w:val="27"/>
                <w:szCs w:val="27"/>
              </w:rPr>
              <w:t xml:space="preserve"> ~ 2:</w:t>
            </w:r>
            <w:r>
              <w:rPr>
                <w:rFonts w:ascii="標楷體" w:hAnsi="標楷體" w:hint="eastAsia"/>
                <w:sz w:val="27"/>
                <w:szCs w:val="27"/>
              </w:rPr>
              <w:t>50</w:t>
            </w:r>
          </w:p>
        </w:tc>
        <w:tc>
          <w:tcPr>
            <w:tcW w:w="6379" w:type="dxa"/>
            <w:vAlign w:val="center"/>
          </w:tcPr>
          <w:p w:rsidR="00A35C73" w:rsidRPr="002401C2" w:rsidRDefault="00C53858" w:rsidP="00C53858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中場休息</w:t>
            </w:r>
          </w:p>
        </w:tc>
      </w:tr>
      <w:tr w:rsidR="00126A20" w:rsidRPr="002401C2" w:rsidTr="00283757">
        <w:tc>
          <w:tcPr>
            <w:tcW w:w="1985" w:type="dxa"/>
            <w:vAlign w:val="center"/>
          </w:tcPr>
          <w:p w:rsidR="00126A20" w:rsidRPr="002401C2" w:rsidRDefault="00353483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2:</w:t>
            </w:r>
            <w:r w:rsidR="00126A20" w:rsidRPr="002401C2">
              <w:rPr>
                <w:rFonts w:ascii="標楷體" w:hAnsi="標楷體" w:hint="eastAsia"/>
                <w:sz w:val="27"/>
                <w:szCs w:val="27"/>
              </w:rPr>
              <w:t>5</w:t>
            </w:r>
            <w:r>
              <w:rPr>
                <w:rFonts w:ascii="標楷體" w:hAnsi="標楷體" w:hint="eastAsia"/>
                <w:sz w:val="27"/>
                <w:szCs w:val="27"/>
              </w:rPr>
              <w:t>0 ~ 3:0</w:t>
            </w:r>
            <w:r w:rsidR="00126A20" w:rsidRPr="002401C2">
              <w:rPr>
                <w:rFonts w:ascii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6379" w:type="dxa"/>
            <w:vAlign w:val="center"/>
          </w:tcPr>
          <w:p w:rsidR="00126A20" w:rsidRPr="002401C2" w:rsidRDefault="00C53858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影片(二)</w:t>
            </w:r>
          </w:p>
        </w:tc>
      </w:tr>
      <w:tr w:rsidR="00405B3A" w:rsidRPr="002401C2" w:rsidTr="00261E5E">
        <w:tc>
          <w:tcPr>
            <w:tcW w:w="1985" w:type="dxa"/>
            <w:vAlign w:val="center"/>
          </w:tcPr>
          <w:p w:rsidR="00405B3A" w:rsidRPr="002401C2" w:rsidRDefault="00353483" w:rsidP="00353483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3:00 ~ 4:00</w:t>
            </w:r>
          </w:p>
        </w:tc>
        <w:tc>
          <w:tcPr>
            <w:tcW w:w="6379" w:type="dxa"/>
            <w:vAlign w:val="center"/>
          </w:tcPr>
          <w:p w:rsidR="00405B3A" w:rsidRPr="002401C2" w:rsidRDefault="00C53858" w:rsidP="00261E5E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專題報告(二)</w:t>
            </w:r>
          </w:p>
        </w:tc>
      </w:tr>
      <w:tr w:rsidR="00353483" w:rsidRPr="002401C2" w:rsidTr="00261E5E">
        <w:tc>
          <w:tcPr>
            <w:tcW w:w="1985" w:type="dxa"/>
            <w:vAlign w:val="center"/>
          </w:tcPr>
          <w:p w:rsidR="00353483" w:rsidRDefault="00353483" w:rsidP="00353483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4:00 ~ 4:1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6379" w:type="dxa"/>
            <w:vAlign w:val="center"/>
          </w:tcPr>
          <w:p w:rsidR="00353483" w:rsidRPr="002401C2" w:rsidRDefault="00353483" w:rsidP="00261E5E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影片(三)</w:t>
            </w:r>
          </w:p>
        </w:tc>
      </w:tr>
      <w:tr w:rsidR="00405B3A" w:rsidRPr="002401C2" w:rsidTr="00261E5E">
        <w:tc>
          <w:tcPr>
            <w:tcW w:w="1985" w:type="dxa"/>
            <w:vAlign w:val="center"/>
          </w:tcPr>
          <w:p w:rsidR="00405B3A" w:rsidRPr="002401C2" w:rsidRDefault="00353483" w:rsidP="00405B3A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4:</w:t>
            </w:r>
            <w:r w:rsidR="006E4C3A">
              <w:rPr>
                <w:rFonts w:ascii="標楷體" w:hAnsi="標楷體" w:hint="eastAsia"/>
                <w:sz w:val="27"/>
                <w:szCs w:val="27"/>
              </w:rPr>
              <w:t>1</w:t>
            </w:r>
            <w:r>
              <w:rPr>
                <w:rFonts w:ascii="標楷體" w:hAnsi="標楷體" w:hint="eastAsia"/>
                <w:sz w:val="27"/>
                <w:szCs w:val="27"/>
              </w:rPr>
              <w:t xml:space="preserve">0 ~ </w:t>
            </w:r>
            <w:r w:rsidR="006E4C3A">
              <w:rPr>
                <w:rFonts w:ascii="標楷體" w:hAnsi="標楷體" w:hint="eastAsia"/>
                <w:sz w:val="27"/>
                <w:szCs w:val="27"/>
              </w:rPr>
              <w:t>4:5</w:t>
            </w:r>
            <w:r w:rsidR="00405B3A" w:rsidRPr="002401C2">
              <w:rPr>
                <w:rFonts w:ascii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6379" w:type="dxa"/>
            <w:vAlign w:val="center"/>
          </w:tcPr>
          <w:p w:rsidR="00405B3A" w:rsidRPr="002401C2" w:rsidRDefault="00C53858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點心時間/展版時間</w:t>
            </w:r>
          </w:p>
        </w:tc>
      </w:tr>
      <w:tr w:rsidR="00126A20" w:rsidRPr="002401C2" w:rsidTr="0096577C">
        <w:tc>
          <w:tcPr>
            <w:tcW w:w="1985" w:type="dxa"/>
            <w:vAlign w:val="center"/>
          </w:tcPr>
          <w:p w:rsidR="00126A20" w:rsidRPr="002401C2" w:rsidRDefault="006E4C3A" w:rsidP="004A61EF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4:50 ~ 5</w:t>
            </w:r>
            <w:r w:rsidR="00126A20" w:rsidRPr="002401C2">
              <w:rPr>
                <w:rFonts w:ascii="標楷體" w:hAnsi="標楷體" w:hint="eastAsia"/>
                <w:sz w:val="27"/>
                <w:szCs w:val="27"/>
              </w:rPr>
              <w:t>:</w:t>
            </w:r>
            <w:r>
              <w:rPr>
                <w:rFonts w:ascii="標楷體" w:hAnsi="標楷體" w:hint="eastAsia"/>
                <w:sz w:val="27"/>
                <w:szCs w:val="27"/>
              </w:rPr>
              <w:t>00</w:t>
            </w:r>
          </w:p>
        </w:tc>
        <w:tc>
          <w:tcPr>
            <w:tcW w:w="6379" w:type="dxa"/>
            <w:vAlign w:val="center"/>
          </w:tcPr>
          <w:p w:rsidR="00126A20" w:rsidRPr="002401C2" w:rsidRDefault="006E4C3A" w:rsidP="006E4C3A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影片(</w:t>
            </w:r>
            <w:r>
              <w:rPr>
                <w:rFonts w:ascii="標楷體" w:hAnsi="標楷體" w:hint="eastAsia"/>
                <w:sz w:val="27"/>
                <w:szCs w:val="27"/>
              </w:rPr>
              <w:t>四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  <w:r w:rsidRPr="002401C2">
              <w:rPr>
                <w:rFonts w:ascii="標楷體" w:hAnsi="標楷體"/>
                <w:sz w:val="27"/>
                <w:szCs w:val="27"/>
              </w:rPr>
              <w:t xml:space="preserve"> </w:t>
            </w:r>
          </w:p>
        </w:tc>
      </w:tr>
      <w:tr w:rsidR="00405B3A" w:rsidRPr="002401C2" w:rsidTr="00261E5E">
        <w:tc>
          <w:tcPr>
            <w:tcW w:w="1985" w:type="dxa"/>
            <w:vAlign w:val="center"/>
          </w:tcPr>
          <w:p w:rsidR="00405B3A" w:rsidRPr="002401C2" w:rsidRDefault="006E4C3A" w:rsidP="00405B3A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5:00 ~ 5:0</w:t>
            </w:r>
            <w:r w:rsidR="00405B3A" w:rsidRPr="002401C2">
              <w:rPr>
                <w:rFonts w:ascii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6379" w:type="dxa"/>
            <w:vAlign w:val="center"/>
          </w:tcPr>
          <w:p w:rsidR="00405B3A" w:rsidRPr="002401C2" w:rsidRDefault="006E4C3A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串場表演</w:t>
            </w:r>
          </w:p>
        </w:tc>
      </w:tr>
      <w:tr w:rsidR="006E4C3A" w:rsidRPr="002401C2" w:rsidTr="00BF1CE5">
        <w:tc>
          <w:tcPr>
            <w:tcW w:w="1985" w:type="dxa"/>
            <w:vAlign w:val="center"/>
          </w:tcPr>
          <w:p w:rsidR="006E4C3A" w:rsidRPr="002401C2" w:rsidRDefault="006E4C3A" w:rsidP="004A61EF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5: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hAnsi="標楷體" w:hint="eastAsia"/>
                <w:sz w:val="27"/>
                <w:szCs w:val="27"/>
              </w:rPr>
              <w:t>5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 xml:space="preserve"> ~ 5:</w:t>
            </w:r>
            <w:r w:rsidR="00B93CCC">
              <w:rPr>
                <w:rFonts w:ascii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6379" w:type="dxa"/>
            <w:vAlign w:val="center"/>
          </w:tcPr>
          <w:p w:rsidR="006E4C3A" w:rsidRPr="002401C2" w:rsidRDefault="00853FD5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Q&amp;A</w:t>
            </w:r>
            <w:r w:rsidR="006E4C3A" w:rsidRPr="002401C2">
              <w:rPr>
                <w:rFonts w:ascii="標楷體" w:hAnsi="標楷體" w:hint="eastAsia"/>
                <w:sz w:val="27"/>
                <w:szCs w:val="27"/>
              </w:rPr>
              <w:t>、拍攝團體照</w:t>
            </w:r>
          </w:p>
        </w:tc>
      </w:tr>
      <w:tr w:rsidR="006E4C3A" w:rsidRPr="002401C2" w:rsidTr="00261E5E">
        <w:tc>
          <w:tcPr>
            <w:tcW w:w="1985" w:type="dxa"/>
            <w:vAlign w:val="center"/>
          </w:tcPr>
          <w:p w:rsidR="006E4C3A" w:rsidRPr="002401C2" w:rsidRDefault="00B93CCC" w:rsidP="00261E5E">
            <w:pPr>
              <w:ind w:firstLine="34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5:30</w:t>
            </w:r>
            <w:r w:rsidR="006E4C3A" w:rsidRPr="002401C2">
              <w:rPr>
                <w:rFonts w:ascii="標楷體" w:hAnsi="標楷體" w:hint="eastAsia"/>
                <w:sz w:val="27"/>
                <w:szCs w:val="27"/>
              </w:rPr>
              <w:t>~</w:t>
            </w:r>
          </w:p>
        </w:tc>
        <w:tc>
          <w:tcPr>
            <w:tcW w:w="6379" w:type="dxa"/>
            <w:vAlign w:val="center"/>
          </w:tcPr>
          <w:p w:rsidR="006E4C3A" w:rsidRPr="002401C2" w:rsidRDefault="006E4C3A" w:rsidP="004A61EF">
            <w:pPr>
              <w:ind w:hanging="108"/>
              <w:jc w:val="center"/>
              <w:rPr>
                <w:rFonts w:ascii="標楷體" w:hAnsi="標楷體"/>
                <w:sz w:val="27"/>
                <w:szCs w:val="27"/>
              </w:rPr>
            </w:pPr>
            <w:r w:rsidRPr="002401C2">
              <w:rPr>
                <w:rFonts w:ascii="標楷體" w:hAnsi="標楷體" w:hint="eastAsia"/>
                <w:sz w:val="27"/>
                <w:szCs w:val="27"/>
              </w:rPr>
              <w:t>賦歸</w:t>
            </w:r>
          </w:p>
        </w:tc>
      </w:tr>
    </w:tbl>
    <w:p w:rsidR="0027722B" w:rsidRPr="00261E5E" w:rsidRDefault="0027722B" w:rsidP="00405B3A">
      <w:pPr>
        <w:widowControl/>
        <w:rPr>
          <w:rFonts w:ascii="標楷體" w:hAnsi="標楷體"/>
          <w:szCs w:val="24"/>
        </w:rPr>
      </w:pPr>
    </w:p>
    <w:p w:rsidR="00336884" w:rsidRDefault="00336884">
      <w:pPr>
        <w:widowControl/>
        <w:spacing w:line="240" w:lineRule="auto"/>
        <w:sectPr w:rsidR="00336884" w:rsidSect="0075261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  <w:bookmarkStart w:id="5" w:name="_Toc364274285"/>
      <w:r>
        <w:br w:type="page"/>
      </w:r>
    </w:p>
    <w:p w:rsidR="00336884" w:rsidRPr="00261E5E" w:rsidRDefault="00336884" w:rsidP="00336884">
      <w:pPr>
        <w:pStyle w:val="ab"/>
        <w:ind w:firstLine="801"/>
      </w:pPr>
      <w:r w:rsidRPr="00261E5E">
        <w:rPr>
          <w:rFonts w:hint="eastAsia"/>
        </w:rPr>
        <w:lastRenderedPageBreak/>
        <w:t>專題發表組別</w:t>
      </w:r>
    </w:p>
    <w:p w:rsidR="00336884" w:rsidRPr="00261E5E" w:rsidRDefault="00336884" w:rsidP="00336884">
      <w:pPr>
        <w:pStyle w:val="ab"/>
        <w:ind w:firstLine="801"/>
        <w:rPr>
          <w:szCs w:val="24"/>
        </w:rPr>
      </w:pPr>
    </w:p>
    <w:tbl>
      <w:tblPr>
        <w:tblStyle w:val="a7"/>
        <w:tblW w:w="10207" w:type="dxa"/>
        <w:tblInd w:w="-885" w:type="dxa"/>
        <w:tblLook w:val="04A0" w:firstRow="1" w:lastRow="0" w:firstColumn="1" w:lastColumn="0" w:noHBand="0" w:noVBand="1"/>
      </w:tblPr>
      <w:tblGrid>
        <w:gridCol w:w="2206"/>
        <w:gridCol w:w="6584"/>
        <w:gridCol w:w="1417"/>
      </w:tblGrid>
      <w:tr w:rsidR="00336884" w:rsidRPr="00261E5E" w:rsidTr="00F0315F">
        <w:trPr>
          <w:trHeight w:val="642"/>
        </w:trPr>
        <w:tc>
          <w:tcPr>
            <w:tcW w:w="2206" w:type="dxa"/>
            <w:vAlign w:val="center"/>
          </w:tcPr>
          <w:p w:rsidR="00336884" w:rsidRPr="00261E5E" w:rsidRDefault="00336884" w:rsidP="00336884">
            <w:pPr>
              <w:spacing w:line="240" w:lineRule="exact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組別</w:t>
            </w:r>
          </w:p>
        </w:tc>
        <w:tc>
          <w:tcPr>
            <w:tcW w:w="6584" w:type="dxa"/>
            <w:vAlign w:val="center"/>
          </w:tcPr>
          <w:p w:rsidR="00336884" w:rsidRPr="00261E5E" w:rsidRDefault="00336884" w:rsidP="00336884">
            <w:pPr>
              <w:spacing w:line="240" w:lineRule="exact"/>
              <w:ind w:leftChars="-16" w:left="5" w:hangingChars="16" w:hanging="43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研究主題</w:t>
            </w:r>
          </w:p>
        </w:tc>
        <w:tc>
          <w:tcPr>
            <w:tcW w:w="1417" w:type="dxa"/>
            <w:vAlign w:val="center"/>
          </w:tcPr>
          <w:p w:rsidR="00336884" w:rsidRPr="00261E5E" w:rsidRDefault="00336884" w:rsidP="00336884">
            <w:pPr>
              <w:spacing w:line="240" w:lineRule="exact"/>
              <w:ind w:leftChars="-30" w:left="9" w:hangingChars="30" w:hanging="81"/>
              <w:jc w:val="center"/>
              <w:rPr>
                <w:rFonts w:ascii="標楷體" w:hAnsi="標楷體"/>
                <w:b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b/>
                <w:sz w:val="27"/>
                <w:szCs w:val="27"/>
              </w:rPr>
              <w:t>研究學生</w:t>
            </w:r>
          </w:p>
        </w:tc>
      </w:tr>
      <w:tr w:rsidR="00336884" w:rsidRPr="00261E5E" w:rsidTr="00F0315F">
        <w:trPr>
          <w:trHeight w:val="690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數學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組(一)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widowControl/>
              <w:spacing w:line="260" w:lineRule="exact"/>
              <w:rPr>
                <w:rFonts w:ascii="標楷體" w:hAnsi="標楷體" w:cs="新細明體"/>
                <w:kern w:val="0"/>
                <w:sz w:val="27"/>
                <w:szCs w:val="27"/>
              </w:rPr>
            </w:pPr>
            <w:r w:rsidRPr="00CF0150">
              <w:rPr>
                <w:rFonts w:ascii="標楷體" w:hAnsi="標楷體" w:cs="新細明體" w:hint="eastAsia"/>
                <w:kern w:val="0"/>
                <w:sz w:val="27"/>
                <w:szCs w:val="27"/>
              </w:rPr>
              <w:t>特殊多面體及其wiener數之探討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郭宜婷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孫士明</w:t>
            </w:r>
          </w:p>
        </w:tc>
      </w:tr>
      <w:tr w:rsidR="00336884" w:rsidRPr="00261E5E" w:rsidTr="00F0315F">
        <w:trPr>
          <w:trHeight w:val="682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數學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二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CF0150">
              <w:rPr>
                <w:rFonts w:ascii="標楷體" w:hAnsi="標楷體" w:hint="eastAsia"/>
                <w:sz w:val="27"/>
                <w:szCs w:val="27"/>
              </w:rPr>
              <w:t>結算價預測與選擇權策略之研究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劉穎立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王柏崴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曾奕凱</w:t>
            </w:r>
          </w:p>
        </w:tc>
      </w:tr>
      <w:tr w:rsidR="00336884" w:rsidRPr="00261E5E" w:rsidTr="00F0315F">
        <w:trPr>
          <w:trHeight w:val="705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數學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三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widowControl/>
              <w:spacing w:line="260" w:lineRule="exact"/>
              <w:rPr>
                <w:rFonts w:ascii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hAnsi="標楷體" w:cs="新細明體" w:hint="eastAsia"/>
                <w:kern w:val="0"/>
                <w:sz w:val="27"/>
                <w:szCs w:val="27"/>
              </w:rPr>
              <w:t>探討用分數近似的最佳方法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李逸修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凃皓瑋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詹捷宇</w:t>
            </w:r>
          </w:p>
        </w:tc>
      </w:tr>
      <w:tr w:rsidR="00336884" w:rsidRPr="00261E5E" w:rsidTr="00F0315F">
        <w:trPr>
          <w:trHeight w:val="688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物理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一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>
              <w:rPr>
                <w:rStyle w:val="5yl5"/>
                <w:rFonts w:ascii="標楷體" w:hAnsi="標楷體" w:hint="eastAsia"/>
                <w:sz w:val="27"/>
                <w:szCs w:val="27"/>
              </w:rPr>
              <w:t>熱磁生電-探討在不同金屬材料組合上的異常能斯特效應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吳沛芸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施巧心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陳俊佑</w:t>
            </w:r>
          </w:p>
        </w:tc>
      </w:tr>
      <w:tr w:rsidR="00336884" w:rsidRPr="00261E5E" w:rsidTr="00F0315F">
        <w:trPr>
          <w:trHeight w:val="712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物理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二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217F95">
              <w:rPr>
                <w:rStyle w:val="5yl5"/>
                <w:rFonts w:ascii="標楷體" w:hAnsi="標楷體" w:hint="eastAsia"/>
                <w:sz w:val="27"/>
                <w:szCs w:val="27"/>
              </w:rPr>
              <w:t>單能光子造成鍺探測器的計數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李湘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李浩正</w:t>
            </w:r>
          </w:p>
        </w:tc>
      </w:tr>
      <w:tr w:rsidR="00336884" w:rsidRPr="00261E5E" w:rsidTr="00F0315F">
        <w:trPr>
          <w:trHeight w:val="69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物理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三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217F95">
              <w:rPr>
                <w:rStyle w:val="5yl5"/>
                <w:rFonts w:ascii="標楷體" w:hAnsi="標楷體" w:hint="eastAsia"/>
                <w:sz w:val="27"/>
                <w:szCs w:val="27"/>
              </w:rPr>
              <w:t>Al濺鍍在Co/Si(100)上的介面研究</w:t>
            </w:r>
          </w:p>
        </w:tc>
        <w:tc>
          <w:tcPr>
            <w:tcW w:w="1417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鍾欣庭</w:t>
            </w:r>
          </w:p>
        </w:tc>
      </w:tr>
      <w:tr w:rsidR="00336884" w:rsidRPr="00261E5E" w:rsidTr="00F0315F">
        <w:trPr>
          <w:trHeight w:val="69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物理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四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217F95">
              <w:rPr>
                <w:rStyle w:val="5yl5"/>
                <w:rFonts w:ascii="標楷體" w:hAnsi="標楷體" w:hint="eastAsia"/>
                <w:sz w:val="27"/>
                <w:szCs w:val="27"/>
              </w:rPr>
              <w:t>模擬CO2在地函壓力下的結構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許家誠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陳祐融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物理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五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217F95">
              <w:rPr>
                <w:rStyle w:val="5yl5"/>
                <w:rFonts w:ascii="標楷體" w:hAnsi="標楷體" w:hint="eastAsia"/>
                <w:sz w:val="27"/>
                <w:szCs w:val="27"/>
              </w:rPr>
              <w:t>血流與光反射效率之模擬</w:t>
            </w:r>
          </w:p>
        </w:tc>
        <w:tc>
          <w:tcPr>
            <w:tcW w:w="1417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陳昱嘉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化學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一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530E09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利用修飾奈米金之DNA探針檢測尿液中人類乳突病毒</w:t>
            </w:r>
          </w:p>
        </w:tc>
        <w:tc>
          <w:tcPr>
            <w:tcW w:w="1417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林文心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化學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組(</w:t>
            </w:r>
            <w:r>
              <w:rPr>
                <w:rFonts w:ascii="標楷體" w:hAnsi="標楷體" w:hint="eastAsia"/>
                <w:sz w:val="27"/>
                <w:szCs w:val="27"/>
              </w:rPr>
              <w:t>二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Style w:val="5yl5"/>
                <w:rFonts w:ascii="標楷體" w:hAnsi="標楷體"/>
                <w:sz w:val="27"/>
                <w:szCs w:val="27"/>
              </w:rPr>
            </w:pPr>
            <w:r w:rsidRPr="00AD4B48">
              <w:rPr>
                <w:rStyle w:val="5yl5"/>
                <w:rFonts w:ascii="標楷體" w:hAnsi="標楷體" w:hint="eastAsia"/>
                <w:sz w:val="27"/>
                <w:szCs w:val="27"/>
              </w:rPr>
              <w:t>探討順丁烯二酸酐與澱粉之交互作用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林妙盈</w:t>
            </w:r>
          </w:p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林秀婷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Pr="002401C2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化學</w:t>
            </w:r>
            <w:r w:rsidRPr="002401C2">
              <w:rPr>
                <w:rFonts w:ascii="標楷體" w:hAnsi="標楷體" w:hint="eastAsia"/>
                <w:sz w:val="27"/>
                <w:szCs w:val="27"/>
              </w:rPr>
              <w:t>組</w:t>
            </w:r>
            <w:r>
              <w:rPr>
                <w:rFonts w:ascii="標楷體" w:hAnsi="標楷體" w:hint="eastAsia"/>
                <w:sz w:val="27"/>
                <w:szCs w:val="27"/>
              </w:rPr>
              <w:t>(三)</w:t>
            </w:r>
          </w:p>
        </w:tc>
        <w:tc>
          <w:tcPr>
            <w:tcW w:w="6584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奈米金應用於潛指紋檢測之研究</w:t>
            </w:r>
          </w:p>
        </w:tc>
        <w:tc>
          <w:tcPr>
            <w:tcW w:w="1417" w:type="dxa"/>
            <w:vAlign w:val="center"/>
          </w:tcPr>
          <w:p w:rsidR="00336884" w:rsidRPr="002401C2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王愷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化學組(四)</w:t>
            </w:r>
          </w:p>
        </w:tc>
        <w:tc>
          <w:tcPr>
            <w:tcW w:w="6584" w:type="dxa"/>
            <w:vAlign w:val="center"/>
          </w:tcPr>
          <w:p w:rsidR="00336884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AD4B48">
              <w:rPr>
                <w:rFonts w:ascii="標楷體" w:hAnsi="標楷體" w:hint="eastAsia"/>
                <w:sz w:val="27"/>
                <w:szCs w:val="27"/>
              </w:rPr>
              <w:t>利用鄰羥基本甲醛合成香豆素衍生物及其延伸反應之探討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林柏勳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梁家豪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化學組(五)</w:t>
            </w:r>
          </w:p>
        </w:tc>
        <w:tc>
          <w:tcPr>
            <w:tcW w:w="6584" w:type="dxa"/>
            <w:vAlign w:val="center"/>
          </w:tcPr>
          <w:p w:rsidR="00336884" w:rsidRPr="00AD4B48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AD4B48">
              <w:rPr>
                <w:rFonts w:ascii="標楷體" w:hAnsi="標楷體"/>
                <w:sz w:val="27"/>
                <w:szCs w:val="27"/>
              </w:rPr>
              <w:t>Rhodium-Catalyzed Enantioselective 1,2-Addition of Arylbo</w:t>
            </w:r>
            <w:r>
              <w:rPr>
                <w:rFonts w:ascii="標楷體" w:hAnsi="標楷體"/>
                <w:sz w:val="27"/>
                <w:szCs w:val="27"/>
              </w:rPr>
              <w:t xml:space="preserve">ronic Reagents to α–Ketoesters </w:t>
            </w:r>
            <w:r>
              <w:rPr>
                <w:rFonts w:ascii="標楷體" w:hAnsi="標楷體" w:hint="eastAsia"/>
                <w:sz w:val="27"/>
                <w:szCs w:val="27"/>
              </w:rPr>
              <w:t>u</w:t>
            </w:r>
            <w:r w:rsidRPr="00AD4B48">
              <w:rPr>
                <w:rFonts w:ascii="標楷體" w:hAnsi="標楷體"/>
                <w:sz w:val="27"/>
                <w:szCs w:val="27"/>
              </w:rPr>
              <w:t>sing Chiral Diene Ligands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唐麒鈞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劉皓文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蘇強升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生物組(一)</w:t>
            </w:r>
          </w:p>
        </w:tc>
        <w:tc>
          <w:tcPr>
            <w:tcW w:w="6584" w:type="dxa"/>
            <w:vAlign w:val="center"/>
          </w:tcPr>
          <w:p w:rsidR="00336884" w:rsidRPr="00AD4B48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152331">
              <w:rPr>
                <w:rFonts w:ascii="標楷體" w:hAnsi="標楷體" w:hint="eastAsia"/>
                <w:sz w:val="27"/>
                <w:szCs w:val="27"/>
              </w:rPr>
              <w:t>阿拉伯芥毛狀根內之次級代謝物分析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陳亞竺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賴羿彣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生物組(二)</w:t>
            </w:r>
          </w:p>
        </w:tc>
        <w:tc>
          <w:tcPr>
            <w:tcW w:w="6584" w:type="dxa"/>
            <w:vAlign w:val="center"/>
          </w:tcPr>
          <w:p w:rsidR="00336884" w:rsidRPr="00AD4B48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71200D">
              <w:rPr>
                <w:rFonts w:ascii="標楷體" w:hAnsi="標楷體" w:hint="eastAsia"/>
                <w:sz w:val="27"/>
                <w:szCs w:val="27"/>
              </w:rPr>
              <w:t>異紋帶蛺蝶幼蟲的禦敵行為及與掠食者的互動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林劭禹</w:t>
            </w:r>
          </w:p>
        </w:tc>
      </w:tr>
      <w:tr w:rsidR="00336884" w:rsidRPr="00261E5E" w:rsidTr="00F0315F">
        <w:trPr>
          <w:trHeight w:val="704"/>
        </w:trPr>
        <w:tc>
          <w:tcPr>
            <w:tcW w:w="2206" w:type="dxa"/>
            <w:vAlign w:val="center"/>
          </w:tcPr>
          <w:p w:rsidR="00336884" w:rsidRDefault="00336884" w:rsidP="00336884">
            <w:pPr>
              <w:spacing w:line="26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生物組(三)</w:t>
            </w:r>
          </w:p>
        </w:tc>
        <w:tc>
          <w:tcPr>
            <w:tcW w:w="6584" w:type="dxa"/>
            <w:vAlign w:val="center"/>
          </w:tcPr>
          <w:p w:rsidR="00336884" w:rsidRPr="00AD4B48" w:rsidRDefault="00336884" w:rsidP="00336884">
            <w:pPr>
              <w:spacing w:line="260" w:lineRule="exact"/>
              <w:ind w:leftChars="-16" w:left="5" w:hangingChars="16" w:hanging="43"/>
              <w:rPr>
                <w:rFonts w:ascii="標楷體" w:hAnsi="標楷體"/>
                <w:sz w:val="27"/>
                <w:szCs w:val="27"/>
              </w:rPr>
            </w:pPr>
            <w:r w:rsidRPr="0071200D">
              <w:rPr>
                <w:rFonts w:ascii="標楷體" w:hAnsi="標楷體" w:hint="eastAsia"/>
                <w:sz w:val="27"/>
                <w:szCs w:val="27"/>
              </w:rPr>
              <w:t>耐熱海藻糖合成酶的基因選殖</w:t>
            </w:r>
          </w:p>
        </w:tc>
        <w:tc>
          <w:tcPr>
            <w:tcW w:w="1417" w:type="dxa"/>
            <w:vAlign w:val="center"/>
          </w:tcPr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施九方</w:t>
            </w:r>
          </w:p>
          <w:p w:rsidR="00336884" w:rsidRDefault="00336884" w:rsidP="00336884">
            <w:pPr>
              <w:spacing w:line="260" w:lineRule="exact"/>
              <w:ind w:leftChars="-30" w:left="9" w:hangingChars="30" w:hanging="81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郭耀中</w:t>
            </w:r>
          </w:p>
        </w:tc>
      </w:tr>
    </w:tbl>
    <w:p w:rsidR="00336884" w:rsidRDefault="00336884" w:rsidP="00336884">
      <w:pPr>
        <w:widowControl/>
        <w:rPr>
          <w:rFonts w:ascii="標楷體" w:hAnsi="標楷體"/>
          <w:szCs w:val="24"/>
        </w:rPr>
      </w:pPr>
      <w:r>
        <w:rPr>
          <w:rFonts w:ascii="標楷體" w:hAnsi="標楷體" w:hint="eastAsia"/>
          <w:szCs w:val="24"/>
        </w:rPr>
        <w:t>註：表格內順序不代表報告順序</w:t>
      </w:r>
    </w:p>
    <w:p w:rsidR="00336884" w:rsidRPr="00336884" w:rsidRDefault="00336884">
      <w:pPr>
        <w:widowControl/>
        <w:spacing w:line="240" w:lineRule="auto"/>
        <w:rPr>
          <w:rFonts w:ascii="標楷體" w:hAnsi="標楷體"/>
          <w:b/>
          <w:sz w:val="40"/>
          <w:szCs w:val="32"/>
        </w:rPr>
        <w:sectPr w:rsidR="00336884" w:rsidRPr="00336884" w:rsidSect="00336884">
          <w:pgSz w:w="11906" w:h="16838"/>
          <w:pgMar w:top="568" w:right="1800" w:bottom="1440" w:left="1800" w:header="851" w:footer="992" w:gutter="0"/>
          <w:pgNumType w:start="1"/>
          <w:cols w:space="425"/>
          <w:docGrid w:type="lines" w:linePitch="360"/>
        </w:sectPr>
      </w:pPr>
    </w:p>
    <w:bookmarkEnd w:id="5"/>
    <w:p w:rsidR="002401C2" w:rsidRPr="00261E5E" w:rsidRDefault="002401C2" w:rsidP="002401C2">
      <w:pPr>
        <w:widowControl/>
        <w:rPr>
          <w:rFonts w:ascii="標楷體" w:hAnsi="標楷體"/>
          <w:szCs w:val="24"/>
        </w:rPr>
      </w:pPr>
    </w:p>
    <w:p w:rsidR="00DB407A" w:rsidRPr="00261E5E" w:rsidRDefault="00DB407A" w:rsidP="00675F81">
      <w:pPr>
        <w:pStyle w:val="ab"/>
        <w:ind w:firstLine="801"/>
      </w:pPr>
      <w:bookmarkStart w:id="6" w:name="_Toc364274286"/>
      <w:r w:rsidRPr="00261E5E">
        <w:rPr>
          <w:rFonts w:hint="eastAsia"/>
        </w:rPr>
        <w:t>團體報名表</w:t>
      </w:r>
      <w:bookmarkEnd w:id="6"/>
    </w:p>
    <w:p w:rsidR="00261E5E" w:rsidRPr="00261E5E" w:rsidRDefault="00261E5E" w:rsidP="00675F81">
      <w:pPr>
        <w:pStyle w:val="ab"/>
        <w:ind w:firstLine="801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992"/>
        <w:gridCol w:w="2744"/>
      </w:tblGrid>
      <w:tr w:rsidR="00DB407A" w:rsidRPr="00261E5E" w:rsidTr="00261E5E">
        <w:trPr>
          <w:trHeight w:val="695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學校名稱:</w:t>
            </w:r>
          </w:p>
        </w:tc>
        <w:tc>
          <w:tcPr>
            <w:tcW w:w="6996" w:type="dxa"/>
            <w:gridSpan w:val="3"/>
            <w:vAlign w:val="center"/>
          </w:tcPr>
          <w:p w:rsidR="00DB407A" w:rsidRPr="00261E5E" w:rsidRDefault="00DB407A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261E5E" w:rsidRPr="00261E5E" w:rsidTr="00C21DAF">
        <w:trPr>
          <w:trHeight w:val="690"/>
        </w:trPr>
        <w:tc>
          <w:tcPr>
            <w:tcW w:w="1526" w:type="dxa"/>
            <w:vAlign w:val="center"/>
          </w:tcPr>
          <w:p w:rsidR="00261E5E" w:rsidRPr="00261E5E" w:rsidRDefault="00261E5E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聯絡人:</w:t>
            </w:r>
          </w:p>
        </w:tc>
        <w:tc>
          <w:tcPr>
            <w:tcW w:w="6996" w:type="dxa"/>
            <w:gridSpan w:val="3"/>
            <w:vAlign w:val="center"/>
          </w:tcPr>
          <w:p w:rsidR="00261E5E" w:rsidRPr="00261E5E" w:rsidRDefault="00261E5E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261E5E" w:rsidRPr="00261E5E" w:rsidTr="00897318">
        <w:trPr>
          <w:trHeight w:val="701"/>
        </w:trPr>
        <w:tc>
          <w:tcPr>
            <w:tcW w:w="1526" w:type="dxa"/>
            <w:vAlign w:val="center"/>
          </w:tcPr>
          <w:p w:rsidR="00261E5E" w:rsidRPr="00261E5E" w:rsidRDefault="00261E5E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聯絡電話:</w:t>
            </w:r>
          </w:p>
        </w:tc>
        <w:tc>
          <w:tcPr>
            <w:tcW w:w="6996" w:type="dxa"/>
            <w:gridSpan w:val="3"/>
            <w:vAlign w:val="center"/>
          </w:tcPr>
          <w:p w:rsidR="00261E5E" w:rsidRPr="00261E5E" w:rsidRDefault="00261E5E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261E5E" w:rsidRPr="00261E5E" w:rsidTr="0086306E">
        <w:trPr>
          <w:trHeight w:val="696"/>
        </w:trPr>
        <w:tc>
          <w:tcPr>
            <w:tcW w:w="1526" w:type="dxa"/>
            <w:vAlign w:val="center"/>
          </w:tcPr>
          <w:p w:rsidR="00261E5E" w:rsidRPr="00261E5E" w:rsidRDefault="00261E5E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Email:</w:t>
            </w:r>
          </w:p>
        </w:tc>
        <w:tc>
          <w:tcPr>
            <w:tcW w:w="6996" w:type="dxa"/>
            <w:gridSpan w:val="3"/>
            <w:vAlign w:val="center"/>
          </w:tcPr>
          <w:p w:rsidR="00261E5E" w:rsidRPr="00261E5E" w:rsidRDefault="00261E5E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261E5E" w:rsidRPr="00261E5E" w:rsidTr="003F75CD">
        <w:trPr>
          <w:trHeight w:val="706"/>
        </w:trPr>
        <w:tc>
          <w:tcPr>
            <w:tcW w:w="1526" w:type="dxa"/>
            <w:vAlign w:val="center"/>
          </w:tcPr>
          <w:p w:rsidR="00261E5E" w:rsidRPr="00261E5E" w:rsidRDefault="00261E5E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帶隊老師:</w:t>
            </w:r>
          </w:p>
        </w:tc>
        <w:tc>
          <w:tcPr>
            <w:tcW w:w="6996" w:type="dxa"/>
            <w:gridSpan w:val="3"/>
            <w:vAlign w:val="center"/>
          </w:tcPr>
          <w:p w:rsidR="00261E5E" w:rsidRPr="00261E5E" w:rsidRDefault="00261E5E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261E5E" w:rsidRPr="00261E5E" w:rsidTr="00A6302F">
        <w:trPr>
          <w:trHeight w:val="688"/>
        </w:trPr>
        <w:tc>
          <w:tcPr>
            <w:tcW w:w="1526" w:type="dxa"/>
            <w:vAlign w:val="center"/>
          </w:tcPr>
          <w:p w:rsidR="00261E5E" w:rsidRPr="00261E5E" w:rsidRDefault="00261E5E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行動電話:</w:t>
            </w:r>
          </w:p>
        </w:tc>
        <w:tc>
          <w:tcPr>
            <w:tcW w:w="6996" w:type="dxa"/>
            <w:gridSpan w:val="3"/>
            <w:vAlign w:val="center"/>
          </w:tcPr>
          <w:p w:rsidR="00261E5E" w:rsidRPr="00261E5E" w:rsidRDefault="00261E5E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DB407A" w:rsidRPr="00261E5E" w:rsidTr="00261E5E">
        <w:trPr>
          <w:trHeight w:val="840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參加人數:</w:t>
            </w:r>
          </w:p>
        </w:tc>
        <w:tc>
          <w:tcPr>
            <w:tcW w:w="6996" w:type="dxa"/>
            <w:gridSpan w:val="3"/>
            <w:vAlign w:val="center"/>
          </w:tcPr>
          <w:p w:rsidR="00DB407A" w:rsidRPr="00261E5E" w:rsidRDefault="00152672" w:rsidP="00261E5E">
            <w:pPr>
              <w:ind w:firstLine="33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數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>學、</w:t>
            </w:r>
            <w:r>
              <w:rPr>
                <w:rFonts w:ascii="標楷體" w:hAnsi="標楷體" w:hint="eastAsia"/>
                <w:sz w:val="27"/>
                <w:szCs w:val="27"/>
              </w:rPr>
              <w:t>物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>理</w:t>
            </w:r>
            <w:r>
              <w:rPr>
                <w:rFonts w:ascii="標楷體" w:hAnsi="標楷體" w:hint="eastAsia"/>
                <w:sz w:val="27"/>
                <w:szCs w:val="27"/>
              </w:rPr>
              <w:t>組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 xml:space="preserve"> </w:t>
            </w:r>
            <w:r w:rsidR="00336884" w:rsidRPr="00261E5E">
              <w:rPr>
                <w:rFonts w:ascii="標楷體" w:hAnsi="標楷體" w:hint="eastAsia"/>
                <w:sz w:val="27"/>
                <w:szCs w:val="27"/>
              </w:rPr>
              <w:t>_______</w:t>
            </w:r>
            <w:r w:rsidR="00DB407A" w:rsidRPr="00261E5E">
              <w:rPr>
                <w:rFonts w:ascii="標楷體" w:hAnsi="標楷體" w:hint="eastAsia"/>
                <w:sz w:val="27"/>
                <w:szCs w:val="27"/>
              </w:rPr>
              <w:t xml:space="preserve">人; </w:t>
            </w:r>
            <w:r>
              <w:rPr>
                <w:rFonts w:ascii="標楷體" w:hAnsi="標楷體" w:hint="eastAsia"/>
                <w:sz w:val="27"/>
                <w:szCs w:val="27"/>
              </w:rPr>
              <w:t>化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>學、</w:t>
            </w:r>
            <w:r>
              <w:rPr>
                <w:rFonts w:ascii="標楷體" w:hAnsi="標楷體" w:hint="eastAsia"/>
                <w:sz w:val="27"/>
                <w:szCs w:val="27"/>
              </w:rPr>
              <w:t>生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>物</w:t>
            </w:r>
            <w:r>
              <w:rPr>
                <w:rFonts w:ascii="標楷體" w:hAnsi="標楷體" w:hint="eastAsia"/>
                <w:sz w:val="27"/>
                <w:szCs w:val="27"/>
              </w:rPr>
              <w:t>組</w:t>
            </w:r>
            <w:r w:rsidR="00DB407A" w:rsidRPr="00261E5E">
              <w:rPr>
                <w:rFonts w:ascii="標楷體" w:hAnsi="標楷體" w:hint="eastAsia"/>
                <w:sz w:val="27"/>
                <w:szCs w:val="27"/>
              </w:rPr>
              <w:t xml:space="preserve"> _______人</w:t>
            </w:r>
          </w:p>
          <w:p w:rsidR="00DB407A" w:rsidRPr="00261E5E" w:rsidRDefault="00DB407A" w:rsidP="00261E5E">
            <w:pPr>
              <w:ind w:firstLine="33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合計: _________人</w:t>
            </w:r>
            <w:r w:rsidR="00336884">
              <w:rPr>
                <w:rFonts w:ascii="標楷體" w:hAnsi="標楷體" w:hint="eastAsia"/>
                <w:sz w:val="27"/>
                <w:szCs w:val="27"/>
              </w:rPr>
              <w:t>(以上人數均需含教師)</w:t>
            </w:r>
          </w:p>
        </w:tc>
      </w:tr>
      <w:tr w:rsidR="00DB407A" w:rsidRPr="00261E5E" w:rsidTr="00261E5E">
        <w:trPr>
          <w:trHeight w:val="710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交通方式:</w:t>
            </w:r>
          </w:p>
        </w:tc>
        <w:tc>
          <w:tcPr>
            <w:tcW w:w="6996" w:type="dxa"/>
            <w:gridSpan w:val="3"/>
            <w:vAlign w:val="center"/>
          </w:tcPr>
          <w:p w:rsidR="00DB407A" w:rsidRPr="00261E5E" w:rsidRDefault="00DB407A" w:rsidP="00675F81">
            <w:pPr>
              <w:ind w:firstLine="540"/>
              <w:jc w:val="both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DB407A" w:rsidRPr="00261E5E" w:rsidTr="00261E5E">
        <w:trPr>
          <w:trHeight w:val="1260"/>
        </w:trPr>
        <w:tc>
          <w:tcPr>
            <w:tcW w:w="8522" w:type="dxa"/>
            <w:gridSpan w:val="4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 xml:space="preserve">備註: </w:t>
            </w:r>
          </w:p>
          <w:p w:rsidR="00DB407A" w:rsidRPr="00261E5E" w:rsidRDefault="00DB407A" w:rsidP="00261E5E">
            <w:pPr>
              <w:pStyle w:val="a8"/>
              <w:numPr>
                <w:ilvl w:val="0"/>
                <w:numId w:val="1"/>
              </w:numPr>
              <w:ind w:leftChars="0" w:firstLine="0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請於</w:t>
            </w:r>
            <w:r w:rsidR="00912351">
              <w:rPr>
                <w:rFonts w:ascii="標楷體" w:hAnsi="標楷體" w:hint="eastAsia"/>
                <w:sz w:val="27"/>
                <w:szCs w:val="27"/>
              </w:rPr>
              <w:t>2016</w:t>
            </w:r>
            <w:r w:rsidRPr="00261E5E">
              <w:rPr>
                <w:rFonts w:ascii="標楷體" w:hAnsi="標楷體" w:hint="eastAsia"/>
                <w:sz w:val="27"/>
                <w:szCs w:val="27"/>
              </w:rPr>
              <w:t>年9月</w:t>
            </w:r>
            <w:r w:rsidR="00E11AB5">
              <w:rPr>
                <w:rFonts w:ascii="標楷體" w:hAnsi="標楷體" w:hint="eastAsia"/>
                <w:sz w:val="27"/>
                <w:szCs w:val="27"/>
              </w:rPr>
              <w:t>2</w:t>
            </w:r>
            <w:r w:rsidRPr="00261E5E">
              <w:rPr>
                <w:rFonts w:ascii="標楷體" w:hAnsi="標楷體" w:hint="eastAsia"/>
                <w:sz w:val="27"/>
                <w:szCs w:val="27"/>
              </w:rPr>
              <w:t>日前回覆確認參加人數</w:t>
            </w:r>
            <w:r w:rsidR="00B93CCC">
              <w:rPr>
                <w:rFonts w:ascii="標楷體" w:hAnsi="標楷體" w:hint="eastAsia"/>
                <w:sz w:val="27"/>
                <w:szCs w:val="27"/>
              </w:rPr>
              <w:t>。</w:t>
            </w:r>
          </w:p>
          <w:p w:rsidR="00DB407A" w:rsidRPr="00261E5E" w:rsidRDefault="00DB407A" w:rsidP="00B55C35">
            <w:pPr>
              <w:pStyle w:val="a8"/>
              <w:numPr>
                <w:ilvl w:val="0"/>
                <w:numId w:val="1"/>
              </w:numPr>
              <w:ind w:leftChars="0" w:firstLine="0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請利用電子郵件或傳真此報名表至</w:t>
            </w:r>
            <w:r w:rsidRPr="00336884">
              <w:rPr>
                <w:rFonts w:ascii="標楷體" w:hAnsi="標楷體" w:hint="eastAsia"/>
                <w:b/>
                <w:sz w:val="27"/>
                <w:szCs w:val="27"/>
                <w:u w:val="single"/>
              </w:rPr>
              <w:t>科學班助理余信萱</w:t>
            </w:r>
            <w:r w:rsidR="00336884" w:rsidRPr="00336884">
              <w:rPr>
                <w:rFonts w:ascii="標楷體" w:hAnsi="標楷體" w:hint="eastAsia"/>
                <w:b/>
                <w:sz w:val="27"/>
                <w:szCs w:val="27"/>
                <w:u w:val="single"/>
              </w:rPr>
              <w:t>小姐</w:t>
            </w:r>
            <w:r w:rsidR="00B55C35">
              <w:rPr>
                <w:rFonts w:ascii="標楷體" w:hAnsi="標楷體" w:hint="eastAsia"/>
                <w:sz w:val="27"/>
                <w:szCs w:val="27"/>
              </w:rPr>
              <w:t>，並請務必來電確認是否收到報名表。</w:t>
            </w:r>
          </w:p>
        </w:tc>
      </w:tr>
      <w:tr w:rsidR="00261E5E" w:rsidRPr="00261E5E" w:rsidTr="00261E5E">
        <w:trPr>
          <w:trHeight w:val="697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地址:</w:t>
            </w:r>
          </w:p>
        </w:tc>
        <w:tc>
          <w:tcPr>
            <w:tcW w:w="3260" w:type="dxa"/>
            <w:vAlign w:val="center"/>
          </w:tcPr>
          <w:p w:rsidR="00DB407A" w:rsidRPr="00261E5E" w:rsidRDefault="00DB407A" w:rsidP="00261E5E">
            <w:pPr>
              <w:ind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 xml:space="preserve">台北市信義路三段143號 </w:t>
            </w:r>
          </w:p>
        </w:tc>
        <w:tc>
          <w:tcPr>
            <w:tcW w:w="992" w:type="dxa"/>
            <w:vAlign w:val="center"/>
          </w:tcPr>
          <w:p w:rsidR="00DB407A" w:rsidRPr="00261E5E" w:rsidRDefault="00DB407A" w:rsidP="00261E5E">
            <w:pPr>
              <w:ind w:leftChars="-14" w:left="-34"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會場:</w:t>
            </w:r>
          </w:p>
        </w:tc>
        <w:tc>
          <w:tcPr>
            <w:tcW w:w="2744" w:type="dxa"/>
            <w:vAlign w:val="center"/>
          </w:tcPr>
          <w:p w:rsidR="00DB407A" w:rsidRPr="00261E5E" w:rsidRDefault="00DB407A" w:rsidP="00261E5E">
            <w:pPr>
              <w:ind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師大附中</w:t>
            </w:r>
            <w:r w:rsidR="00F81617">
              <w:rPr>
                <w:rFonts w:ascii="標楷體" w:hAnsi="標楷體" w:hint="eastAsia"/>
                <w:sz w:val="27"/>
                <w:szCs w:val="27"/>
              </w:rPr>
              <w:t>國中部</w:t>
            </w:r>
          </w:p>
        </w:tc>
      </w:tr>
      <w:tr w:rsidR="00DB407A" w:rsidRPr="00261E5E" w:rsidTr="00261E5E">
        <w:trPr>
          <w:trHeight w:val="706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聯絡人:</w:t>
            </w:r>
          </w:p>
        </w:tc>
        <w:tc>
          <w:tcPr>
            <w:tcW w:w="6996" w:type="dxa"/>
            <w:gridSpan w:val="3"/>
            <w:vAlign w:val="center"/>
          </w:tcPr>
          <w:p w:rsidR="00DB407A" w:rsidRPr="00261E5E" w:rsidRDefault="00DB407A" w:rsidP="00261E5E">
            <w:pPr>
              <w:ind w:leftChars="-14" w:left="-34"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師大附中教務處實驗研究組余信萱助理</w:t>
            </w:r>
          </w:p>
        </w:tc>
      </w:tr>
      <w:tr w:rsidR="00261E5E" w:rsidRPr="00261E5E" w:rsidTr="00261E5E">
        <w:trPr>
          <w:trHeight w:val="688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聯絡電話:</w:t>
            </w:r>
          </w:p>
        </w:tc>
        <w:tc>
          <w:tcPr>
            <w:tcW w:w="3260" w:type="dxa"/>
            <w:vAlign w:val="center"/>
          </w:tcPr>
          <w:p w:rsidR="00DB407A" w:rsidRPr="00261E5E" w:rsidRDefault="00DB407A" w:rsidP="00261E5E">
            <w:pPr>
              <w:ind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(02)2707-5215分機:</w:t>
            </w:r>
            <w:r w:rsidRPr="00261E5E">
              <w:rPr>
                <w:rFonts w:ascii="標楷體" w:hAnsi="標楷體"/>
                <w:sz w:val="27"/>
                <w:szCs w:val="27"/>
              </w:rPr>
              <w:t>112</w:t>
            </w:r>
          </w:p>
        </w:tc>
        <w:tc>
          <w:tcPr>
            <w:tcW w:w="992" w:type="dxa"/>
            <w:vAlign w:val="center"/>
          </w:tcPr>
          <w:p w:rsidR="00DB407A" w:rsidRPr="00261E5E" w:rsidRDefault="00DB407A" w:rsidP="00261E5E">
            <w:pPr>
              <w:ind w:leftChars="-14" w:left="-34"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/>
                <w:sz w:val="27"/>
                <w:szCs w:val="27"/>
              </w:rPr>
              <w:t>E</w:t>
            </w:r>
            <w:r w:rsidR="00261E5E" w:rsidRPr="00261E5E">
              <w:rPr>
                <w:rFonts w:ascii="標楷體" w:hAnsi="標楷體" w:hint="eastAsia"/>
                <w:sz w:val="27"/>
                <w:szCs w:val="27"/>
              </w:rPr>
              <w:t>mail</w:t>
            </w:r>
          </w:p>
        </w:tc>
        <w:tc>
          <w:tcPr>
            <w:tcW w:w="2744" w:type="dxa"/>
            <w:vAlign w:val="center"/>
          </w:tcPr>
          <w:p w:rsidR="00DB407A" w:rsidRPr="00261E5E" w:rsidRDefault="00DB407A" w:rsidP="00261E5E">
            <w:pPr>
              <w:ind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54fishyu@gmail.com</w:t>
            </w:r>
          </w:p>
        </w:tc>
      </w:tr>
      <w:tr w:rsidR="00DB407A" w:rsidRPr="00261E5E" w:rsidTr="00261E5E">
        <w:trPr>
          <w:trHeight w:val="712"/>
        </w:trPr>
        <w:tc>
          <w:tcPr>
            <w:tcW w:w="1526" w:type="dxa"/>
            <w:vAlign w:val="center"/>
          </w:tcPr>
          <w:p w:rsidR="00DB407A" w:rsidRPr="00261E5E" w:rsidRDefault="00DB407A" w:rsidP="00261E5E">
            <w:pPr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傳真號碼:</w:t>
            </w:r>
          </w:p>
        </w:tc>
        <w:tc>
          <w:tcPr>
            <w:tcW w:w="6996" w:type="dxa"/>
            <w:gridSpan w:val="3"/>
            <w:vAlign w:val="center"/>
          </w:tcPr>
          <w:p w:rsidR="00DB407A" w:rsidRPr="00261E5E" w:rsidRDefault="00DB407A" w:rsidP="00261E5E">
            <w:pPr>
              <w:ind w:firstLineChars="13" w:firstLine="35"/>
              <w:jc w:val="both"/>
              <w:rPr>
                <w:rFonts w:ascii="標楷體" w:hAnsi="標楷體"/>
                <w:sz w:val="27"/>
                <w:szCs w:val="27"/>
              </w:rPr>
            </w:pPr>
            <w:r w:rsidRPr="00261E5E">
              <w:rPr>
                <w:rFonts w:ascii="標楷體" w:hAnsi="標楷體" w:hint="eastAsia"/>
                <w:sz w:val="27"/>
                <w:szCs w:val="27"/>
              </w:rPr>
              <w:t>(</w:t>
            </w:r>
            <w:r w:rsidRPr="00261E5E">
              <w:rPr>
                <w:rFonts w:ascii="標楷體" w:hAnsi="標楷體"/>
                <w:sz w:val="27"/>
                <w:szCs w:val="27"/>
              </w:rPr>
              <w:t>02</w:t>
            </w:r>
            <w:r w:rsidRPr="00261E5E">
              <w:rPr>
                <w:rFonts w:ascii="標楷體" w:hAnsi="標楷體" w:hint="eastAsia"/>
                <w:sz w:val="27"/>
                <w:szCs w:val="27"/>
              </w:rPr>
              <w:t>)</w:t>
            </w:r>
            <w:r w:rsidRPr="00261E5E">
              <w:rPr>
                <w:rFonts w:ascii="標楷體" w:hAnsi="標楷體"/>
                <w:sz w:val="27"/>
                <w:szCs w:val="27"/>
              </w:rPr>
              <w:t>2707-5133</w:t>
            </w:r>
          </w:p>
        </w:tc>
      </w:tr>
    </w:tbl>
    <w:p w:rsidR="006338F3" w:rsidRPr="00261E5E" w:rsidRDefault="006338F3" w:rsidP="00675F81">
      <w:pPr>
        <w:ind w:firstLine="540"/>
        <w:rPr>
          <w:rFonts w:ascii="標楷體" w:hAnsi="標楷體"/>
        </w:rPr>
      </w:pPr>
    </w:p>
    <w:sectPr w:rsidR="006338F3" w:rsidRPr="00261E5E" w:rsidSect="00752615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68" w:rsidRDefault="00E52168" w:rsidP="00675F81">
      <w:pPr>
        <w:ind w:firstLine="540"/>
      </w:pPr>
      <w:r>
        <w:separator/>
      </w:r>
    </w:p>
  </w:endnote>
  <w:endnote w:type="continuationSeparator" w:id="0">
    <w:p w:rsidR="00E52168" w:rsidRDefault="00E52168" w:rsidP="00675F81">
      <w:pPr>
        <w:ind w:firstLine="5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211729"/>
      <w:docPartObj>
        <w:docPartGallery w:val="Page Numbers (Bottom of Page)"/>
        <w:docPartUnique/>
      </w:docPartObj>
    </w:sdtPr>
    <w:sdtEndPr/>
    <w:sdtContent>
      <w:p w:rsidR="00752615" w:rsidRDefault="00FB1A49">
        <w:pPr>
          <w:pStyle w:val="a5"/>
          <w:jc w:val="center"/>
        </w:pPr>
        <w:r>
          <w:fldChar w:fldCharType="begin"/>
        </w:r>
        <w:r w:rsidR="00752615">
          <w:instrText>PAGE   \* MERGEFORMAT</w:instrText>
        </w:r>
        <w:r>
          <w:fldChar w:fldCharType="separate"/>
        </w:r>
        <w:r w:rsidR="0059586B" w:rsidRPr="0059586B">
          <w:rPr>
            <w:noProof/>
            <w:lang w:val="zh-TW"/>
          </w:rPr>
          <w:t>1</w:t>
        </w:r>
        <w:r>
          <w:fldChar w:fldCharType="end"/>
        </w:r>
      </w:p>
    </w:sdtContent>
  </w:sdt>
  <w:p w:rsidR="00752615" w:rsidRDefault="007526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68" w:rsidRDefault="00E52168" w:rsidP="00675F81">
      <w:pPr>
        <w:ind w:firstLine="540"/>
      </w:pPr>
      <w:r>
        <w:separator/>
      </w:r>
    </w:p>
  </w:footnote>
  <w:footnote w:type="continuationSeparator" w:id="0">
    <w:p w:rsidR="00E52168" w:rsidRDefault="00E52168" w:rsidP="00675F81">
      <w:pPr>
        <w:ind w:firstLine="5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CA6"/>
    <w:multiLevelType w:val="hybridMultilevel"/>
    <w:tmpl w:val="F01CF48A"/>
    <w:lvl w:ilvl="0" w:tplc="0FD01C42">
      <w:start w:val="1"/>
      <w:numFmt w:val="taiwaneseCountingThousand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4A55A8"/>
    <w:multiLevelType w:val="hybridMultilevel"/>
    <w:tmpl w:val="A696722E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">
    <w:nsid w:val="603344DC"/>
    <w:multiLevelType w:val="hybridMultilevel"/>
    <w:tmpl w:val="A8B0F2EE"/>
    <w:lvl w:ilvl="0" w:tplc="10922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F5"/>
    <w:rsid w:val="000123CF"/>
    <w:rsid w:val="00083DF0"/>
    <w:rsid w:val="0008523F"/>
    <w:rsid w:val="000A37AC"/>
    <w:rsid w:val="00113A15"/>
    <w:rsid w:val="00120431"/>
    <w:rsid w:val="00126A20"/>
    <w:rsid w:val="00152331"/>
    <w:rsid w:val="00152672"/>
    <w:rsid w:val="001B35E0"/>
    <w:rsid w:val="001E0842"/>
    <w:rsid w:val="001E4AB7"/>
    <w:rsid w:val="001F405E"/>
    <w:rsid w:val="002163F3"/>
    <w:rsid w:val="0021650E"/>
    <w:rsid w:val="00217F95"/>
    <w:rsid w:val="002305E5"/>
    <w:rsid w:val="002401C2"/>
    <w:rsid w:val="00261E5E"/>
    <w:rsid w:val="00263B15"/>
    <w:rsid w:val="002656B3"/>
    <w:rsid w:val="0027722B"/>
    <w:rsid w:val="00282CD1"/>
    <w:rsid w:val="00285748"/>
    <w:rsid w:val="00292BB8"/>
    <w:rsid w:val="00303462"/>
    <w:rsid w:val="003055D3"/>
    <w:rsid w:val="00336884"/>
    <w:rsid w:val="00353483"/>
    <w:rsid w:val="003A3769"/>
    <w:rsid w:val="003D2B63"/>
    <w:rsid w:val="003D39A3"/>
    <w:rsid w:val="003E0DF3"/>
    <w:rsid w:val="00405B3A"/>
    <w:rsid w:val="004728DB"/>
    <w:rsid w:val="004A7804"/>
    <w:rsid w:val="004B2E0F"/>
    <w:rsid w:val="004C4B1C"/>
    <w:rsid w:val="004F0446"/>
    <w:rsid w:val="004F6DC0"/>
    <w:rsid w:val="00511ED1"/>
    <w:rsid w:val="00530E09"/>
    <w:rsid w:val="0054568D"/>
    <w:rsid w:val="00585B2C"/>
    <w:rsid w:val="00587D66"/>
    <w:rsid w:val="0059586B"/>
    <w:rsid w:val="005B44D1"/>
    <w:rsid w:val="005B50C1"/>
    <w:rsid w:val="006111B9"/>
    <w:rsid w:val="006338F3"/>
    <w:rsid w:val="00660C1A"/>
    <w:rsid w:val="00675F81"/>
    <w:rsid w:val="00676AF1"/>
    <w:rsid w:val="006845A3"/>
    <w:rsid w:val="006859B0"/>
    <w:rsid w:val="00692465"/>
    <w:rsid w:val="006953D8"/>
    <w:rsid w:val="006E4C3A"/>
    <w:rsid w:val="0071200D"/>
    <w:rsid w:val="00731540"/>
    <w:rsid w:val="00751B80"/>
    <w:rsid w:val="00752615"/>
    <w:rsid w:val="00763D83"/>
    <w:rsid w:val="007F7ABE"/>
    <w:rsid w:val="008047DE"/>
    <w:rsid w:val="00805FF3"/>
    <w:rsid w:val="008166A6"/>
    <w:rsid w:val="00821AC3"/>
    <w:rsid w:val="00827B39"/>
    <w:rsid w:val="008340A7"/>
    <w:rsid w:val="00853FD5"/>
    <w:rsid w:val="00871C51"/>
    <w:rsid w:val="008818D9"/>
    <w:rsid w:val="008C4270"/>
    <w:rsid w:val="008C6AA1"/>
    <w:rsid w:val="00912351"/>
    <w:rsid w:val="009526A7"/>
    <w:rsid w:val="00983BC1"/>
    <w:rsid w:val="009902E3"/>
    <w:rsid w:val="009A180A"/>
    <w:rsid w:val="009A3F3D"/>
    <w:rsid w:val="009B3C64"/>
    <w:rsid w:val="00A010D6"/>
    <w:rsid w:val="00A35C73"/>
    <w:rsid w:val="00A634CE"/>
    <w:rsid w:val="00AA0B58"/>
    <w:rsid w:val="00AC179F"/>
    <w:rsid w:val="00AC2F2F"/>
    <w:rsid w:val="00AD4B48"/>
    <w:rsid w:val="00AF11D6"/>
    <w:rsid w:val="00AF2316"/>
    <w:rsid w:val="00B11DEF"/>
    <w:rsid w:val="00B43BDC"/>
    <w:rsid w:val="00B55C35"/>
    <w:rsid w:val="00B9268F"/>
    <w:rsid w:val="00B93CCC"/>
    <w:rsid w:val="00B9648A"/>
    <w:rsid w:val="00BC0377"/>
    <w:rsid w:val="00BD2E05"/>
    <w:rsid w:val="00BD4305"/>
    <w:rsid w:val="00C32E2E"/>
    <w:rsid w:val="00C34603"/>
    <w:rsid w:val="00C53858"/>
    <w:rsid w:val="00C7379E"/>
    <w:rsid w:val="00C77E28"/>
    <w:rsid w:val="00CC17EA"/>
    <w:rsid w:val="00CC6CAF"/>
    <w:rsid w:val="00CF0150"/>
    <w:rsid w:val="00CF2A20"/>
    <w:rsid w:val="00D252A9"/>
    <w:rsid w:val="00D3785D"/>
    <w:rsid w:val="00D4597B"/>
    <w:rsid w:val="00D649C1"/>
    <w:rsid w:val="00D70DAC"/>
    <w:rsid w:val="00D85AE3"/>
    <w:rsid w:val="00DB407A"/>
    <w:rsid w:val="00DC5456"/>
    <w:rsid w:val="00DD47B7"/>
    <w:rsid w:val="00DE5E2A"/>
    <w:rsid w:val="00DE5E7C"/>
    <w:rsid w:val="00DF2D06"/>
    <w:rsid w:val="00E040F5"/>
    <w:rsid w:val="00E04B64"/>
    <w:rsid w:val="00E11AB5"/>
    <w:rsid w:val="00E33D81"/>
    <w:rsid w:val="00E52168"/>
    <w:rsid w:val="00E64FBD"/>
    <w:rsid w:val="00E86DA5"/>
    <w:rsid w:val="00E9097B"/>
    <w:rsid w:val="00F2030F"/>
    <w:rsid w:val="00F36B61"/>
    <w:rsid w:val="00F73194"/>
    <w:rsid w:val="00F81617"/>
    <w:rsid w:val="00F9705F"/>
    <w:rsid w:val="00FA1680"/>
    <w:rsid w:val="00FB1A49"/>
    <w:rsid w:val="00FB65CE"/>
    <w:rsid w:val="00FB7453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81"/>
    <w:pPr>
      <w:widowControl w:val="0"/>
      <w:spacing w:line="480" w:lineRule="exact"/>
    </w:pPr>
    <w:rPr>
      <w:rFonts w:eastAsia="標楷體"/>
    </w:rPr>
  </w:style>
  <w:style w:type="paragraph" w:styleId="4">
    <w:name w:val="heading 4"/>
    <w:basedOn w:val="a"/>
    <w:link w:val="40"/>
    <w:uiPriority w:val="9"/>
    <w:qFormat/>
    <w:rsid w:val="003D2B63"/>
    <w:pPr>
      <w:widowControl/>
      <w:spacing w:before="100" w:beforeAutospacing="1" w:after="100" w:afterAutospacing="1" w:line="240" w:lineRule="auto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0F5"/>
    <w:rPr>
      <w:sz w:val="20"/>
      <w:szCs w:val="20"/>
    </w:rPr>
  </w:style>
  <w:style w:type="table" w:styleId="a7">
    <w:name w:val="Table Grid"/>
    <w:basedOn w:val="a1"/>
    <w:uiPriority w:val="59"/>
    <w:rsid w:val="0063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38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4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407A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大標"/>
    <w:basedOn w:val="a"/>
    <w:qFormat/>
    <w:rsid w:val="00675F81"/>
    <w:pPr>
      <w:jc w:val="center"/>
    </w:pPr>
    <w:rPr>
      <w:rFonts w:ascii="標楷體" w:hAnsi="標楷體"/>
      <w:b/>
      <w:sz w:val="40"/>
      <w:szCs w:val="32"/>
    </w:rPr>
  </w:style>
  <w:style w:type="paragraph" w:customStyle="1" w:styleId="ac">
    <w:name w:val="中標"/>
    <w:basedOn w:val="a"/>
    <w:qFormat/>
    <w:rsid w:val="00675F81"/>
    <w:rPr>
      <w:b/>
      <w:sz w:val="28"/>
    </w:rPr>
  </w:style>
  <w:style w:type="paragraph" w:customStyle="1" w:styleId="ad">
    <w:name w:val="@內文"/>
    <w:basedOn w:val="ac"/>
    <w:qFormat/>
    <w:rsid w:val="00675F81"/>
    <w:pPr>
      <w:ind w:firstLineChars="200" w:firstLine="200"/>
    </w:pPr>
    <w:rPr>
      <w:b w:val="0"/>
      <w:sz w:val="27"/>
    </w:rPr>
  </w:style>
  <w:style w:type="character" w:styleId="ae">
    <w:name w:val="Hyperlink"/>
    <w:basedOn w:val="a0"/>
    <w:uiPriority w:val="99"/>
    <w:unhideWhenUsed/>
    <w:rsid w:val="00752615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752615"/>
    <w:rPr>
      <w:sz w:val="28"/>
    </w:rPr>
  </w:style>
  <w:style w:type="character" w:customStyle="1" w:styleId="5yl5">
    <w:name w:val="_5yl5"/>
    <w:basedOn w:val="a0"/>
    <w:rsid w:val="003D2B63"/>
  </w:style>
  <w:style w:type="character" w:customStyle="1" w:styleId="40">
    <w:name w:val="標題 4 字元"/>
    <w:basedOn w:val="a0"/>
    <w:link w:val="4"/>
    <w:uiPriority w:val="9"/>
    <w:rsid w:val="003D2B63"/>
    <w:rPr>
      <w:rFonts w:ascii="新細明體" w:eastAsia="新細明體" w:hAnsi="新細明體" w:cs="新細明體"/>
      <w:b/>
      <w:bCs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81"/>
    <w:pPr>
      <w:widowControl w:val="0"/>
      <w:spacing w:line="480" w:lineRule="exact"/>
    </w:pPr>
    <w:rPr>
      <w:rFonts w:eastAsia="標楷體"/>
    </w:rPr>
  </w:style>
  <w:style w:type="paragraph" w:styleId="4">
    <w:name w:val="heading 4"/>
    <w:basedOn w:val="a"/>
    <w:link w:val="40"/>
    <w:uiPriority w:val="9"/>
    <w:qFormat/>
    <w:rsid w:val="003D2B63"/>
    <w:pPr>
      <w:widowControl/>
      <w:spacing w:before="100" w:beforeAutospacing="1" w:after="100" w:afterAutospacing="1" w:line="240" w:lineRule="auto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40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40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40F5"/>
    <w:rPr>
      <w:sz w:val="20"/>
      <w:szCs w:val="20"/>
    </w:rPr>
  </w:style>
  <w:style w:type="table" w:styleId="a7">
    <w:name w:val="Table Grid"/>
    <w:basedOn w:val="a1"/>
    <w:uiPriority w:val="59"/>
    <w:rsid w:val="0063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338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4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407A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大標"/>
    <w:basedOn w:val="a"/>
    <w:qFormat/>
    <w:rsid w:val="00675F81"/>
    <w:pPr>
      <w:jc w:val="center"/>
    </w:pPr>
    <w:rPr>
      <w:rFonts w:ascii="標楷體" w:hAnsi="標楷體"/>
      <w:b/>
      <w:sz w:val="40"/>
      <w:szCs w:val="32"/>
    </w:rPr>
  </w:style>
  <w:style w:type="paragraph" w:customStyle="1" w:styleId="ac">
    <w:name w:val="中標"/>
    <w:basedOn w:val="a"/>
    <w:qFormat/>
    <w:rsid w:val="00675F81"/>
    <w:rPr>
      <w:b/>
      <w:sz w:val="28"/>
    </w:rPr>
  </w:style>
  <w:style w:type="paragraph" w:customStyle="1" w:styleId="ad">
    <w:name w:val="@內文"/>
    <w:basedOn w:val="ac"/>
    <w:qFormat/>
    <w:rsid w:val="00675F81"/>
    <w:pPr>
      <w:ind w:firstLineChars="200" w:firstLine="200"/>
    </w:pPr>
    <w:rPr>
      <w:b w:val="0"/>
      <w:sz w:val="27"/>
    </w:rPr>
  </w:style>
  <w:style w:type="character" w:styleId="ae">
    <w:name w:val="Hyperlink"/>
    <w:basedOn w:val="a0"/>
    <w:uiPriority w:val="99"/>
    <w:unhideWhenUsed/>
    <w:rsid w:val="00752615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752615"/>
    <w:rPr>
      <w:sz w:val="28"/>
    </w:rPr>
  </w:style>
  <w:style w:type="character" w:customStyle="1" w:styleId="5yl5">
    <w:name w:val="_5yl5"/>
    <w:basedOn w:val="a0"/>
    <w:rsid w:val="003D2B63"/>
  </w:style>
  <w:style w:type="character" w:customStyle="1" w:styleId="40">
    <w:name w:val="標題 4 字元"/>
    <w:basedOn w:val="a0"/>
    <w:link w:val="4"/>
    <w:uiPriority w:val="9"/>
    <w:rsid w:val="003D2B63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BFC4-8376-43A4-9526-645BE703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331</Words>
  <Characters>1892</Characters>
  <Application>Microsoft Office Word</Application>
  <DocSecurity>0</DocSecurity>
  <Lines>15</Lines>
  <Paragraphs>4</Paragraphs>
  <ScaleCrop>false</ScaleCrop>
  <Company>C.M.T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User</cp:lastModifiedBy>
  <cp:revision>2</cp:revision>
  <dcterms:created xsi:type="dcterms:W3CDTF">2016-06-24T06:35:00Z</dcterms:created>
  <dcterms:modified xsi:type="dcterms:W3CDTF">2016-06-24T06:35:00Z</dcterms:modified>
</cp:coreProperties>
</file>