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9D7208F" w:rsidR="009401E1" w:rsidRDefault="00C92106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62308C49" wp14:editId="778664D4">
            <wp:extent cx="5267325" cy="1438275"/>
            <wp:effectExtent l="0" t="0" r="9525" b="9525"/>
            <wp:docPr id="1" name="圖片 1" descr="D:\@宥蓁的資料夾\2018樂季\0921 法蘭西─黃金印象\Banner\0921法蘭西黃金印象banner_文化局首頁中央橫幅廣告968x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@宥蓁的資料夾\2018樂季\0921 法蘭西─黃金印象\Banner\0921法蘭西黃金印象banner_文化局首頁中央橫幅廣告968x2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3AE59597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台北市音樂季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C92106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瓦格獻禮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C92106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法蘭西</w:t>
      </w:r>
      <w:r w:rsidR="00284C5D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─</w:t>
      </w:r>
      <w:r w:rsidR="00C92106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黃金印象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2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1"/>
        <w:gridCol w:w="1580"/>
        <w:gridCol w:w="1418"/>
        <w:gridCol w:w="1317"/>
        <w:gridCol w:w="1277"/>
        <w:gridCol w:w="1277"/>
        <w:gridCol w:w="1414"/>
      </w:tblGrid>
      <w:tr w:rsidR="00373497" w:rsidRPr="008D06D3" w14:paraId="13C0C1AB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373497" w:rsidRPr="008D06D3" w14:paraId="2E3D4DFD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  <w:proofErr w:type="gramEnd"/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725B8A" w:rsidRPr="008D06D3" w14:paraId="0846A0FB" w14:textId="17F0E486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725B8A" w:rsidRPr="00295205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77777777" w:rsidR="00725B8A" w:rsidRDefault="00725B8A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373497" w:rsidRPr="00FB4D8A" w:rsidRDefault="00373497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</w:t>
            </w: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不</w:t>
            </w:r>
            <w:proofErr w:type="gramEnd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折扣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9EA4" w14:textId="6EAFF6A0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</w:t>
            </w:r>
            <w:r w:rsidRPr="0037349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15E8" w14:textId="6F954CA3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800元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431F" w14:textId="4DA9F470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1200元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077" w14:textId="0C1343D5" w:rsidR="00725B8A" w:rsidRPr="00373497" w:rsidRDefault="00725B8A" w:rsidP="00373497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1500元</w:t>
            </w:r>
          </w:p>
        </w:tc>
      </w:tr>
      <w:tr w:rsidR="00725B8A" w:rsidRPr="008D06D3" w14:paraId="3BB42943" w14:textId="172D7929" w:rsidTr="00C54325">
        <w:trPr>
          <w:trHeight w:val="566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113B19EA" w:rsidR="00725B8A" w:rsidRPr="00D94A85" w:rsidRDefault="00725B8A" w:rsidP="00725B8A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21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 w:rsidRPr="00D94A85"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23EA964E" w:rsidR="00725B8A" w:rsidRPr="00D94A85" w:rsidRDefault="00725B8A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國家音樂廳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725B8A" w:rsidRPr="008D06D3" w:rsidRDefault="00725B8A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77777777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D2B" w14:textId="31D6F501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8A6" w14:textId="77777777" w:rsidR="00725B8A" w:rsidRPr="008D06D3" w:rsidRDefault="00725B8A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C54325">
        <w:trPr>
          <w:trHeight w:val="56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99A" w14:textId="77777777" w:rsidR="00725B8A" w:rsidRDefault="00725B8A" w:rsidP="008C5EA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</w:p>
          <w:p w14:paraId="5D56E05A" w14:textId="45A23D07" w:rsidR="00725B8A" w:rsidRPr="008D06D3" w:rsidRDefault="00725B8A" w:rsidP="0037349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( </w:t>
            </w:r>
            <w:r w:rsidR="00373497">
              <w:rPr>
                <w:rFonts w:ascii="標楷體" w:eastAsia="標楷體" w:hAnsi="標楷體"/>
              </w:rPr>
              <w:t>×</w:t>
            </w:r>
            <w:r w:rsidR="00373497">
              <w:rPr>
                <w:rFonts w:ascii="標楷體" w:eastAsia="標楷體" w:hAnsi="標楷體" w:hint="eastAsia"/>
              </w:rPr>
              <w:t xml:space="preserve"> 8 折)  =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</w:tc>
      </w:tr>
      <w:tr w:rsidR="00373497" w:rsidRPr="008D06D3" w14:paraId="14B0E1B9" w14:textId="68E9B9AE" w:rsidTr="00C54325">
        <w:trPr>
          <w:trHeight w:val="9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77777777" w:rsidR="00373497" w:rsidRDefault="00373497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取票、付款方式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</w:t>
            </w:r>
            <w:proofErr w:type="gramStart"/>
            <w:r>
              <w:rPr>
                <w:rFonts w:ascii="標楷體" w:eastAsia="標楷體" w:hAnsi="標楷體" w:hint="eastAsia"/>
              </w:rPr>
              <w:t>請攜此</w:t>
            </w:r>
            <w:proofErr w:type="gramEnd"/>
            <w:r>
              <w:rPr>
                <w:rFonts w:ascii="標楷體" w:eastAsia="標楷體" w:hAnsi="標楷體" w:hint="eastAsia"/>
              </w:rPr>
              <w:t>訂票表，週一~週五，09:00-12:00、13:30-17:00)</w:t>
            </w:r>
          </w:p>
          <w:p w14:paraId="6C7FDFB7" w14:textId="77777777" w:rsidR="00373497" w:rsidRDefault="00373497" w:rsidP="00C54325">
            <w:pPr>
              <w:spacing w:line="276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54325">
              <w:rPr>
                <w:rFonts w:ascii="標楷體" w:eastAsia="標楷體" w:hAnsi="標楷體" w:hint="eastAsia"/>
              </w:rPr>
              <w:t>匯款後</w:t>
            </w:r>
            <w:r>
              <w:rPr>
                <w:rFonts w:ascii="標楷體" w:eastAsia="標楷體" w:hAnsi="標楷體" w:hint="eastAsia"/>
              </w:rPr>
              <w:t>音樂會現場取票(音樂會當日開演前40分鐘起，於國家音樂廳信義路側G樓1號門售票口旁「臺北市立交響樂團櫃台」取票，近捷運中正紀念堂站)。</w:t>
            </w:r>
          </w:p>
          <w:p w14:paraId="69853202" w14:textId="131B33E9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音樂會</w:t>
            </w:r>
            <w:r>
              <w:rPr>
                <w:rFonts w:ascii="標楷體" w:eastAsia="標楷體" w:hAnsi="標楷體" w:hint="eastAsia"/>
              </w:rPr>
              <w:t>寄票處</w:t>
            </w:r>
            <w:proofErr w:type="gramEnd"/>
            <w:r w:rsidRPr="00AB28A6">
              <w:rPr>
                <w:rFonts w:ascii="標楷體" w:eastAsia="標楷體" w:hAnsi="標楷體" w:hint="eastAsia"/>
              </w:rPr>
              <w:t>現場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付現金取票</w:t>
            </w:r>
            <w:proofErr w:type="gramEnd"/>
            <w:r w:rsidRPr="00AB28A6"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</w:tc>
      </w:tr>
      <w:tr w:rsidR="00373497" w:rsidRPr="00C54325" w14:paraId="67234CE2" w14:textId="35DC62D9" w:rsidTr="00C54325">
        <w:trPr>
          <w:trHeight w:val="68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F805" w14:textId="77777777" w:rsidR="00C54325" w:rsidRPr="00C54325" w:rsidRDefault="00C54325" w:rsidP="00C54325">
            <w:pPr>
              <w:pStyle w:val="ab"/>
              <w:spacing w:line="0" w:lineRule="atLeast"/>
              <w:rPr>
                <w:rFonts w:ascii="標楷體" w:eastAsia="標楷體" w:hAnsi="標楷體"/>
              </w:rPr>
            </w:pPr>
            <w:r w:rsidRPr="00C54325">
              <w:rPr>
                <w:rFonts w:ascii="標楷體" w:eastAsia="標楷體" w:hAnsi="標楷體"/>
              </w:rPr>
              <w:t>匯款請</w:t>
            </w:r>
            <w:proofErr w:type="gramStart"/>
            <w:r w:rsidRPr="00C54325">
              <w:rPr>
                <w:rFonts w:ascii="標楷體" w:eastAsia="標楷體" w:hAnsi="標楷體"/>
              </w:rPr>
              <w:t>匯</w:t>
            </w:r>
            <w:proofErr w:type="gramEnd"/>
            <w:r w:rsidRPr="00C54325">
              <w:rPr>
                <w:rFonts w:ascii="標楷體" w:eastAsia="標楷體" w:hAnsi="標楷體"/>
              </w:rPr>
              <w:t>至</w:t>
            </w:r>
            <w:r w:rsidRPr="00C54325">
              <w:rPr>
                <w:rFonts w:ascii="標楷體" w:eastAsia="標楷體" w:hAnsi="標楷體" w:hint="eastAsia"/>
              </w:rPr>
              <w:t xml:space="preserve">台北富邦銀行  </w:t>
            </w:r>
            <w:proofErr w:type="gramStart"/>
            <w:r w:rsidRPr="00C54325">
              <w:rPr>
                <w:rFonts w:ascii="標楷體" w:eastAsia="標楷體" w:hAnsi="標楷體" w:hint="eastAsia"/>
              </w:rPr>
              <w:t>公庫處分行</w:t>
            </w:r>
            <w:proofErr w:type="gramEnd"/>
            <w:r w:rsidRPr="00C54325">
              <w:rPr>
                <w:rFonts w:ascii="標楷體" w:eastAsia="標楷體" w:hAnsi="標楷體" w:hint="eastAsia"/>
              </w:rPr>
              <w:t>(0122102)</w:t>
            </w:r>
          </w:p>
          <w:p w14:paraId="62C8FCCA" w14:textId="44C5F83B" w:rsidR="00C54325" w:rsidRDefault="00C54325" w:rsidP="00C54325">
            <w:pPr>
              <w:pStyle w:val="ab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54325">
              <w:rPr>
                <w:rFonts w:ascii="標楷體" w:eastAsia="標楷體" w:hAnsi="標楷體"/>
              </w:rPr>
              <w:t>戶名：臺北市立交響樂團其他雜項收入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54325">
              <w:rPr>
                <w:rFonts w:ascii="標楷體" w:eastAsia="標楷體" w:hAnsi="標楷體" w:hint="eastAsia"/>
              </w:rPr>
              <w:t>帳號：16153441162105</w:t>
            </w:r>
          </w:p>
        </w:tc>
      </w:tr>
    </w:tbl>
    <w:p w14:paraId="457D21C0" w14:textId="77777777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</w:t>
      </w:r>
      <w:proofErr w:type="gramStart"/>
      <w:r w:rsidRPr="00BD4945">
        <w:rPr>
          <w:rFonts w:eastAsia="標楷體" w:hAnsi="標楷體" w:hint="eastAsia"/>
        </w:rPr>
        <w:t>黑筆正楷</w:t>
      </w:r>
      <w:proofErr w:type="gramEnd"/>
      <w:r w:rsidRPr="00BD4945">
        <w:rPr>
          <w:rFonts w:eastAsia="標楷體" w:hAnsi="標楷體" w:hint="eastAsia"/>
        </w:rPr>
        <w:t>書寫，詳細填妥後於</w:t>
      </w:r>
      <w:r w:rsidRPr="00BD4945">
        <w:rPr>
          <w:rFonts w:eastAsia="標楷體" w:hAnsi="標楷體" w:hint="eastAsia"/>
          <w:b/>
          <w:color w:val="FF0000"/>
        </w:rPr>
        <w:t>9/17(</w:t>
      </w:r>
      <w:proofErr w:type="gramStart"/>
      <w:r w:rsidRPr="00BD4945">
        <w:rPr>
          <w:rFonts w:eastAsia="標楷體" w:hAnsi="標楷體" w:hint="eastAsia"/>
          <w:b/>
          <w:color w:val="FF0000"/>
        </w:rPr>
        <w:t>一</w:t>
      </w:r>
      <w:proofErr w:type="gramEnd"/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0383FD17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</w:t>
      </w:r>
      <w:proofErr w:type="gramStart"/>
      <w:r w:rsidR="003B6493" w:rsidRPr="00BD4945">
        <w:rPr>
          <w:rFonts w:eastAsia="標楷體" w:hAnsi="標楷體"/>
        </w:rPr>
        <w:t>券</w:t>
      </w:r>
      <w:proofErr w:type="gramEnd"/>
      <w:r w:rsidR="003B6493" w:rsidRPr="00BD4945">
        <w:rPr>
          <w:rFonts w:eastAsia="標楷體" w:hAnsi="標楷體"/>
        </w:rPr>
        <w:t>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需以現金或匯款方式付款</w:t>
      </w:r>
      <w:r w:rsidR="003B6493" w:rsidRPr="00BD4945">
        <w:rPr>
          <w:rFonts w:eastAsia="標楷體" w:hAnsi="標楷體" w:hint="eastAsia"/>
        </w:rPr>
        <w:t>（匯費自付）</w:t>
      </w:r>
      <w:r w:rsidR="003B6493" w:rsidRPr="00BD4945">
        <w:rPr>
          <w:rFonts w:eastAsia="標楷體" w:hAnsi="標楷體"/>
        </w:rPr>
        <w:t>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23F1FD46" w:rsidR="000205FA" w:rsidRPr="00BD4945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r w:rsidR="000205FA" w:rsidRPr="00BD4945">
        <w:rPr>
          <w:rFonts w:eastAsia="標楷體" w:hint="eastAsia"/>
        </w:rPr>
        <w:t>josephluotso93@gmail.com</w:t>
      </w:r>
    </w:p>
    <w:sectPr w:rsidR="000205FA" w:rsidRPr="00BD4945" w:rsidSect="00C54325">
      <w:headerReference w:type="even" r:id="rId10"/>
      <w:headerReference w:type="default" r:id="rId11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720FC" w14:textId="77777777" w:rsidR="006A2430" w:rsidRDefault="006A2430" w:rsidP="00AE4E73">
      <w:r>
        <w:separator/>
      </w:r>
    </w:p>
  </w:endnote>
  <w:endnote w:type="continuationSeparator" w:id="0">
    <w:p w14:paraId="56AF7878" w14:textId="77777777" w:rsidR="006A2430" w:rsidRDefault="006A2430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C7F81" w14:textId="77777777" w:rsidR="006A2430" w:rsidRDefault="006A2430" w:rsidP="00AE4E73">
      <w:r>
        <w:separator/>
      </w:r>
    </w:p>
  </w:footnote>
  <w:footnote w:type="continuationSeparator" w:id="0">
    <w:p w14:paraId="05EA4593" w14:textId="77777777" w:rsidR="006A2430" w:rsidRDefault="006A2430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205FA"/>
    <w:rsid w:val="000222D7"/>
    <w:rsid w:val="000C4FCA"/>
    <w:rsid w:val="000F5198"/>
    <w:rsid w:val="00130834"/>
    <w:rsid w:val="00142F40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213D6"/>
    <w:rsid w:val="002473B5"/>
    <w:rsid w:val="00284C5D"/>
    <w:rsid w:val="002E3F2E"/>
    <w:rsid w:val="00320B5D"/>
    <w:rsid w:val="00337DBB"/>
    <w:rsid w:val="00373497"/>
    <w:rsid w:val="003B6493"/>
    <w:rsid w:val="003F7BD7"/>
    <w:rsid w:val="00406ED0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64664"/>
    <w:rsid w:val="0069450B"/>
    <w:rsid w:val="006A2430"/>
    <w:rsid w:val="006C453A"/>
    <w:rsid w:val="006D1088"/>
    <w:rsid w:val="00722898"/>
    <w:rsid w:val="007259AC"/>
    <w:rsid w:val="00725B8A"/>
    <w:rsid w:val="007415F7"/>
    <w:rsid w:val="00743653"/>
    <w:rsid w:val="00774CA3"/>
    <w:rsid w:val="008B3D5E"/>
    <w:rsid w:val="008C5EA4"/>
    <w:rsid w:val="008D339E"/>
    <w:rsid w:val="009401E1"/>
    <w:rsid w:val="00997A3E"/>
    <w:rsid w:val="009B3B82"/>
    <w:rsid w:val="00A2070C"/>
    <w:rsid w:val="00A21239"/>
    <w:rsid w:val="00AB28A6"/>
    <w:rsid w:val="00AE4E73"/>
    <w:rsid w:val="00B5639F"/>
    <w:rsid w:val="00B94A6F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52C1F"/>
    <w:rsid w:val="00EF0057"/>
    <w:rsid w:val="00F04DEB"/>
    <w:rsid w:val="00F20536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5379-435B-428A-9E1F-5B87076E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2018-09-12T07:57:00Z</dcterms:created>
  <dcterms:modified xsi:type="dcterms:W3CDTF">2018-09-12T08:09:00Z</dcterms:modified>
</cp:coreProperties>
</file>