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CB" w:rsidRPr="00385CCB" w:rsidRDefault="00385CCB" w:rsidP="00385CCB">
      <w:pPr>
        <w:widowControl/>
        <w:spacing w:line="500" w:lineRule="exact"/>
        <w:ind w:leftChars="-59" w:left="12" w:rightChars="-82" w:right="-197" w:hangingChars="35" w:hanging="154"/>
        <w:jc w:val="center"/>
        <w:rPr>
          <w:rFonts w:ascii="標楷體" w:eastAsia="標楷體" w:hAnsi="標楷體" w:cs="新細明體"/>
          <w:b/>
          <w:bCs/>
          <w:spacing w:val="20"/>
          <w:kern w:val="0"/>
          <w:sz w:val="40"/>
          <w:szCs w:val="40"/>
        </w:rPr>
      </w:pPr>
      <w:bookmarkStart w:id="0" w:name="_GoBack"/>
      <w:bookmarkEnd w:id="0"/>
      <w:r w:rsidRPr="00385CCB">
        <w:rPr>
          <w:rFonts w:ascii="標楷體" w:eastAsia="標楷體" w:hAnsi="標楷體" w:cs="新細明體" w:hint="eastAsia"/>
          <w:b/>
          <w:bCs/>
          <w:spacing w:val="20"/>
          <w:kern w:val="0"/>
          <w:sz w:val="40"/>
          <w:szCs w:val="40"/>
        </w:rPr>
        <w:t>臺北市學校環境教育中心108學年</w:t>
      </w:r>
    </w:p>
    <w:p w:rsidR="00B420FA" w:rsidRPr="00632EC5" w:rsidRDefault="00385CCB" w:rsidP="00385CCB">
      <w:pPr>
        <w:widowControl/>
        <w:spacing w:line="500" w:lineRule="exact"/>
        <w:ind w:leftChars="-59" w:left="12" w:rightChars="-82" w:right="-197" w:hangingChars="35" w:hanging="154"/>
        <w:jc w:val="center"/>
        <w:rPr>
          <w:rFonts w:ascii="標楷體" w:eastAsia="標楷體" w:hAnsi="標楷體"/>
          <w:b/>
          <w:sz w:val="40"/>
          <w:szCs w:val="40"/>
        </w:rPr>
      </w:pPr>
      <w:r w:rsidRPr="00385CCB">
        <w:rPr>
          <w:rFonts w:ascii="標楷體" w:eastAsia="標楷體" w:hAnsi="標楷體" w:cs="新細明體" w:hint="eastAsia"/>
          <w:b/>
          <w:bCs/>
          <w:spacing w:val="20"/>
          <w:kern w:val="0"/>
          <w:sz w:val="40"/>
          <w:szCs w:val="40"/>
        </w:rPr>
        <w:t>「</w:t>
      </w:r>
      <w:proofErr w:type="gramStart"/>
      <w:r w:rsidRPr="00385CCB">
        <w:rPr>
          <w:rFonts w:ascii="標楷體" w:eastAsia="標楷體" w:hAnsi="標楷體" w:cs="新細明體" w:hint="eastAsia"/>
          <w:b/>
          <w:bCs/>
          <w:spacing w:val="20"/>
          <w:kern w:val="0"/>
          <w:sz w:val="40"/>
          <w:szCs w:val="40"/>
        </w:rPr>
        <w:t>環教遊學</w:t>
      </w:r>
      <w:proofErr w:type="gramEnd"/>
      <w:r w:rsidRPr="00385CCB">
        <w:rPr>
          <w:rFonts w:ascii="標楷體" w:eastAsia="標楷體" w:hAnsi="標楷體" w:cs="新細明體" w:hint="eastAsia"/>
          <w:b/>
          <w:bCs/>
          <w:spacing w:val="20"/>
          <w:kern w:val="0"/>
          <w:sz w:val="40"/>
          <w:szCs w:val="40"/>
        </w:rPr>
        <w:t>課程」實施計畫</w:t>
      </w:r>
    </w:p>
    <w:p w:rsidR="00B420FA" w:rsidRPr="00633CC1" w:rsidRDefault="00B420FA" w:rsidP="00633CC1">
      <w:pPr>
        <w:spacing w:line="500" w:lineRule="exact"/>
        <w:jc w:val="right"/>
        <w:rPr>
          <w:rFonts w:ascii="標楷體" w:eastAsia="標楷體" w:hAnsi="標楷體"/>
          <w:sz w:val="20"/>
          <w:szCs w:val="32"/>
        </w:rPr>
      </w:pPr>
    </w:p>
    <w:p w:rsidR="003E1280" w:rsidRPr="00206A69" w:rsidRDefault="003E1280" w:rsidP="003E1280">
      <w:pPr>
        <w:spacing w:line="5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rPr>
          <w:rFonts w:eastAsia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壹、依據：</w:t>
      </w:r>
      <w:r w:rsidRPr="00206A69">
        <w:rPr>
          <w:rFonts w:eastAsia="標楷體" w:hint="eastAsia"/>
          <w:color w:val="000000" w:themeColor="text1"/>
        </w:rPr>
        <w:t>臺北市</w:t>
      </w:r>
      <w:r w:rsidRPr="00206A69">
        <w:rPr>
          <w:rFonts w:eastAsia="標楷體" w:hint="eastAsia"/>
          <w:color w:val="000000" w:themeColor="text1"/>
          <w:lang w:eastAsia="zh-HK"/>
        </w:rPr>
        <w:t>學校環境</w:t>
      </w:r>
      <w:r w:rsidRPr="00206A69">
        <w:rPr>
          <w:rFonts w:eastAsia="標楷體" w:hint="eastAsia"/>
          <w:color w:val="000000" w:themeColor="text1"/>
        </w:rPr>
        <w:t>教育中心</w:t>
      </w:r>
      <w:r w:rsidRPr="00206A69">
        <w:rPr>
          <w:rFonts w:eastAsia="標楷體" w:hint="eastAsia"/>
          <w:color w:val="000000" w:themeColor="text1"/>
          <w:lang w:eastAsia="zh-HK"/>
        </w:rPr>
        <w:t>設置</w:t>
      </w:r>
      <w:r w:rsidRPr="00206A69">
        <w:rPr>
          <w:rFonts w:eastAsia="標楷體" w:hint="eastAsia"/>
          <w:color w:val="000000" w:themeColor="text1"/>
        </w:rPr>
        <w:t>計畫</w:t>
      </w:r>
      <w:r w:rsidRPr="00206A69">
        <w:rPr>
          <w:rFonts w:ascii="新細明體" w:hAnsi="新細明體" w:hint="eastAsia"/>
          <w:color w:val="000000" w:themeColor="text1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rPr>
          <w:rFonts w:eastAsia="標楷體"/>
          <w:color w:val="000000" w:themeColor="text1"/>
        </w:rPr>
      </w:pPr>
      <w:r w:rsidRPr="00206A69">
        <w:rPr>
          <w:rFonts w:ascii="標楷體" w:eastAsia="標楷體" w:hAnsi="標楷體" w:cs="新細明體" w:hint="eastAsia"/>
          <w:bCs/>
          <w:color w:val="000000" w:themeColor="text1"/>
          <w:spacing w:val="20"/>
          <w:kern w:val="0"/>
        </w:rPr>
        <w:t>貳、</w:t>
      </w:r>
      <w:r w:rsidRPr="00206A69">
        <w:rPr>
          <w:rFonts w:eastAsia="標楷體" w:hint="eastAsia"/>
          <w:color w:val="000000" w:themeColor="text1"/>
        </w:rPr>
        <w:t>目的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一、配合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在地</w:t>
      </w:r>
      <w:r w:rsidRPr="00206A69">
        <w:rPr>
          <w:rFonts w:ascii="標楷體" w:eastAsia="標楷體" w:hAnsi="標楷體" w:hint="eastAsia"/>
          <w:color w:val="000000" w:themeColor="text1"/>
        </w:rPr>
        <w:t>條件與社區特性，串連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學校環境教育中心周</w:t>
      </w:r>
      <w:r w:rsidRPr="00206A69">
        <w:rPr>
          <w:rFonts w:ascii="標楷體" w:eastAsia="標楷體" w:hAnsi="標楷體" w:hint="eastAsia"/>
          <w:color w:val="000000" w:themeColor="text1"/>
        </w:rPr>
        <w:t>邊教學資源，規劃套裝式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環境</w:t>
      </w:r>
      <w:r w:rsidRPr="00206A69">
        <w:rPr>
          <w:rFonts w:ascii="標楷體" w:eastAsia="標楷體" w:hAnsi="標楷體" w:hint="eastAsia"/>
          <w:color w:val="000000" w:themeColor="text1"/>
        </w:rPr>
        <w:t>教育遊學課程。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二、透過實地探訪、觀察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及</w:t>
      </w:r>
      <w:r w:rsidRPr="00206A69">
        <w:rPr>
          <w:rFonts w:ascii="標楷體" w:eastAsia="標楷體" w:hAnsi="標楷體" w:hint="eastAsia"/>
          <w:color w:val="000000" w:themeColor="text1"/>
        </w:rPr>
        <w:t>體驗活動，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促進學生</w:t>
      </w:r>
      <w:r w:rsidRPr="00206A69">
        <w:rPr>
          <w:rFonts w:ascii="標楷體" w:eastAsia="標楷體" w:hAnsi="標楷體" w:hint="eastAsia"/>
          <w:color w:val="000000" w:themeColor="text1"/>
        </w:rPr>
        <w:t>認識在地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環境與</w:t>
      </w:r>
      <w:r w:rsidRPr="00206A69">
        <w:rPr>
          <w:rFonts w:ascii="標楷體" w:eastAsia="標楷體" w:hAnsi="標楷體" w:hint="eastAsia"/>
          <w:color w:val="000000" w:themeColor="text1"/>
        </w:rPr>
        <w:t>文化，激發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關懷自然</w:t>
      </w:r>
      <w:r w:rsidRPr="00206A69">
        <w:rPr>
          <w:rFonts w:ascii="標楷體" w:eastAsia="標楷體" w:hAnsi="標楷體" w:hint="eastAsia"/>
          <w:color w:val="000000" w:themeColor="text1"/>
        </w:rPr>
        <w:t>興趣，提升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學生</w:t>
      </w:r>
      <w:r w:rsidRPr="00206A69">
        <w:rPr>
          <w:rFonts w:ascii="標楷體" w:eastAsia="標楷體" w:hAnsi="標楷體" w:hint="eastAsia"/>
          <w:color w:val="000000" w:themeColor="text1"/>
        </w:rPr>
        <w:t>環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境保護</w:t>
      </w:r>
      <w:r w:rsidRPr="00206A69">
        <w:rPr>
          <w:rFonts w:ascii="標楷體" w:eastAsia="標楷體" w:hAnsi="標楷體" w:hint="eastAsia"/>
          <w:color w:val="000000" w:themeColor="text1"/>
        </w:rPr>
        <w:t>知能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及態度</w:t>
      </w:r>
      <w:r w:rsidRPr="00206A69">
        <w:rPr>
          <w:rFonts w:ascii="標楷體" w:eastAsia="標楷體" w:hAnsi="標楷體" w:hint="eastAsia"/>
          <w:color w:val="000000" w:themeColor="text1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參、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指導</w:t>
      </w:r>
      <w:r w:rsidRPr="00206A69">
        <w:rPr>
          <w:rFonts w:ascii="標楷體" w:eastAsia="標楷體" w:hAnsi="標楷體" w:hint="eastAsia"/>
          <w:color w:val="000000" w:themeColor="text1"/>
        </w:rPr>
        <w:t>單位：臺北市政府教育局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肆、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主</w:t>
      </w:r>
      <w:r w:rsidRPr="00206A69">
        <w:rPr>
          <w:rFonts w:ascii="標楷體" w:eastAsia="標楷體" w:hAnsi="標楷體" w:hint="eastAsia"/>
          <w:color w:val="000000" w:themeColor="text1"/>
        </w:rPr>
        <w:t>辦單位：臺北市學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校環境教育中心</w:t>
      </w:r>
      <w:r w:rsidRPr="00206A69">
        <w:rPr>
          <w:rFonts w:ascii="標楷體" w:eastAsia="標楷體" w:hAnsi="標楷體" w:hint="eastAsia"/>
          <w:color w:val="000000" w:themeColor="text1"/>
        </w:rPr>
        <w:t>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以下簡稱本中心</w:t>
      </w:r>
      <w:r w:rsidRPr="00206A69">
        <w:rPr>
          <w:rFonts w:ascii="標楷體" w:eastAsia="標楷體" w:hAnsi="標楷體" w:hint="eastAsia"/>
          <w:color w:val="000000" w:themeColor="text1"/>
        </w:rPr>
        <w:t>)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伍、協辦單位</w:t>
      </w:r>
      <w:r w:rsidRPr="00206A69">
        <w:rPr>
          <w:rFonts w:ascii="標楷體" w:eastAsia="標楷體" w:hAnsi="標楷體" w:hint="eastAsia"/>
          <w:color w:val="000000" w:themeColor="text1"/>
        </w:rPr>
        <w:t>：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臺北市</w:t>
      </w:r>
      <w:proofErr w:type="gramStart"/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文山區永建國民</w:t>
      </w:r>
      <w:proofErr w:type="gramEnd"/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小學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rPr>
          <w:rFonts w:ascii="標楷體" w:eastAsia="標楷體" w:hAnsi="標楷體"/>
          <w:color w:val="000000" w:themeColor="text1"/>
          <w:lang w:eastAsia="zh-HK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陸</w:t>
      </w:r>
      <w:r w:rsidRPr="00206A69">
        <w:rPr>
          <w:rFonts w:eastAsia="標楷體" w:hint="eastAsia"/>
          <w:color w:val="000000" w:themeColor="text1"/>
        </w:rPr>
        <w:t>、</w:t>
      </w:r>
      <w:r w:rsidRPr="00206A69">
        <w:rPr>
          <w:rFonts w:eastAsia="標楷體" w:hint="eastAsia"/>
          <w:color w:val="000000" w:themeColor="text1"/>
          <w:lang w:eastAsia="zh-HK"/>
        </w:rPr>
        <w:t>辦理</w:t>
      </w:r>
      <w:r w:rsidRPr="00206A69">
        <w:rPr>
          <w:rFonts w:eastAsia="標楷體" w:hint="eastAsia"/>
          <w:color w:val="000000" w:themeColor="text1"/>
        </w:rPr>
        <w:t>時</w:t>
      </w:r>
      <w:r w:rsidR="00FB1B08">
        <w:rPr>
          <w:rFonts w:eastAsia="標楷體" w:hint="eastAsia"/>
          <w:color w:val="000000" w:themeColor="text1"/>
        </w:rPr>
        <w:t>段</w:t>
      </w:r>
      <w:r w:rsidRPr="00206A69">
        <w:rPr>
          <w:rFonts w:eastAsia="標楷體" w:hint="eastAsia"/>
          <w:color w:val="000000" w:themeColor="text1"/>
        </w:rPr>
        <w:t>：</w:t>
      </w:r>
      <w:r w:rsidR="003D4831">
        <w:rPr>
          <w:rFonts w:eastAsia="標楷體" w:hint="eastAsia"/>
          <w:color w:val="000000" w:themeColor="text1"/>
        </w:rPr>
        <w:t xml:space="preserve"> 108</w:t>
      </w:r>
      <w:r w:rsidR="003D4831">
        <w:rPr>
          <w:rFonts w:eastAsia="標楷體" w:hint="eastAsia"/>
          <w:color w:val="000000" w:themeColor="text1"/>
        </w:rPr>
        <w:t>年</w:t>
      </w:r>
      <w:r w:rsidRPr="00206A69">
        <w:rPr>
          <w:rFonts w:eastAsia="標楷體" w:hint="eastAsia"/>
          <w:color w:val="000000" w:themeColor="text1"/>
        </w:rPr>
        <w:t>9</w:t>
      </w:r>
      <w:r w:rsidRPr="00206A69">
        <w:rPr>
          <w:rFonts w:eastAsia="標楷體" w:hint="eastAsia"/>
          <w:color w:val="000000" w:themeColor="text1"/>
        </w:rPr>
        <w:t>月</w:t>
      </w:r>
      <w:r w:rsidR="003D4831">
        <w:rPr>
          <w:rFonts w:eastAsia="標楷體"/>
          <w:color w:val="000000" w:themeColor="text1"/>
        </w:rPr>
        <w:t>17</w:t>
      </w:r>
      <w:r w:rsidRPr="00206A69">
        <w:rPr>
          <w:rFonts w:eastAsia="標楷體" w:hint="eastAsia"/>
          <w:color w:val="000000" w:themeColor="text1"/>
        </w:rPr>
        <w:t>日至</w:t>
      </w:r>
      <w:r w:rsidR="003D4831">
        <w:rPr>
          <w:rFonts w:eastAsia="標楷體" w:hint="eastAsia"/>
          <w:color w:val="000000" w:themeColor="text1"/>
        </w:rPr>
        <w:t>109</w:t>
      </w:r>
      <w:r w:rsidR="003D4831">
        <w:rPr>
          <w:rFonts w:eastAsia="標楷體" w:hint="eastAsia"/>
          <w:color w:val="000000" w:themeColor="text1"/>
        </w:rPr>
        <w:t>年</w:t>
      </w:r>
      <w:r w:rsidRPr="00206A69">
        <w:rPr>
          <w:rFonts w:eastAsia="標楷體" w:hint="eastAsia"/>
          <w:color w:val="000000" w:themeColor="text1"/>
        </w:rPr>
        <w:t>1</w:t>
      </w:r>
      <w:r w:rsidRPr="00206A69">
        <w:rPr>
          <w:rFonts w:eastAsia="標楷體" w:hint="eastAsia"/>
          <w:color w:val="000000" w:themeColor="text1"/>
        </w:rPr>
        <w:t>月</w:t>
      </w:r>
      <w:r w:rsidR="003D4831">
        <w:rPr>
          <w:rFonts w:eastAsia="標楷體"/>
          <w:color w:val="000000" w:themeColor="text1"/>
        </w:rPr>
        <w:t>17</w:t>
      </w:r>
      <w:r w:rsidR="003D4831">
        <w:rPr>
          <w:rFonts w:eastAsia="標楷體" w:hint="eastAsia"/>
          <w:color w:val="000000" w:themeColor="text1"/>
        </w:rPr>
        <w:t>日</w:t>
      </w:r>
      <w:r w:rsidR="003D4831">
        <w:rPr>
          <w:rFonts w:eastAsia="標楷體"/>
          <w:color w:val="000000" w:themeColor="text1"/>
        </w:rPr>
        <w:t>(</w:t>
      </w:r>
      <w:r w:rsidR="003D4831">
        <w:rPr>
          <w:rFonts w:eastAsia="標楷體" w:hint="eastAsia"/>
          <w:color w:val="000000" w:themeColor="text1"/>
        </w:rPr>
        <w:t>上</w:t>
      </w:r>
      <w:r w:rsidR="003D4831">
        <w:rPr>
          <w:rFonts w:eastAsia="標楷體"/>
          <w:color w:val="000000" w:themeColor="text1"/>
        </w:rPr>
        <w:t>學期</w:t>
      </w:r>
      <w:r w:rsidR="003D4831">
        <w:rPr>
          <w:rFonts w:eastAsia="標楷體" w:hint="eastAsia"/>
          <w:color w:val="000000" w:themeColor="text1"/>
        </w:rPr>
        <w:t>)</w:t>
      </w:r>
      <w:r w:rsidR="003D4831">
        <w:rPr>
          <w:rFonts w:eastAsia="標楷體" w:hint="eastAsia"/>
          <w:color w:val="000000" w:themeColor="text1"/>
        </w:rPr>
        <w:t>及</w:t>
      </w:r>
      <w:r w:rsidR="003D4831">
        <w:rPr>
          <w:rFonts w:eastAsia="標楷體" w:hint="eastAsia"/>
          <w:color w:val="000000" w:themeColor="text1"/>
        </w:rPr>
        <w:t>109</w:t>
      </w:r>
      <w:r w:rsidR="003D4831">
        <w:rPr>
          <w:rFonts w:eastAsia="標楷體" w:hint="eastAsia"/>
          <w:color w:val="000000" w:themeColor="text1"/>
        </w:rPr>
        <w:t>年</w:t>
      </w:r>
      <w:r w:rsidR="003D4831">
        <w:rPr>
          <w:rFonts w:eastAsia="標楷體" w:hint="eastAsia"/>
          <w:color w:val="000000" w:themeColor="text1"/>
        </w:rPr>
        <w:t>3</w:t>
      </w:r>
      <w:r w:rsidR="003D4831">
        <w:rPr>
          <w:rFonts w:eastAsia="標楷體" w:hint="eastAsia"/>
          <w:color w:val="000000" w:themeColor="text1"/>
        </w:rPr>
        <w:t>月</w:t>
      </w:r>
      <w:r w:rsidR="003D4831">
        <w:rPr>
          <w:rFonts w:eastAsia="標楷體" w:hint="eastAsia"/>
          <w:color w:val="000000" w:themeColor="text1"/>
        </w:rPr>
        <w:t>3</w:t>
      </w:r>
      <w:r w:rsidR="003D4831">
        <w:rPr>
          <w:rFonts w:eastAsia="標楷體" w:hint="eastAsia"/>
          <w:color w:val="000000" w:themeColor="text1"/>
        </w:rPr>
        <w:t>日至</w:t>
      </w:r>
      <w:r w:rsidR="003D4831">
        <w:rPr>
          <w:rFonts w:eastAsia="標楷體" w:hint="eastAsia"/>
          <w:color w:val="000000" w:themeColor="text1"/>
        </w:rPr>
        <w:t>6</w:t>
      </w:r>
      <w:r w:rsidR="003D4831">
        <w:rPr>
          <w:rFonts w:eastAsia="標楷體" w:hint="eastAsia"/>
          <w:color w:val="000000" w:themeColor="text1"/>
        </w:rPr>
        <w:t>月</w:t>
      </w:r>
      <w:r w:rsidR="003D4831">
        <w:rPr>
          <w:rFonts w:eastAsia="標楷體" w:hint="eastAsia"/>
          <w:color w:val="000000" w:themeColor="text1"/>
        </w:rPr>
        <w:t>26</w:t>
      </w:r>
      <w:r w:rsidRPr="00206A69">
        <w:rPr>
          <w:rFonts w:eastAsia="標楷體" w:hint="eastAsia"/>
          <w:color w:val="000000" w:themeColor="text1"/>
        </w:rPr>
        <w:t>日</w:t>
      </w:r>
      <w:r w:rsidR="003D4831">
        <w:rPr>
          <w:rFonts w:eastAsia="標楷體" w:hint="eastAsia"/>
          <w:color w:val="000000" w:themeColor="text1"/>
        </w:rPr>
        <w:t>(</w:t>
      </w:r>
      <w:r w:rsidR="003D4831">
        <w:rPr>
          <w:rFonts w:eastAsia="標楷體" w:hint="eastAsia"/>
          <w:color w:val="000000" w:themeColor="text1"/>
        </w:rPr>
        <w:t>下</w:t>
      </w:r>
      <w:r w:rsidR="003D4831">
        <w:rPr>
          <w:rFonts w:eastAsia="標楷體"/>
          <w:color w:val="000000" w:themeColor="text1"/>
        </w:rPr>
        <w:t>學期</w:t>
      </w:r>
      <w:r w:rsidR="003D4831">
        <w:rPr>
          <w:rFonts w:eastAsia="標楷體" w:hint="eastAsia"/>
          <w:color w:val="000000" w:themeColor="text1"/>
        </w:rPr>
        <w:t>)</w:t>
      </w:r>
      <w:r w:rsidRPr="00206A69">
        <w:rPr>
          <w:rFonts w:eastAsia="標楷體" w:hint="eastAsia"/>
          <w:color w:val="000000" w:themeColor="text1"/>
        </w:rPr>
        <w:t>。</w:t>
      </w:r>
    </w:p>
    <w:p w:rsidR="003E1280" w:rsidRPr="00206A69" w:rsidRDefault="003E1280" w:rsidP="003E1280">
      <w:pPr>
        <w:spacing w:afterLines="25" w:after="90" w:line="380" w:lineRule="exact"/>
        <w:rPr>
          <w:rFonts w:eastAsia="標楷體"/>
          <w:color w:val="000000" w:themeColor="text1"/>
        </w:rPr>
      </w:pPr>
      <w:proofErr w:type="gramStart"/>
      <w:r w:rsidRPr="00206A69">
        <w:rPr>
          <w:rFonts w:eastAsia="標楷體" w:hint="eastAsia"/>
          <w:color w:val="000000" w:themeColor="text1"/>
          <w:lang w:eastAsia="zh-HK"/>
        </w:rPr>
        <w:t>柒</w:t>
      </w:r>
      <w:proofErr w:type="gramEnd"/>
      <w:r w:rsidRPr="00206A69">
        <w:rPr>
          <w:rFonts w:eastAsia="標楷體" w:hint="eastAsia"/>
          <w:color w:val="000000" w:themeColor="text1"/>
        </w:rPr>
        <w:t>、實施方式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一、參加對象：本市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高中職、國中及</w:t>
      </w:r>
      <w:r w:rsidRPr="00206A69">
        <w:rPr>
          <w:rFonts w:ascii="標楷體" w:eastAsia="標楷體" w:hAnsi="標楷體" w:hint="eastAsia"/>
          <w:color w:val="000000" w:themeColor="text1"/>
        </w:rPr>
        <w:t>國小學生，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並以</w:t>
      </w:r>
      <w:r w:rsidRPr="00206A69">
        <w:rPr>
          <w:rFonts w:ascii="標楷體" w:eastAsia="標楷體" w:hAnsi="標楷體" w:hint="eastAsia"/>
          <w:color w:val="000000" w:themeColor="text1"/>
        </w:rPr>
        <w:t>「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班級</w:t>
      </w:r>
      <w:r w:rsidRPr="00206A69">
        <w:rPr>
          <w:rFonts w:ascii="標楷體" w:eastAsia="標楷體" w:hAnsi="標楷體" w:hint="eastAsia"/>
          <w:color w:val="000000" w:themeColor="text1"/>
        </w:rPr>
        <w:t>」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為單位申請</w:t>
      </w:r>
      <w:r w:rsidRPr="00206A69">
        <w:rPr>
          <w:rFonts w:ascii="標楷體" w:eastAsia="標楷體" w:hAnsi="標楷體" w:hint="eastAsia"/>
          <w:color w:val="000000" w:themeColor="text1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二</w:t>
      </w:r>
      <w:r w:rsidRPr="00206A69">
        <w:rPr>
          <w:rFonts w:ascii="標楷體" w:eastAsia="標楷體" w:hAnsi="標楷體" w:hint="eastAsia"/>
          <w:color w:val="000000" w:themeColor="text1"/>
        </w:rPr>
        <w:t>、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遊學</w:t>
      </w:r>
      <w:r w:rsidRPr="00206A69">
        <w:rPr>
          <w:rFonts w:ascii="標楷體" w:eastAsia="標楷體" w:hAnsi="標楷體" w:hint="eastAsia"/>
          <w:color w:val="000000" w:themeColor="text1"/>
        </w:rPr>
        <w:t>課程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費用</w:t>
      </w:r>
      <w:r w:rsidRPr="00206A69">
        <w:rPr>
          <w:rFonts w:ascii="標楷體" w:eastAsia="標楷體" w:hAnsi="標楷體" w:hint="eastAsia"/>
          <w:color w:val="000000" w:themeColor="text1"/>
        </w:rPr>
        <w:t>：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免</w:t>
      </w:r>
      <w:r w:rsidRPr="00206A69">
        <w:rPr>
          <w:rFonts w:ascii="標楷體" w:eastAsia="標楷體" w:hAnsi="標楷體" w:hint="eastAsia"/>
          <w:color w:val="000000" w:themeColor="text1"/>
        </w:rPr>
        <w:t>付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費</w:t>
      </w:r>
      <w:r w:rsidRPr="00206A69">
        <w:rPr>
          <w:rFonts w:ascii="標楷體" w:eastAsia="標楷體" w:hAnsi="標楷體" w:hint="eastAsia"/>
          <w:color w:val="000000" w:themeColor="text1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  <w:color w:val="000000" w:themeColor="text1"/>
          <w:lang w:eastAsia="zh-HK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三</w:t>
      </w:r>
      <w:r w:rsidRPr="00206A69">
        <w:rPr>
          <w:rFonts w:ascii="標楷體" w:eastAsia="標楷體" w:hAnsi="標楷體" w:hint="eastAsia"/>
          <w:color w:val="000000" w:themeColor="text1"/>
        </w:rPr>
        <w:t>、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遊學時段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295" w:left="1198" w:hangingChars="204" w:hanging="49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206A69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每週</w:t>
      </w:r>
      <w:r w:rsidRPr="00206A69">
        <w:rPr>
          <w:rFonts w:ascii="標楷體" w:eastAsia="標楷體" w:hAnsi="標楷體" w:hint="eastAsia"/>
          <w:color w:val="000000" w:themeColor="text1"/>
        </w:rPr>
        <w:t>二、四、五，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上午</w:t>
      </w:r>
      <w:r w:rsidRPr="00206A69">
        <w:rPr>
          <w:rFonts w:ascii="標楷體" w:eastAsia="標楷體" w:hAnsi="標楷體" w:hint="eastAsia"/>
          <w:color w:val="000000" w:themeColor="text1"/>
        </w:rPr>
        <w:t>9時30分至11時30分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或下午</w:t>
      </w:r>
      <w:r w:rsidRPr="00206A69">
        <w:rPr>
          <w:rFonts w:ascii="標楷體" w:eastAsia="標楷體" w:hAnsi="標楷體" w:hint="eastAsia"/>
          <w:color w:val="000000" w:themeColor="text1"/>
        </w:rPr>
        <w:t>1時至3時。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300" w:left="1200" w:hangingChars="200" w:hanging="480"/>
        <w:rPr>
          <w:rFonts w:ascii="標楷體" w:eastAsia="標楷體" w:hAnsi="標楷體"/>
          <w:color w:val="000000" w:themeColor="text1"/>
          <w:lang w:eastAsia="zh-HK"/>
        </w:rPr>
      </w:pPr>
      <w:r w:rsidRPr="00206A69">
        <w:rPr>
          <w:rFonts w:ascii="標楷體" w:eastAsia="標楷體" w:hAnsi="標楷體" w:hint="eastAsia"/>
          <w:color w:val="000000" w:themeColor="text1"/>
        </w:rPr>
        <w:t>(二)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每</w:t>
      </w:r>
      <w:proofErr w:type="gramStart"/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個</w:t>
      </w:r>
      <w:proofErr w:type="gramEnd"/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時段以</w:t>
      </w:r>
      <w:r w:rsidRPr="00206A69">
        <w:rPr>
          <w:rFonts w:ascii="標楷體" w:eastAsia="標楷體" w:hAnsi="標楷體" w:hint="eastAsia"/>
          <w:color w:val="000000" w:themeColor="text1"/>
        </w:rPr>
        <w:t>1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個班級為</w:t>
      </w:r>
      <w:r w:rsidRPr="00206A69">
        <w:rPr>
          <w:rFonts w:ascii="標楷體" w:eastAsia="標楷體" w:hAnsi="標楷體" w:hint="eastAsia"/>
          <w:color w:val="000000" w:themeColor="text1"/>
        </w:rPr>
        <w:t>原則，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依申請順</w:t>
      </w:r>
      <w:r w:rsidRPr="00206A69">
        <w:rPr>
          <w:rFonts w:ascii="標楷體" w:eastAsia="標楷體" w:hAnsi="標楷體" w:hint="eastAsia"/>
          <w:color w:val="000000" w:themeColor="text1"/>
        </w:rPr>
        <w:t>序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錄取</w:t>
      </w:r>
      <w:r w:rsidRPr="00206A69">
        <w:rPr>
          <w:rFonts w:ascii="標楷體" w:eastAsia="標楷體" w:hAnsi="標楷體" w:hint="eastAsia"/>
          <w:color w:val="000000" w:themeColor="text1"/>
        </w:rPr>
        <w:t>，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不</w:t>
      </w:r>
      <w:proofErr w:type="gramStart"/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限學</w:t>
      </w:r>
      <w:r w:rsidRPr="00206A69">
        <w:rPr>
          <w:rFonts w:ascii="標楷體" w:eastAsia="標楷體" w:hAnsi="標楷體" w:hint="eastAsia"/>
          <w:color w:val="000000" w:themeColor="text1"/>
        </w:rPr>
        <w:t>層</w:t>
      </w:r>
      <w:proofErr w:type="gramEnd"/>
      <w:r w:rsidRPr="00206A69">
        <w:rPr>
          <w:rFonts w:ascii="標楷體" w:eastAsia="標楷體" w:hAnsi="標楷體" w:hint="eastAsia"/>
          <w:color w:val="000000" w:themeColor="text1"/>
        </w:rPr>
        <w:t>(級)。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300" w:left="1200" w:hangingChars="200" w:hanging="48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三</w:t>
      </w:r>
      <w:r w:rsidRPr="00206A69">
        <w:rPr>
          <w:rFonts w:ascii="標楷體" w:eastAsia="標楷體" w:hAnsi="標楷體" w:hint="eastAsia"/>
          <w:color w:val="000000" w:themeColor="text1"/>
        </w:rPr>
        <w:t>)申請班級依學習需求，自由選擇「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主題</w:t>
      </w:r>
      <w:r w:rsidRPr="00206A69">
        <w:rPr>
          <w:rFonts w:ascii="標楷體" w:eastAsia="標楷體" w:hAnsi="標楷體" w:hint="eastAsia"/>
          <w:color w:val="000000" w:themeColor="text1"/>
        </w:rPr>
        <w:t>課程」。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四</w:t>
      </w:r>
      <w:r w:rsidRPr="00206A69">
        <w:rPr>
          <w:rFonts w:ascii="標楷體" w:eastAsia="標楷體" w:hAnsi="標楷體" w:hint="eastAsia"/>
          <w:color w:val="000000" w:themeColor="text1"/>
        </w:rPr>
        <w:t>、遊學內容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295" w:left="1198" w:hangingChars="204" w:hanging="49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(一)時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程</w:t>
      </w:r>
      <w:r w:rsidRPr="00206A69">
        <w:rPr>
          <w:rFonts w:ascii="標楷體" w:eastAsia="標楷體" w:hAnsi="標楷體" w:hint="eastAsia"/>
          <w:color w:val="000000" w:themeColor="text1"/>
        </w:rPr>
        <w:t>規劃</w:t>
      </w:r>
    </w:p>
    <w:tbl>
      <w:tblPr>
        <w:tblW w:w="725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1965"/>
        <w:gridCol w:w="3573"/>
      </w:tblGrid>
      <w:tr w:rsidR="003E1280" w:rsidRPr="00206A69" w:rsidTr="002E5A02">
        <w:trPr>
          <w:trHeight w:val="632"/>
        </w:trPr>
        <w:tc>
          <w:tcPr>
            <w:tcW w:w="1720" w:type="dxa"/>
            <w:vAlign w:val="center"/>
          </w:tcPr>
          <w:p w:rsidR="003E1280" w:rsidRPr="00206A69" w:rsidRDefault="003E1280" w:rsidP="00FB1B08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上午</w:t>
            </w:r>
            <w:r w:rsidRPr="00206A69">
              <w:rPr>
                <w:rFonts w:ascii="標楷體" w:eastAsia="標楷體" w:hAnsi="標楷體" w:hint="eastAsia"/>
                <w:color w:val="000000" w:themeColor="text1"/>
              </w:rPr>
              <w:t>時</w:t>
            </w:r>
            <w:r w:rsidR="00FB1B08">
              <w:rPr>
                <w:rFonts w:ascii="標楷體" w:eastAsia="標楷體" w:hAnsi="標楷體" w:hint="eastAsia"/>
                <w:color w:val="000000" w:themeColor="text1"/>
              </w:rPr>
              <w:t>段</w:t>
            </w:r>
          </w:p>
        </w:tc>
        <w:tc>
          <w:tcPr>
            <w:tcW w:w="1965" w:type="dxa"/>
            <w:vAlign w:val="center"/>
          </w:tcPr>
          <w:p w:rsidR="003E1280" w:rsidRPr="00206A69" w:rsidRDefault="003E1280" w:rsidP="00FB1B08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下午</w:t>
            </w:r>
            <w:r w:rsidRPr="00206A69">
              <w:rPr>
                <w:rFonts w:ascii="標楷體" w:eastAsia="標楷體" w:hAnsi="標楷體" w:hint="eastAsia"/>
                <w:color w:val="000000" w:themeColor="text1"/>
              </w:rPr>
              <w:t>時</w:t>
            </w:r>
            <w:r w:rsidR="00FB1B08">
              <w:rPr>
                <w:rFonts w:ascii="標楷體" w:eastAsia="標楷體" w:hAnsi="標楷體" w:hint="eastAsia"/>
                <w:color w:val="000000" w:themeColor="text1"/>
              </w:rPr>
              <w:t>段</w:t>
            </w:r>
          </w:p>
        </w:tc>
        <w:tc>
          <w:tcPr>
            <w:tcW w:w="3573" w:type="dxa"/>
            <w:vAlign w:val="center"/>
          </w:tcPr>
          <w:p w:rsidR="003E1280" w:rsidRPr="00206A69" w:rsidRDefault="003E1280" w:rsidP="006165CC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</w:rPr>
              <w:t>教學內容</w:t>
            </w:r>
          </w:p>
        </w:tc>
      </w:tr>
      <w:tr w:rsidR="003E1280" w:rsidRPr="00206A69" w:rsidTr="002E5A02">
        <w:trPr>
          <w:trHeight w:val="1501"/>
        </w:trPr>
        <w:tc>
          <w:tcPr>
            <w:tcW w:w="1720" w:type="dxa"/>
            <w:vAlign w:val="center"/>
          </w:tcPr>
          <w:p w:rsidR="003E1280" w:rsidRPr="00206A69" w:rsidRDefault="003E1280" w:rsidP="006165CC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</w:rPr>
              <w:t>09:</w:t>
            </w:r>
            <w:r w:rsidRPr="00206A69">
              <w:rPr>
                <w:rFonts w:ascii="標楷體" w:eastAsia="標楷體" w:hAnsi="標楷體"/>
                <w:color w:val="000000" w:themeColor="text1"/>
              </w:rPr>
              <w:t>3</w:t>
            </w:r>
            <w:r w:rsidRPr="00206A69">
              <w:rPr>
                <w:rFonts w:ascii="標楷體" w:eastAsia="標楷體" w:hAnsi="標楷體" w:hint="eastAsia"/>
                <w:color w:val="000000" w:themeColor="text1"/>
              </w:rPr>
              <w:t>0 ~09:</w:t>
            </w:r>
            <w:r w:rsidRPr="00206A69">
              <w:rPr>
                <w:rFonts w:ascii="標楷體" w:eastAsia="標楷體" w:hAnsi="標楷體"/>
                <w:color w:val="000000" w:themeColor="text1"/>
              </w:rPr>
              <w:t>4</w:t>
            </w:r>
            <w:r w:rsidRPr="00206A69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965" w:type="dxa"/>
            <w:vAlign w:val="center"/>
          </w:tcPr>
          <w:p w:rsidR="003E1280" w:rsidRPr="00206A69" w:rsidRDefault="003E1280" w:rsidP="006165CC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</w:rPr>
              <w:t>13:00 ~13:10</w:t>
            </w:r>
          </w:p>
        </w:tc>
        <w:tc>
          <w:tcPr>
            <w:tcW w:w="3573" w:type="dxa"/>
            <w:vAlign w:val="center"/>
          </w:tcPr>
          <w:p w:rsidR="003E1280" w:rsidRPr="00206A69" w:rsidRDefault="003E1280" w:rsidP="006165CC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</w:rPr>
              <w:t>相見</w:t>
            </w:r>
            <w:proofErr w:type="gramStart"/>
            <w:r w:rsidRPr="00206A69">
              <w:rPr>
                <w:rFonts w:ascii="標楷體" w:eastAsia="標楷體" w:hAnsi="標楷體" w:hint="eastAsia"/>
                <w:color w:val="000000" w:themeColor="text1"/>
              </w:rPr>
              <w:t>歡</w:t>
            </w:r>
            <w:proofErr w:type="gramEnd"/>
          </w:p>
          <w:p w:rsidR="003E1280" w:rsidRPr="00206A69" w:rsidRDefault="003E1280" w:rsidP="006165CC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及</w:t>
            </w:r>
          </w:p>
          <w:p w:rsidR="003E1280" w:rsidRPr="00206A69" w:rsidRDefault="003E1280" w:rsidP="006165CC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</w:rPr>
              <w:t>本</w:t>
            </w:r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中心簡介</w:t>
            </w:r>
          </w:p>
        </w:tc>
      </w:tr>
      <w:tr w:rsidR="003E1280" w:rsidRPr="00206A69" w:rsidTr="002E5A02">
        <w:trPr>
          <w:trHeight w:val="1501"/>
        </w:trPr>
        <w:tc>
          <w:tcPr>
            <w:tcW w:w="1720" w:type="dxa"/>
            <w:vAlign w:val="center"/>
          </w:tcPr>
          <w:p w:rsidR="003E1280" w:rsidRPr="00206A69" w:rsidRDefault="003E1280" w:rsidP="006165CC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09:40 ~11:30</w:t>
            </w:r>
          </w:p>
        </w:tc>
        <w:tc>
          <w:tcPr>
            <w:tcW w:w="1965" w:type="dxa"/>
            <w:vAlign w:val="center"/>
          </w:tcPr>
          <w:p w:rsidR="003E1280" w:rsidRPr="00206A69" w:rsidRDefault="003E1280" w:rsidP="006165CC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</w:rPr>
              <w:t>13:10 ~15:</w:t>
            </w:r>
            <w:r w:rsidRPr="00206A69">
              <w:rPr>
                <w:rFonts w:ascii="標楷體" w:eastAsia="標楷體" w:hAnsi="標楷體"/>
                <w:color w:val="000000" w:themeColor="text1"/>
              </w:rPr>
              <w:t>0</w:t>
            </w:r>
            <w:r w:rsidRPr="00206A69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573" w:type="dxa"/>
            <w:vAlign w:val="center"/>
          </w:tcPr>
          <w:p w:rsidR="003E1280" w:rsidRPr="00206A69" w:rsidRDefault="003E1280" w:rsidP="006165CC">
            <w:pPr>
              <w:tabs>
                <w:tab w:val="left" w:pos="720"/>
              </w:tabs>
              <w:spacing w:afterLines="25" w:after="90" w:line="4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A6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主題課程</w:t>
            </w:r>
          </w:p>
        </w:tc>
      </w:tr>
    </w:tbl>
    <w:p w:rsidR="003E1280" w:rsidRDefault="003E1280" w:rsidP="003E1280">
      <w:pPr>
        <w:tabs>
          <w:tab w:val="left" w:pos="720"/>
        </w:tabs>
        <w:spacing w:afterLines="25" w:after="90" w:line="380" w:lineRule="exact"/>
        <w:ind w:leftChars="295" w:left="718" w:hangingChars="4" w:hanging="1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(二)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主題</w:t>
      </w:r>
      <w:r w:rsidRPr="00206A69">
        <w:rPr>
          <w:rFonts w:ascii="標楷體" w:eastAsia="標楷體" w:hAnsi="標楷體" w:hint="eastAsia"/>
          <w:color w:val="000000" w:themeColor="text1"/>
        </w:rPr>
        <w:t>課程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內容</w:t>
      </w:r>
      <w:r w:rsidRPr="00206A69">
        <w:rPr>
          <w:rFonts w:ascii="標楷體" w:eastAsia="標楷體" w:hAnsi="標楷體" w:hint="eastAsia"/>
          <w:color w:val="000000" w:themeColor="text1"/>
        </w:rPr>
        <w:t>：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由</w:t>
      </w:r>
      <w:r w:rsidRPr="00206A69">
        <w:rPr>
          <w:rFonts w:ascii="標楷體" w:eastAsia="標楷體" w:hAnsi="標楷體" w:hint="eastAsia"/>
          <w:color w:val="000000" w:themeColor="text1"/>
        </w:rPr>
        <w:t>申請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班級依學習需求，自由選</w:t>
      </w:r>
      <w:r w:rsidRPr="00206A69">
        <w:rPr>
          <w:rFonts w:ascii="標楷體" w:eastAsia="標楷體" w:hAnsi="標楷體" w:hint="eastAsia"/>
          <w:color w:val="000000" w:themeColor="text1"/>
        </w:rPr>
        <w:t>擇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主題課程</w:t>
      </w:r>
      <w:r w:rsidRPr="00206A69">
        <w:rPr>
          <w:rFonts w:ascii="標楷體" w:eastAsia="標楷體" w:hAnsi="標楷體" w:hint="eastAsia"/>
          <w:color w:val="000000" w:themeColor="text1"/>
        </w:rPr>
        <w:t>。</w:t>
      </w:r>
    </w:p>
    <w:tbl>
      <w:tblPr>
        <w:tblW w:w="4404" w:type="pct"/>
        <w:tblInd w:w="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2115"/>
        <w:gridCol w:w="2621"/>
        <w:gridCol w:w="1097"/>
      </w:tblGrid>
      <w:tr w:rsidR="0039604C" w:rsidRPr="00865662" w:rsidTr="0039604C">
        <w:trPr>
          <w:trHeight w:val="663"/>
        </w:trPr>
        <w:tc>
          <w:tcPr>
            <w:tcW w:w="1114" w:type="pct"/>
            <w:vAlign w:val="center"/>
          </w:tcPr>
          <w:p w:rsidR="000052E2" w:rsidRPr="00865662" w:rsidRDefault="000052E2" w:rsidP="0052080C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65662">
              <w:rPr>
                <w:rFonts w:ascii="標楷體" w:eastAsia="標楷體" w:hAnsi="標楷體" w:hint="eastAsia"/>
                <w:b/>
              </w:rPr>
              <w:t>主題</w:t>
            </w:r>
          </w:p>
        </w:tc>
        <w:tc>
          <w:tcPr>
            <w:tcW w:w="1409" w:type="pct"/>
            <w:vAlign w:val="center"/>
          </w:tcPr>
          <w:p w:rsidR="000052E2" w:rsidRPr="00865662" w:rsidRDefault="000052E2" w:rsidP="0052080C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65662">
              <w:rPr>
                <w:rFonts w:ascii="標楷體" w:eastAsia="標楷體" w:hAnsi="標楷體" w:hint="eastAsia"/>
                <w:b/>
              </w:rPr>
              <w:t>遊學內容</w:t>
            </w:r>
          </w:p>
        </w:tc>
        <w:tc>
          <w:tcPr>
            <w:tcW w:w="1746" w:type="pct"/>
            <w:vAlign w:val="center"/>
          </w:tcPr>
          <w:p w:rsidR="000052E2" w:rsidRPr="00865662" w:rsidRDefault="000052E2" w:rsidP="0052080C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65662">
              <w:rPr>
                <w:rFonts w:ascii="標楷體" w:eastAsia="標楷體" w:hAnsi="標楷體" w:hint="eastAsia"/>
                <w:b/>
              </w:rPr>
              <w:t>簡要說明</w:t>
            </w:r>
          </w:p>
        </w:tc>
        <w:tc>
          <w:tcPr>
            <w:tcW w:w="731" w:type="pct"/>
            <w:vAlign w:val="center"/>
          </w:tcPr>
          <w:p w:rsidR="000052E2" w:rsidRPr="00865662" w:rsidRDefault="000052E2" w:rsidP="0052080C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65662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39604C" w:rsidRPr="00E93B58" w:rsidTr="0039604C">
        <w:trPr>
          <w:trHeight w:val="3832"/>
        </w:trPr>
        <w:tc>
          <w:tcPr>
            <w:tcW w:w="1114" w:type="pct"/>
            <w:vAlign w:val="center"/>
          </w:tcPr>
          <w:p w:rsidR="000052E2" w:rsidRDefault="000052E2" w:rsidP="0052080C">
            <w:pPr>
              <w:tabs>
                <w:tab w:val="left" w:pos="720"/>
              </w:tabs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A.馬明潭故事屋</w:t>
            </w:r>
          </w:p>
        </w:tc>
        <w:tc>
          <w:tcPr>
            <w:tcW w:w="1409" w:type="pct"/>
            <w:vAlign w:val="center"/>
          </w:tcPr>
          <w:p w:rsidR="000052E2" w:rsidRDefault="000052E2" w:rsidP="0052080C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/>
              <w:rPr>
                <w:rFonts w:ascii="標楷體" w:eastAsia="標楷體" w:hAnsi="標楷體"/>
                <w:lang w:eastAsia="zh-HK"/>
              </w:rPr>
            </w:pPr>
            <w:r w:rsidRPr="00F66B52">
              <w:rPr>
                <w:rFonts w:ascii="標楷體" w:eastAsia="標楷體" w:hAnsi="標楷體" w:hint="eastAsia"/>
                <w:lang w:eastAsia="zh-HK"/>
              </w:rPr>
              <w:t>馬明潭生態園區導</w:t>
            </w:r>
            <w:proofErr w:type="gramStart"/>
            <w:r w:rsidRPr="00F66B52">
              <w:rPr>
                <w:rFonts w:ascii="標楷體" w:eastAsia="標楷體" w:hAnsi="標楷體" w:hint="eastAsia"/>
                <w:lang w:eastAsia="zh-HK"/>
              </w:rPr>
              <w:t>覽</w:t>
            </w:r>
            <w:r>
              <w:rPr>
                <w:rFonts w:ascii="標楷體" w:eastAsia="標楷體" w:hAnsi="標楷體" w:hint="eastAsia"/>
              </w:rPr>
              <w:t>及踏</w:t>
            </w:r>
            <w:proofErr w:type="gramEnd"/>
            <w:r>
              <w:rPr>
                <w:rFonts w:ascii="標楷體" w:eastAsia="標楷體" w:hAnsi="標楷體" w:hint="eastAsia"/>
              </w:rPr>
              <w:t>查</w:t>
            </w:r>
          </w:p>
          <w:p w:rsidR="000052E2" w:rsidRDefault="000052E2" w:rsidP="0052080C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人工棲地建置故事(以馬明潭生態園區為例)</w:t>
            </w:r>
          </w:p>
          <w:p w:rsidR="000052E2" w:rsidRPr="00E93B58" w:rsidRDefault="000052E2" w:rsidP="0052080C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搶救馬明潭大作戰(數位教材)</w:t>
            </w:r>
          </w:p>
        </w:tc>
        <w:tc>
          <w:tcPr>
            <w:tcW w:w="1746" w:type="pct"/>
            <w:vAlign w:val="center"/>
          </w:tcPr>
          <w:p w:rsidR="000052E2" w:rsidRDefault="000052E2" w:rsidP="0052080C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  <w:r w:rsidRPr="00F66B52">
              <w:rPr>
                <w:rFonts w:ascii="標楷體" w:eastAsia="標楷體" w:hAnsi="標楷體" w:hint="eastAsia"/>
              </w:rPr>
              <w:t>本課程以馬明潭生態園區為起點，</w:t>
            </w:r>
            <w:r>
              <w:rPr>
                <w:rFonts w:ascii="標楷體" w:eastAsia="標楷體" w:hAnsi="標楷體" w:hint="eastAsia"/>
              </w:rPr>
              <w:t>透過導</w:t>
            </w:r>
            <w:proofErr w:type="gramStart"/>
            <w:r>
              <w:rPr>
                <w:rFonts w:ascii="標楷體" w:eastAsia="標楷體" w:hAnsi="標楷體" w:hint="eastAsia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</w:rPr>
              <w:t>及任務搜尋，讓</w:t>
            </w:r>
            <w:r w:rsidRPr="00F66B52">
              <w:rPr>
                <w:rFonts w:ascii="標楷體" w:eastAsia="標楷體" w:hAnsi="標楷體" w:hint="eastAsia"/>
              </w:rPr>
              <w:t>學習者</w:t>
            </w:r>
            <w:r>
              <w:rPr>
                <w:rFonts w:ascii="標楷體" w:eastAsia="標楷體" w:hAnsi="標楷體" w:hint="eastAsia"/>
              </w:rPr>
              <w:t>瞭解生物多樣性</w:t>
            </w:r>
            <w:proofErr w:type="gramStart"/>
            <w:r>
              <w:rPr>
                <w:rFonts w:ascii="標楷體" w:eastAsia="標楷體" w:hAnsi="標楷體" w:hint="eastAsia"/>
              </w:rPr>
              <w:t>對於棲</w:t>
            </w:r>
            <w:proofErr w:type="gramEnd"/>
            <w:r>
              <w:rPr>
                <w:rFonts w:ascii="標楷體" w:eastAsia="標楷體" w:hAnsi="標楷體" w:hint="eastAsia"/>
              </w:rPr>
              <w:t>地環境的重要。另透過數位教材(</w:t>
            </w:r>
            <w:r>
              <w:rPr>
                <w:rFonts w:ascii="標楷體" w:eastAsia="標楷體" w:hAnsi="標楷體"/>
              </w:rPr>
              <w:t>merge cube</w:t>
            </w:r>
            <w:r>
              <w:rPr>
                <w:rFonts w:ascii="標楷體" w:eastAsia="標楷體" w:hAnsi="標楷體" w:hint="eastAsia"/>
              </w:rPr>
              <w:t>)讓學習者體驗棲地養成的歷程，並進一步</w:t>
            </w:r>
            <w:r w:rsidRPr="00F66B52">
              <w:rPr>
                <w:rFonts w:ascii="標楷體" w:eastAsia="標楷體" w:hAnsi="標楷體" w:hint="eastAsia"/>
              </w:rPr>
              <w:t>思考人為開發對其他</w:t>
            </w:r>
            <w:proofErr w:type="gramStart"/>
            <w:r w:rsidRPr="00F66B52">
              <w:rPr>
                <w:rFonts w:ascii="標楷體" w:eastAsia="標楷體" w:hAnsi="標楷體" w:hint="eastAsia"/>
              </w:rPr>
              <w:t>物種與棲地</w:t>
            </w:r>
            <w:proofErr w:type="gramEnd"/>
            <w:r w:rsidRPr="00F66B52">
              <w:rPr>
                <w:rFonts w:ascii="標楷體" w:eastAsia="標楷體" w:hAnsi="標楷體" w:hint="eastAsia"/>
              </w:rPr>
              <w:t>所帶來的生態</w:t>
            </w:r>
            <w:proofErr w:type="gramStart"/>
            <w:r w:rsidRPr="00F66B52">
              <w:rPr>
                <w:rFonts w:ascii="標楷體" w:eastAsia="標楷體" w:hAnsi="標楷體" w:hint="eastAsia"/>
              </w:rPr>
              <w:t>不</w:t>
            </w:r>
            <w:proofErr w:type="gramEnd"/>
            <w:r w:rsidRPr="00F66B52">
              <w:rPr>
                <w:rFonts w:ascii="標楷體" w:eastAsia="標楷體" w:hAnsi="標楷體" w:hint="eastAsia"/>
              </w:rPr>
              <w:t>正義，培養環境覺知及採取環境保護行動的動能。</w:t>
            </w:r>
          </w:p>
        </w:tc>
        <w:tc>
          <w:tcPr>
            <w:tcW w:w="731" w:type="pct"/>
            <w:vAlign w:val="center"/>
          </w:tcPr>
          <w:p w:rsidR="000052E2" w:rsidRPr="00F66B52" w:rsidRDefault="000052E2" w:rsidP="000052E2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1、建議國小1年級至高中職3年級學生參與。</w:t>
            </w:r>
          </w:p>
        </w:tc>
      </w:tr>
      <w:tr w:rsidR="0039604C" w:rsidRPr="00E93B58" w:rsidTr="0039604C">
        <w:trPr>
          <w:trHeight w:val="2255"/>
        </w:trPr>
        <w:tc>
          <w:tcPr>
            <w:tcW w:w="1114" w:type="pct"/>
            <w:vAlign w:val="center"/>
          </w:tcPr>
          <w:p w:rsidR="000052E2" w:rsidRDefault="000052E2" w:rsidP="0052080C">
            <w:pPr>
              <w:tabs>
                <w:tab w:val="left" w:pos="720"/>
              </w:tabs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B.</w:t>
            </w:r>
            <w:r>
              <w:rPr>
                <w:rFonts w:ascii="標楷體" w:eastAsia="標楷體" w:hAnsi="標楷體" w:cs="標楷體" w:hint="eastAsia"/>
              </w:rPr>
              <w:t>濕地菜市場-好吃的水生植物</w:t>
            </w:r>
          </w:p>
        </w:tc>
        <w:tc>
          <w:tcPr>
            <w:tcW w:w="1409" w:type="pct"/>
            <w:vAlign w:val="center"/>
          </w:tcPr>
          <w:p w:rsidR="000052E2" w:rsidRPr="00175046" w:rsidRDefault="000052E2" w:rsidP="000052E2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/>
              <w:rPr>
                <w:rFonts w:ascii="標楷體" w:eastAsia="標楷體" w:hAnsi="標楷體"/>
                <w:lang w:eastAsia="zh-HK"/>
              </w:rPr>
            </w:pPr>
            <w:r w:rsidRPr="0023122E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帶著鼻子去散步</w:t>
            </w:r>
          </w:p>
          <w:p w:rsidR="000052E2" w:rsidRPr="0023122E" w:rsidRDefault="00B84C45" w:rsidP="000052E2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/>
              <w:rPr>
                <w:rFonts w:ascii="標楷體" w:eastAsia="標楷體" w:hAnsi="標楷體"/>
                <w:lang w:eastAsia="zh-HK"/>
              </w:rPr>
            </w:pPr>
            <w:r w:rsidRPr="0023122E">
              <w:rPr>
                <w:rFonts w:ascii="標楷體" w:eastAsia="標楷體" w:hAnsi="標楷體" w:cs="標楷體" w:hint="eastAsia"/>
                <w:szCs w:val="24"/>
              </w:rPr>
              <w:t>好新鮮食堂</w:t>
            </w:r>
          </w:p>
          <w:p w:rsidR="000052E2" w:rsidRPr="0023122E" w:rsidRDefault="00B84C45" w:rsidP="00B84C45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濕地菜市場</w:t>
            </w:r>
          </w:p>
        </w:tc>
        <w:tc>
          <w:tcPr>
            <w:tcW w:w="1746" w:type="pct"/>
            <w:vAlign w:val="center"/>
          </w:tcPr>
          <w:p w:rsidR="000052E2" w:rsidRPr="00F66B52" w:rsidRDefault="000052E2" w:rsidP="0052080C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本課程藉由</w:t>
            </w:r>
            <w:r>
              <w:rPr>
                <w:rFonts w:ascii="新細明體" w:hAnsi="新細明體" w:cs="標楷體" w:hint="eastAsia"/>
              </w:rPr>
              <w:t>「</w:t>
            </w:r>
            <w:r w:rsidRPr="00192997">
              <w:rPr>
                <w:rFonts w:ascii="標楷體" w:eastAsia="標楷體" w:hAnsi="標楷體" w:cs="標楷體" w:hint="eastAsia"/>
              </w:rPr>
              <w:t>嗅覺」</w:t>
            </w:r>
            <w:r>
              <w:rPr>
                <w:rFonts w:ascii="標楷體" w:eastAsia="標楷體" w:hAnsi="標楷體" w:cs="標楷體" w:hint="eastAsia"/>
              </w:rPr>
              <w:t>讓孩子探索植物氣味，認識不同的濕地植物，並練習烹煮食物拓展生活技能，最後透過</w:t>
            </w:r>
            <w:r>
              <w:rPr>
                <w:rFonts w:ascii="新細明體" w:hAnsi="新細明體" w:cs="標楷體" w:hint="eastAsia"/>
              </w:rPr>
              <w:t>「</w:t>
            </w:r>
            <w:r w:rsidRPr="00455067">
              <w:rPr>
                <w:rFonts w:ascii="標楷體" w:eastAsia="標楷體" w:hAnsi="標楷體" w:cs="標楷體" w:hint="eastAsia"/>
              </w:rPr>
              <w:t>味</w:t>
            </w:r>
            <w:r w:rsidRPr="00192997">
              <w:rPr>
                <w:rFonts w:ascii="標楷體" w:eastAsia="標楷體" w:hAnsi="標楷體" w:cs="標楷體" w:hint="eastAsia"/>
              </w:rPr>
              <w:t>覺」</w:t>
            </w:r>
            <w:r>
              <w:rPr>
                <w:rFonts w:ascii="標楷體" w:eastAsia="標楷體" w:hAnsi="標楷體" w:cs="標楷體" w:hint="eastAsia"/>
              </w:rPr>
              <w:t>享受食物滋味，體會自然的美好。</w:t>
            </w:r>
          </w:p>
        </w:tc>
        <w:tc>
          <w:tcPr>
            <w:tcW w:w="731" w:type="pct"/>
            <w:vAlign w:val="center"/>
          </w:tcPr>
          <w:p w:rsidR="000052E2" w:rsidRPr="00865662" w:rsidRDefault="000052E2" w:rsidP="0052080C">
            <w:pPr>
              <w:tabs>
                <w:tab w:val="left" w:pos="720"/>
              </w:tabs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1、</w:t>
            </w:r>
            <w:r w:rsidR="00FA3A74">
              <w:rPr>
                <w:rFonts w:ascii="標楷體" w:eastAsia="標楷體" w:hAnsi="標楷體" w:hint="eastAsia"/>
                <w:color w:val="000000" w:themeColor="text1"/>
              </w:rPr>
              <w:t>建議</w:t>
            </w:r>
            <w:r w:rsidRPr="0086566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年級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至高中職3年級</w:t>
            </w:r>
            <w:r w:rsidRPr="00865662">
              <w:rPr>
                <w:rFonts w:ascii="標楷體" w:eastAsia="標楷體" w:hAnsi="標楷體" w:hint="eastAsia"/>
                <w:color w:val="000000" w:themeColor="text1"/>
              </w:rPr>
              <w:t>學生參與。</w:t>
            </w:r>
          </w:p>
          <w:p w:rsidR="000052E2" w:rsidRPr="00865662" w:rsidRDefault="000052E2" w:rsidP="00B8762E">
            <w:pPr>
              <w:tabs>
                <w:tab w:val="left" w:pos="720"/>
              </w:tabs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2、</w:t>
            </w:r>
            <w:r w:rsidR="00B8762E">
              <w:rPr>
                <w:rFonts w:ascii="標楷體" w:eastAsia="標楷體" w:hAnsi="標楷體" w:hint="eastAsia"/>
                <w:color w:val="000000" w:themeColor="text1"/>
              </w:rPr>
              <w:t>學生須自備湯匙</w:t>
            </w:r>
            <w:r w:rsidRPr="00865662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39604C" w:rsidRPr="00E93B58" w:rsidTr="0039604C">
        <w:trPr>
          <w:trHeight w:val="70"/>
        </w:trPr>
        <w:tc>
          <w:tcPr>
            <w:tcW w:w="1114" w:type="pct"/>
            <w:vAlign w:val="center"/>
          </w:tcPr>
          <w:p w:rsidR="000052E2" w:rsidRPr="00E93B58" w:rsidRDefault="000052E2" w:rsidP="0052080C">
            <w:pPr>
              <w:tabs>
                <w:tab w:val="left" w:pos="720"/>
              </w:tabs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C.</w:t>
            </w:r>
            <w:r>
              <w:rPr>
                <w:rFonts w:ascii="標楷體" w:eastAsia="標楷體" w:hAnsi="標楷體"/>
              </w:rPr>
              <w:t>保衛家園大作戰</w:t>
            </w:r>
            <w:r>
              <w:rPr>
                <w:rFonts w:ascii="標楷體" w:eastAsia="標楷體" w:hAnsi="標楷體" w:hint="eastAsia"/>
              </w:rPr>
              <w:t>-移除外來入侵種</w:t>
            </w:r>
          </w:p>
        </w:tc>
        <w:tc>
          <w:tcPr>
            <w:tcW w:w="1409" w:type="pct"/>
            <w:vAlign w:val="center"/>
          </w:tcPr>
          <w:p w:rsidR="000052E2" w:rsidRPr="00E93B58" w:rsidRDefault="000052E2" w:rsidP="000052E2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 w:left="482" w:hanging="482"/>
              <w:rPr>
                <w:rFonts w:ascii="標楷體" w:eastAsia="標楷體" w:hAnsi="標楷體"/>
              </w:rPr>
            </w:pPr>
            <w:r w:rsidRPr="00E93B58">
              <w:rPr>
                <w:rFonts w:ascii="標楷體" w:eastAsia="標楷體" w:hAnsi="標楷體" w:hint="eastAsia"/>
                <w:lang w:eastAsia="zh-HK"/>
              </w:rPr>
              <w:t>與</w:t>
            </w:r>
            <w:r>
              <w:rPr>
                <w:rFonts w:ascii="標楷體" w:eastAsia="標楷體" w:hAnsi="標楷體" w:hint="eastAsia"/>
              </w:rPr>
              <w:t>「</w:t>
            </w:r>
            <w:proofErr w:type="gramStart"/>
            <w:r w:rsidRPr="00E93B58">
              <w:rPr>
                <w:rFonts w:ascii="標楷體" w:eastAsia="標楷體" w:hAnsi="標楷體" w:hint="eastAsia"/>
                <w:lang w:eastAsia="zh-HK"/>
              </w:rPr>
              <w:t>小花蔓澤蘭</w:t>
            </w:r>
            <w:proofErr w:type="gramEnd"/>
            <w:r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  <w:lang w:eastAsia="zh-HK"/>
              </w:rPr>
              <w:t>道</w:t>
            </w:r>
            <w:r w:rsidRPr="00E93B58">
              <w:rPr>
                <w:rFonts w:ascii="標楷體" w:eastAsia="標楷體" w:hAnsi="標楷體" w:hint="eastAsia"/>
                <w:lang w:eastAsia="zh-HK"/>
              </w:rPr>
              <w:t>再見</w:t>
            </w:r>
            <w:r>
              <w:rPr>
                <w:rFonts w:ascii="標楷體" w:eastAsia="標楷體" w:hAnsi="標楷體" w:hint="eastAsia"/>
              </w:rPr>
              <w:t>：</w:t>
            </w:r>
            <w:r w:rsidRPr="007C692A">
              <w:rPr>
                <w:rFonts w:ascii="標楷體" w:eastAsia="標楷體" w:hAnsi="標楷體" w:hint="eastAsia"/>
                <w:lang w:eastAsia="zh-HK"/>
              </w:rPr>
              <w:t>我是大偵</w:t>
            </w:r>
            <w:r w:rsidRPr="007C692A">
              <w:rPr>
                <w:rFonts w:ascii="標楷體" w:eastAsia="標楷體" w:hAnsi="標楷體" w:hint="eastAsia"/>
              </w:rPr>
              <w:t>探、</w:t>
            </w:r>
            <w:r w:rsidRPr="007C692A">
              <w:rPr>
                <w:rFonts w:ascii="標楷體" w:eastAsia="標楷體" w:hAnsi="標楷體" w:hint="eastAsia"/>
                <w:lang w:eastAsia="zh-HK"/>
              </w:rPr>
              <w:t>與</w:t>
            </w:r>
            <w:proofErr w:type="gramStart"/>
            <w:r w:rsidRPr="007C692A">
              <w:rPr>
                <w:rFonts w:ascii="標楷體" w:eastAsia="標楷體" w:hAnsi="標楷體" w:hint="eastAsia"/>
                <w:lang w:eastAsia="zh-HK"/>
              </w:rPr>
              <w:t>小花蔓澤蘭</w:t>
            </w:r>
            <w:proofErr w:type="gramEnd"/>
            <w:r w:rsidRPr="007C692A">
              <w:rPr>
                <w:rFonts w:ascii="標楷體" w:eastAsia="標楷體" w:hAnsi="標楷體" w:hint="eastAsia"/>
                <w:lang w:eastAsia="zh-HK"/>
              </w:rPr>
              <w:t>道再見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植物敲拓印</w:t>
            </w:r>
          </w:p>
          <w:p w:rsidR="000052E2" w:rsidRPr="00E93B58" w:rsidRDefault="000052E2" w:rsidP="000052E2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 w:left="482" w:hanging="482"/>
              <w:rPr>
                <w:rFonts w:ascii="標楷體" w:eastAsia="標楷體" w:hAnsi="標楷體"/>
              </w:rPr>
            </w:pPr>
            <w:r w:rsidRPr="00050342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集「福」</w:t>
            </w:r>
            <w:proofErr w:type="gramStart"/>
            <w:r w:rsidRPr="00050342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納氣求</w:t>
            </w:r>
            <w:proofErr w:type="gramEnd"/>
            <w:r w:rsidRPr="00050342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平安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（移除福壽螺）</w:t>
            </w:r>
            <w:r w:rsidRPr="00050342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：猜猜我是誰？</w:t>
            </w:r>
            <w:r w:rsidRPr="00A470FE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lastRenderedPageBreak/>
              <w:t>集「福」</w:t>
            </w:r>
            <w:proofErr w:type="gramStart"/>
            <w:r w:rsidRPr="00A470FE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納氣求</w:t>
            </w:r>
            <w:proofErr w:type="gramEnd"/>
            <w:r w:rsidRPr="00A470FE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平安</w:t>
            </w:r>
            <w:r w:rsidRPr="00A470F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gramStart"/>
            <w:r w:rsidRPr="00A470FE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幸福禪繞畫</w:t>
            </w:r>
            <w:proofErr w:type="gramEnd"/>
          </w:p>
        </w:tc>
        <w:tc>
          <w:tcPr>
            <w:tcW w:w="1746" w:type="pct"/>
            <w:vAlign w:val="center"/>
          </w:tcPr>
          <w:p w:rsidR="000052E2" w:rsidRPr="00E93B58" w:rsidRDefault="000052E2" w:rsidP="0052080C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以馬明潭生態園區作為教學場域，教</w:t>
            </w:r>
            <w:r w:rsidRPr="00050342">
              <w:rPr>
                <w:rFonts w:ascii="標楷體" w:eastAsia="標楷體" w:hAnsi="標楷體" w:hint="eastAsia"/>
              </w:rPr>
              <w:t>導學生</w:t>
            </w:r>
            <w:r>
              <w:rPr>
                <w:rFonts w:ascii="標楷體" w:eastAsia="標楷體" w:hAnsi="標楷體" w:hint="eastAsia"/>
              </w:rPr>
              <w:t>辨識</w:t>
            </w:r>
            <w:r w:rsidRPr="00050342">
              <w:rPr>
                <w:rFonts w:ascii="標楷體" w:eastAsia="標楷體" w:hAnsi="標楷體" w:hint="eastAsia"/>
              </w:rPr>
              <w:t>外來</w:t>
            </w:r>
            <w:r>
              <w:rPr>
                <w:rFonts w:ascii="標楷體" w:eastAsia="標楷體" w:hAnsi="標楷體" w:hint="eastAsia"/>
              </w:rPr>
              <w:t>入侵</w:t>
            </w:r>
            <w:r w:rsidRPr="00050342">
              <w:rPr>
                <w:rFonts w:ascii="標楷體" w:eastAsia="標楷體" w:hAnsi="標楷體" w:hint="eastAsia"/>
              </w:rPr>
              <w:t>種(</w:t>
            </w:r>
            <w:r>
              <w:rPr>
                <w:rFonts w:ascii="標楷體" w:eastAsia="標楷體" w:hAnsi="標楷體" w:hint="eastAsia"/>
              </w:rPr>
              <w:t>植物或動</w:t>
            </w:r>
            <w:r w:rsidRPr="00050342">
              <w:rPr>
                <w:rFonts w:ascii="標楷體" w:eastAsia="標楷體" w:hAnsi="標楷體" w:hint="eastAsia"/>
              </w:rPr>
              <w:t>物)</w:t>
            </w:r>
            <w:r>
              <w:rPr>
                <w:rFonts w:ascii="標楷體" w:eastAsia="標楷體" w:hAnsi="標楷體" w:hint="eastAsia"/>
              </w:rPr>
              <w:t>，並瞭解它們</w:t>
            </w:r>
            <w:r w:rsidRPr="00050342">
              <w:rPr>
                <w:rFonts w:ascii="標楷體" w:eastAsia="標楷體" w:hAnsi="標楷體" w:hint="eastAsia"/>
              </w:rPr>
              <w:t>對於生態環境的影響，</w:t>
            </w:r>
            <w:r>
              <w:rPr>
                <w:rFonts w:ascii="標楷體" w:eastAsia="標楷體" w:hAnsi="標楷體" w:hint="eastAsia"/>
              </w:rPr>
              <w:t>且讓學生共同參與移除工作，最後透過DIY課程加深對</w:t>
            </w:r>
            <w:r w:rsidRPr="00050342">
              <w:rPr>
                <w:rFonts w:ascii="標楷體" w:eastAsia="標楷體" w:hAnsi="標楷體" w:hint="eastAsia"/>
              </w:rPr>
              <w:t>外來</w:t>
            </w:r>
            <w:r>
              <w:rPr>
                <w:rFonts w:ascii="標楷體" w:eastAsia="標楷體" w:hAnsi="標楷體" w:hint="eastAsia"/>
              </w:rPr>
              <w:t>入侵種的印象。</w:t>
            </w:r>
          </w:p>
        </w:tc>
        <w:tc>
          <w:tcPr>
            <w:tcW w:w="731" w:type="pct"/>
            <w:vAlign w:val="center"/>
          </w:tcPr>
          <w:p w:rsidR="000052E2" w:rsidRPr="00865662" w:rsidRDefault="000052E2" w:rsidP="0052080C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1、</w:t>
            </w:r>
            <w:r w:rsidRPr="00865662">
              <w:rPr>
                <w:rFonts w:ascii="標楷體" w:eastAsia="標楷體" w:hAnsi="標楷體" w:hint="eastAsia"/>
                <w:color w:val="000000" w:themeColor="text1"/>
              </w:rPr>
              <w:t>建議國小</w:t>
            </w:r>
            <w:r w:rsidR="00FA3A74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865662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年級</w:t>
            </w:r>
            <w:r w:rsidR="00FA3A74">
              <w:rPr>
                <w:rFonts w:ascii="標楷體" w:eastAsia="標楷體" w:hAnsi="標楷體" w:hint="eastAsia"/>
                <w:color w:val="000000" w:themeColor="text1"/>
              </w:rPr>
              <w:t>至高中職3年級</w:t>
            </w:r>
            <w:r w:rsidRPr="00865662">
              <w:rPr>
                <w:rFonts w:ascii="標楷體" w:eastAsia="標楷體" w:hAnsi="標楷體" w:hint="eastAsia"/>
                <w:color w:val="000000" w:themeColor="text1"/>
              </w:rPr>
              <w:t>學生參與。</w:t>
            </w:r>
          </w:p>
          <w:p w:rsidR="000052E2" w:rsidRPr="00865662" w:rsidRDefault="000052E2" w:rsidP="0052080C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2、</w:t>
            </w:r>
            <w:r w:rsidRPr="00865662">
              <w:rPr>
                <w:rFonts w:ascii="標楷體" w:eastAsia="標楷體" w:hAnsi="標楷體"/>
                <w:color w:val="000000" w:themeColor="text1"/>
              </w:rPr>
              <w:t>遊學內容由中心視馬明潭生態園區的情</w:t>
            </w:r>
            <w:r w:rsidRPr="00865662">
              <w:rPr>
                <w:rFonts w:ascii="標楷體" w:eastAsia="標楷體" w:hAnsi="標楷體"/>
                <w:color w:val="000000" w:themeColor="text1"/>
              </w:rPr>
              <w:lastRenderedPageBreak/>
              <w:t>況選擇移除外來種植物或動物課程</w:t>
            </w:r>
            <w:r w:rsidRPr="00865662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39604C" w:rsidRPr="00E93B58" w:rsidTr="0039604C">
        <w:trPr>
          <w:trHeight w:val="2682"/>
        </w:trPr>
        <w:tc>
          <w:tcPr>
            <w:tcW w:w="1114" w:type="pct"/>
            <w:vAlign w:val="center"/>
          </w:tcPr>
          <w:p w:rsidR="000052E2" w:rsidRDefault="000052E2" w:rsidP="0052080C">
            <w:pPr>
              <w:tabs>
                <w:tab w:val="left" w:pos="720"/>
              </w:tabs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D.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愛水</w:t>
            </w:r>
            <w:r>
              <w:rPr>
                <w:rFonts w:ascii="標楷體" w:eastAsia="標楷體" w:hAnsi="標楷體"/>
                <w:color w:val="000000" w:themeColor="text1"/>
              </w:rPr>
              <w:t>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舟</w:t>
            </w:r>
            <w:proofErr w:type="gramEnd"/>
          </w:p>
        </w:tc>
        <w:tc>
          <w:tcPr>
            <w:tcW w:w="1409" w:type="pct"/>
            <w:vAlign w:val="center"/>
          </w:tcPr>
          <w:p w:rsidR="000052E2" w:rsidRDefault="000052E2" w:rsidP="000052E2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認</w:t>
            </w:r>
            <w:r>
              <w:rPr>
                <w:rFonts w:ascii="標楷體" w:eastAsia="標楷體" w:hAnsi="標楷體"/>
                <w:color w:val="000000" w:themeColor="text1"/>
              </w:rPr>
              <w:t>識獨木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舟與</w:t>
            </w:r>
            <w:r>
              <w:rPr>
                <w:rFonts w:ascii="標楷體" w:eastAsia="標楷體" w:hAnsi="標楷體"/>
                <w:color w:val="000000" w:themeColor="text1"/>
              </w:rPr>
              <w:t>水域環境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(室</w:t>
            </w:r>
            <w:r>
              <w:rPr>
                <w:rFonts w:ascii="標楷體" w:eastAsia="標楷體" w:hAnsi="標楷體"/>
                <w:color w:val="000000" w:themeColor="text1"/>
              </w:rPr>
              <w:t>內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0052E2" w:rsidRDefault="000052E2" w:rsidP="000052E2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泳</w:t>
            </w:r>
            <w:r>
              <w:rPr>
                <w:rFonts w:ascii="標楷體" w:eastAsia="標楷體" w:hAnsi="標楷體"/>
                <w:color w:val="000000" w:themeColor="text1"/>
              </w:rPr>
              <w:t>池訓練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入舟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gramStart"/>
            <w:r w:rsidR="00776C7D">
              <w:rPr>
                <w:rFonts w:ascii="標楷體" w:eastAsia="標楷體" w:hAnsi="標楷體" w:hint="eastAsia"/>
                <w:color w:val="000000" w:themeColor="text1"/>
              </w:rPr>
              <w:t>基礎</w:t>
            </w:r>
            <w:r>
              <w:rPr>
                <w:rFonts w:ascii="標楷體" w:eastAsia="標楷體" w:hAnsi="標楷體"/>
                <w:color w:val="000000" w:themeColor="text1"/>
              </w:rPr>
              <w:t>操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舟</w:t>
            </w:r>
            <w:proofErr w:type="gramEnd"/>
            <w:r w:rsidR="00776C7D">
              <w:rPr>
                <w:rFonts w:ascii="標楷體" w:eastAsia="標楷體" w:hAnsi="標楷體" w:hint="eastAsia"/>
                <w:color w:val="000000" w:themeColor="text1"/>
              </w:rPr>
              <w:t>、落水</w:t>
            </w:r>
            <w:r>
              <w:rPr>
                <w:rFonts w:ascii="標楷體" w:eastAsia="標楷體" w:hAnsi="標楷體"/>
                <w:color w:val="000000" w:themeColor="text1"/>
              </w:rPr>
              <w:t>復位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0052E2" w:rsidRPr="00F66B52" w:rsidRDefault="000052E2" w:rsidP="000052E2">
            <w:pPr>
              <w:pStyle w:val="a4"/>
              <w:numPr>
                <w:ilvl w:val="0"/>
                <w:numId w:val="4"/>
              </w:numPr>
              <w:tabs>
                <w:tab w:val="left" w:pos="720"/>
              </w:tabs>
              <w:ind w:leftChars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水</w:t>
            </w:r>
            <w:r>
              <w:rPr>
                <w:rFonts w:ascii="標楷體" w:eastAsia="標楷體" w:hAnsi="標楷體"/>
                <w:color w:val="000000" w:themeColor="text1"/>
              </w:rPr>
              <w:t>資源體驗活動</w:t>
            </w:r>
          </w:p>
        </w:tc>
        <w:tc>
          <w:tcPr>
            <w:tcW w:w="1746" w:type="pct"/>
            <w:vAlign w:val="center"/>
          </w:tcPr>
          <w:p w:rsidR="000052E2" w:rsidRPr="00F66B52" w:rsidRDefault="000052E2" w:rsidP="0052080C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本課程先</w:t>
            </w:r>
            <w:proofErr w:type="gramStart"/>
            <w:r>
              <w:rPr>
                <w:rFonts w:ascii="標楷體" w:eastAsia="標楷體" w:hAnsi="標楷體" w:hint="eastAsia"/>
              </w:rPr>
              <w:t>藉由泳池獨木舟操舟活動</w:t>
            </w:r>
            <w:proofErr w:type="gramEnd"/>
            <w:r>
              <w:rPr>
                <w:rFonts w:ascii="標楷體" w:eastAsia="標楷體" w:hAnsi="標楷體" w:hint="eastAsia"/>
              </w:rPr>
              <w:t>讓學生能產生親水之意識，之後再帶領學生認識臺灣水域環境所面臨的困境，進一步思考人與水域的關係，理解自身定位，進而關懷水資源保護的議題。</w:t>
            </w:r>
          </w:p>
        </w:tc>
        <w:tc>
          <w:tcPr>
            <w:tcW w:w="731" w:type="pct"/>
            <w:vAlign w:val="center"/>
          </w:tcPr>
          <w:p w:rsidR="000052E2" w:rsidRDefault="000052E2" w:rsidP="0052080C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建議</w:t>
            </w:r>
            <w:r>
              <w:rPr>
                <w:rFonts w:ascii="標楷體" w:eastAsia="標楷體" w:hAnsi="標楷體"/>
                <w:color w:val="000000" w:themeColor="text1"/>
                <w:lang w:eastAsia="zh-HK"/>
              </w:rPr>
              <w:t>國小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>
              <w:rPr>
                <w:rFonts w:ascii="標楷體" w:eastAsia="標楷體" w:hAnsi="標楷體"/>
                <w:color w:val="000000" w:themeColor="text1"/>
                <w:lang w:eastAsia="zh-HK"/>
              </w:rPr>
              <w:t>年級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至高中職3年級</w:t>
            </w:r>
            <w:r w:rsidR="002E5A02"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參加</w:t>
            </w:r>
            <w:r>
              <w:rPr>
                <w:rFonts w:ascii="標楷體" w:eastAsia="標楷體" w:hAnsi="標楷體"/>
                <w:color w:val="000000" w:themeColor="text1"/>
                <w:lang w:eastAsia="zh-HK"/>
              </w:rPr>
              <w:t>。</w:t>
            </w:r>
          </w:p>
          <w:p w:rsidR="000052E2" w:rsidRDefault="000052E2" w:rsidP="0052080C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2、本</w:t>
            </w:r>
            <w:r>
              <w:rPr>
                <w:rFonts w:ascii="標楷體" w:eastAsia="標楷體" w:hAnsi="標楷體"/>
                <w:color w:val="000000" w:themeColor="text1"/>
                <w:lang w:eastAsia="zh-HK"/>
              </w:rPr>
              <w:t>課程為全日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課程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(週</w:t>
            </w:r>
            <w:r>
              <w:rPr>
                <w:rFonts w:ascii="標楷體" w:eastAsia="標楷體" w:hAnsi="標楷體"/>
                <w:color w:val="000000" w:themeColor="text1"/>
                <w:lang w:eastAsia="zh-HK"/>
              </w:rPr>
              <w:t>四或週五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)，</w:t>
            </w:r>
            <w:r>
              <w:rPr>
                <w:rFonts w:ascii="標楷體" w:eastAsia="標楷體" w:hAnsi="標楷體"/>
                <w:color w:val="000000" w:themeColor="text1"/>
                <w:lang w:eastAsia="zh-HK"/>
              </w:rPr>
              <w:t>如無法全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程</w:t>
            </w:r>
            <w:r>
              <w:rPr>
                <w:rFonts w:ascii="標楷體" w:eastAsia="標楷體" w:hAnsi="標楷體"/>
                <w:color w:val="000000" w:themeColor="text1"/>
                <w:lang w:eastAsia="zh-HK"/>
              </w:rPr>
              <w:t>參與請勿報名。</w:t>
            </w:r>
          </w:p>
          <w:p w:rsidR="000052E2" w:rsidRDefault="000052E2" w:rsidP="0052080C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3、學員</w:t>
            </w:r>
            <w:r>
              <w:rPr>
                <w:rFonts w:ascii="標楷體" w:eastAsia="標楷體" w:hAnsi="標楷體"/>
                <w:color w:val="000000" w:themeColor="text1"/>
                <w:lang w:eastAsia="zh-HK"/>
              </w:rPr>
              <w:t>請自備泳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具</w:t>
            </w:r>
            <w:r>
              <w:rPr>
                <w:rFonts w:ascii="標楷體" w:eastAsia="標楷體" w:hAnsi="標楷體"/>
                <w:color w:val="000000" w:themeColor="text1"/>
                <w:lang w:eastAsia="zh-HK"/>
              </w:rPr>
              <w:t>。</w:t>
            </w:r>
          </w:p>
        </w:tc>
      </w:tr>
    </w:tbl>
    <w:p w:rsidR="003E1280" w:rsidRPr="00206A69" w:rsidRDefault="003E1280" w:rsidP="00FA3A74">
      <w:pPr>
        <w:tabs>
          <w:tab w:val="left" w:pos="720"/>
        </w:tabs>
        <w:spacing w:afterLines="25" w:after="90" w:line="380" w:lineRule="exact"/>
        <w:rPr>
          <w:rFonts w:ascii="標楷體" w:eastAsia="標楷體" w:hAnsi="標楷體"/>
          <w:color w:val="000000" w:themeColor="text1"/>
        </w:rPr>
      </w:pP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200" w:left="720" w:hangingChars="100" w:hanging="24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</w:rPr>
        <w:t>四、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報名方式</w:t>
      </w:r>
    </w:p>
    <w:p w:rsidR="003E1280" w:rsidRPr="00206A69" w:rsidRDefault="003E1280" w:rsidP="003E1280">
      <w:pPr>
        <w:tabs>
          <w:tab w:val="left" w:pos="1134"/>
        </w:tabs>
        <w:spacing w:afterLines="25" w:after="90" w:line="420" w:lineRule="exact"/>
        <w:ind w:leftChars="200" w:left="1133" w:rightChars="-142" w:right="-341" w:hangingChars="272" w:hanging="653"/>
        <w:rPr>
          <w:rFonts w:ascii="標楷體" w:eastAsia="標楷體" w:cs="新細明體"/>
          <w:color w:val="000000" w:themeColor="text1"/>
          <w:kern w:val="0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(</w:t>
      </w:r>
      <w:proofErr w:type="gramStart"/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一</w:t>
      </w:r>
      <w:proofErr w:type="gramEnd"/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Pr="00814AF0">
        <w:rPr>
          <w:rFonts w:ascii="標楷體" w:eastAsia="標楷體" w:hAnsi="標楷體" w:hint="eastAsia"/>
          <w:b/>
          <w:color w:val="000000" w:themeColor="text1"/>
          <w:lang w:eastAsia="zh-HK"/>
        </w:rPr>
        <w:t>請</w:t>
      </w:r>
      <w:r w:rsidR="00814AF0" w:rsidRPr="00814AF0">
        <w:rPr>
          <w:rFonts w:ascii="標楷體" w:eastAsia="標楷體" w:hAnsi="標楷體" w:hint="eastAsia"/>
          <w:b/>
          <w:color w:val="000000" w:themeColor="text1"/>
          <w:lang w:eastAsia="zh-HK"/>
        </w:rPr>
        <w:t>於</w:t>
      </w:r>
      <w:r w:rsidR="00814AF0" w:rsidRPr="00814AF0">
        <w:rPr>
          <w:rFonts w:ascii="標楷體" w:eastAsia="標楷體" w:hAnsi="標楷體"/>
          <w:b/>
          <w:color w:val="000000" w:themeColor="text1"/>
          <w:lang w:eastAsia="zh-HK"/>
        </w:rPr>
        <w:t>二</w:t>
      </w:r>
      <w:proofErr w:type="gramStart"/>
      <w:r w:rsidR="00814AF0" w:rsidRPr="00814AF0">
        <w:rPr>
          <w:rFonts w:ascii="標楷體" w:eastAsia="標楷體" w:hAnsi="標楷體"/>
          <w:b/>
          <w:color w:val="000000" w:themeColor="text1"/>
          <w:lang w:eastAsia="zh-HK"/>
        </w:rPr>
        <w:t>週</w:t>
      </w:r>
      <w:proofErr w:type="gramEnd"/>
      <w:r w:rsidR="00814AF0" w:rsidRPr="00814AF0">
        <w:rPr>
          <w:rFonts w:ascii="標楷體" w:eastAsia="標楷體" w:hAnsi="標楷體"/>
          <w:b/>
          <w:color w:val="000000" w:themeColor="text1"/>
          <w:lang w:eastAsia="zh-HK"/>
        </w:rPr>
        <w:t>前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至</w:t>
      </w:r>
      <w:r w:rsidRPr="00206A69">
        <w:rPr>
          <w:rFonts w:ascii="標楷體" w:eastAsia="標楷體" w:hAnsi="標楷體" w:hint="eastAsia"/>
          <w:color w:val="000000" w:themeColor="text1"/>
          <w:kern w:val="0"/>
        </w:rPr>
        <w:t>「臺北市</w:t>
      </w:r>
      <w:r w:rsidR="00BC2464">
        <w:rPr>
          <w:rFonts w:ascii="標楷體" w:eastAsia="標楷體" w:hAnsi="標楷體" w:hint="eastAsia"/>
          <w:color w:val="000000" w:themeColor="text1"/>
          <w:kern w:val="0"/>
        </w:rPr>
        <w:t>學校環</w:t>
      </w:r>
      <w:r w:rsidR="00BC2464">
        <w:rPr>
          <w:rFonts w:ascii="標楷體" w:eastAsia="標楷體" w:hAnsi="標楷體"/>
          <w:color w:val="000000" w:themeColor="text1"/>
          <w:kern w:val="0"/>
        </w:rPr>
        <w:t>境教育中心</w:t>
      </w:r>
      <w:r w:rsidRPr="00206A69">
        <w:rPr>
          <w:rFonts w:ascii="標楷體" w:eastAsia="標楷體" w:hAnsi="標楷體" w:hint="eastAsia"/>
          <w:color w:val="000000" w:themeColor="text1"/>
          <w:kern w:val="0"/>
        </w:rPr>
        <w:t>」</w:t>
      </w:r>
      <w:r w:rsidR="00776C7D">
        <w:rPr>
          <w:rFonts w:ascii="標楷體" w:eastAsia="標楷體" w:hAnsi="標楷體" w:hint="eastAsia"/>
          <w:color w:val="000000" w:themeColor="text1"/>
          <w:kern w:val="0"/>
        </w:rPr>
        <w:t>網</w:t>
      </w:r>
      <w:r w:rsidR="00776C7D">
        <w:rPr>
          <w:rFonts w:ascii="標楷體" w:eastAsia="標楷體" w:hAnsi="標楷體"/>
          <w:color w:val="000000" w:themeColor="text1"/>
          <w:kern w:val="0"/>
        </w:rPr>
        <w:t>站</w:t>
      </w:r>
      <w:r w:rsidRPr="00206A69">
        <w:rPr>
          <w:rFonts w:ascii="標楷體" w:eastAsia="標楷體" w:hAnsi="標楷體" w:hint="eastAsia"/>
          <w:color w:val="000000" w:themeColor="text1"/>
          <w:kern w:val="0"/>
        </w:rPr>
        <w:t>(</w:t>
      </w:r>
      <w:hyperlink r:id="rId9" w:history="1">
        <w:r w:rsidR="00C20533" w:rsidRPr="00190962">
          <w:rPr>
            <w:rStyle w:val="a3"/>
            <w:rFonts w:ascii="標楷體" w:eastAsia="標楷體" w:hAnsi="標楷體" w:hint="eastAsia"/>
            <w:kern w:val="0"/>
          </w:rPr>
          <w:t>http</w:t>
        </w:r>
        <w:r w:rsidR="00C20533" w:rsidRPr="00190962">
          <w:rPr>
            <w:rStyle w:val="a3"/>
            <w:rFonts w:ascii="標楷體" w:eastAsia="標楷體" w:hAnsi="標楷體"/>
            <w:kern w:val="0"/>
          </w:rPr>
          <w:t>s</w:t>
        </w:r>
        <w:r w:rsidR="00C20533" w:rsidRPr="00190962">
          <w:rPr>
            <w:rStyle w:val="a3"/>
            <w:rFonts w:ascii="標楷體" w:eastAsia="標楷體" w:hAnsi="標楷體" w:hint="eastAsia"/>
            <w:kern w:val="0"/>
          </w:rPr>
          <w:t>://ee.tp.edu.tw/</w:t>
        </w:r>
      </w:hyperlink>
      <w:r w:rsidRPr="00206A69">
        <w:rPr>
          <w:rFonts w:ascii="標楷體" w:eastAsia="標楷體" w:hAnsi="標楷體" w:hint="eastAsia"/>
          <w:color w:val="000000" w:themeColor="text1"/>
          <w:kern w:val="0"/>
        </w:rPr>
        <w:t>)</w:t>
      </w:r>
      <w:r w:rsidRPr="00206A69">
        <w:rPr>
          <w:rFonts w:ascii="標楷體" w:eastAsia="標楷體" w:hAnsi="標楷體" w:hint="eastAsia"/>
          <w:color w:val="000000" w:themeColor="text1"/>
          <w:kern w:val="0"/>
          <w:lang w:eastAsia="zh-HK"/>
        </w:rPr>
        <w:t>點選「</w:t>
      </w:r>
      <w:proofErr w:type="gramStart"/>
      <w:r w:rsidR="00814AF0">
        <w:rPr>
          <w:rFonts w:ascii="標楷體" w:eastAsia="標楷體" w:hAnsi="標楷體" w:hint="eastAsia"/>
          <w:b/>
          <w:color w:val="000000" w:themeColor="text1"/>
          <w:kern w:val="0"/>
          <w:lang w:eastAsia="zh-HK"/>
        </w:rPr>
        <w:t>環教遊</w:t>
      </w:r>
      <w:r w:rsidR="00814AF0">
        <w:rPr>
          <w:rFonts w:ascii="標楷體" w:eastAsia="標楷體" w:hAnsi="標楷體"/>
          <w:b/>
          <w:color w:val="000000" w:themeColor="text1"/>
          <w:kern w:val="0"/>
          <w:lang w:eastAsia="zh-HK"/>
        </w:rPr>
        <w:t>學</w:t>
      </w:r>
      <w:proofErr w:type="gramEnd"/>
      <w:r w:rsidR="00814AF0">
        <w:rPr>
          <w:rFonts w:ascii="標楷體" w:eastAsia="標楷體" w:hAnsi="標楷體"/>
          <w:b/>
          <w:color w:val="000000" w:themeColor="text1"/>
          <w:kern w:val="0"/>
          <w:lang w:eastAsia="zh-HK"/>
        </w:rPr>
        <w:t>預約</w:t>
      </w:r>
      <w:r w:rsidRPr="00206A69">
        <w:rPr>
          <w:rFonts w:ascii="標楷體" w:eastAsia="標楷體" w:hAnsi="標楷體" w:hint="eastAsia"/>
          <w:b/>
          <w:color w:val="000000" w:themeColor="text1"/>
          <w:kern w:val="0"/>
          <w:lang w:eastAsia="zh-HK"/>
        </w:rPr>
        <w:t>」</w:t>
      </w:r>
      <w:r w:rsidRPr="00206A69">
        <w:rPr>
          <w:rFonts w:ascii="標楷體" w:eastAsia="標楷體" w:hAnsi="標楷體" w:hint="eastAsia"/>
          <w:color w:val="000000" w:themeColor="text1"/>
        </w:rPr>
        <w:t>進行</w:t>
      </w:r>
      <w:r w:rsidR="00814AF0">
        <w:rPr>
          <w:rFonts w:ascii="標楷體" w:eastAsia="標楷體" w:cs="新細明體" w:hint="eastAsia"/>
          <w:color w:val="000000" w:themeColor="text1"/>
          <w:kern w:val="0"/>
        </w:rPr>
        <w:t>申請</w:t>
      </w:r>
      <w:r w:rsidRPr="00206A69">
        <w:rPr>
          <w:rFonts w:ascii="標楷體" w:eastAsia="標楷體" w:cs="新細明體" w:hint="eastAsia"/>
          <w:color w:val="000000" w:themeColor="text1"/>
          <w:kern w:val="0"/>
        </w:rPr>
        <w:t>。</w:t>
      </w:r>
    </w:p>
    <w:p w:rsidR="003E1280" w:rsidRPr="00206A69" w:rsidRDefault="003E1280" w:rsidP="003E1280">
      <w:pPr>
        <w:tabs>
          <w:tab w:val="left" w:pos="1134"/>
        </w:tabs>
        <w:spacing w:afterLines="25" w:after="90" w:line="240" w:lineRule="exact"/>
        <w:ind w:leftChars="200" w:left="1133" w:rightChars="-142" w:right="-341" w:hangingChars="272" w:hanging="653"/>
        <w:rPr>
          <w:rFonts w:ascii="標楷體" w:eastAsia="標楷體" w:cs="新細明體"/>
          <w:color w:val="000000" w:themeColor="text1"/>
          <w:kern w:val="0"/>
        </w:rPr>
      </w:pPr>
    </w:p>
    <w:p w:rsidR="003E1280" w:rsidRPr="00206A69" w:rsidRDefault="006840C1" w:rsidP="003E1280">
      <w:pPr>
        <w:tabs>
          <w:tab w:val="left" w:pos="720"/>
        </w:tabs>
        <w:spacing w:afterLines="25" w:after="90" w:line="380" w:lineRule="exact"/>
        <w:ind w:left="630" w:hangingChars="225" w:hanging="630"/>
        <w:rPr>
          <w:rFonts w:ascii="標楷體" w:eastAsia="標楷體" w:cs="新細明體"/>
          <w:color w:val="000000" w:themeColor="text1"/>
          <w:kern w:val="0"/>
          <w:sz w:val="28"/>
          <w:szCs w:val="28"/>
        </w:rPr>
      </w:pPr>
      <w:r w:rsidRPr="00206A69">
        <w:rPr>
          <w:rFonts w:ascii="標楷體" w:eastAsia="標楷體" w:cs="新細明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1D8F92" wp14:editId="0E19B334">
                <wp:simplePos x="0" y="0"/>
                <wp:positionH relativeFrom="column">
                  <wp:posOffset>371475</wp:posOffset>
                </wp:positionH>
                <wp:positionV relativeFrom="paragraph">
                  <wp:posOffset>190500</wp:posOffset>
                </wp:positionV>
                <wp:extent cx="1181100" cy="514350"/>
                <wp:effectExtent l="57150" t="57150" r="76200" b="76200"/>
                <wp:wrapNone/>
                <wp:docPr id="22" name="AutoShape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1280" w:rsidRPr="002E7259" w:rsidRDefault="003E1280" w:rsidP="003E1280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2E7259">
                              <w:rPr>
                                <w:rFonts w:ascii="書法家中楷體" w:eastAsia="書法家中楷體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1.網站申請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491D8F92" id="AutoShape 902" o:spid="_x0000_s1026" style="position:absolute;left:0;text-align:left;margin-left:29.25pt;margin-top:15pt;width:93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" fillcolor="#4f81bd" strokecolor="#4f81bd" strokeweight="10pt">
                <v:stroke linestyle="thinThin"/>
                <v:shadow color="#868686"/>
                <v:textbox>
                  <w:txbxContent>
                    <w:p w:rsidR="003E1280" w:rsidRPr="002E7259" w:rsidRDefault="003E1280" w:rsidP="003E1280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2E7259">
                        <w:rPr>
                          <w:rFonts w:ascii="書法家中楷體" w:eastAsia="書法家中楷體" w:hint="eastAsia"/>
                          <w:b/>
                          <w:color w:val="FFFFFF"/>
                          <w:sz w:val="26"/>
                          <w:szCs w:val="26"/>
                        </w:rPr>
                        <w:t>1.網站申請</w:t>
                      </w:r>
                    </w:p>
                  </w:txbxContent>
                </v:textbox>
              </v:roundrect>
            </w:pict>
          </mc:Fallback>
        </mc:AlternateContent>
      </w:r>
      <w:r w:rsidR="003E1280" w:rsidRPr="00206A69">
        <w:rPr>
          <w:rFonts w:ascii="標楷體" w:eastAsia="標楷體" w:cs="新細明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772ECD" wp14:editId="234B29AB">
                <wp:simplePos x="0" y="0"/>
                <wp:positionH relativeFrom="column">
                  <wp:posOffset>4305935</wp:posOffset>
                </wp:positionH>
                <wp:positionV relativeFrom="paragraph">
                  <wp:posOffset>198120</wp:posOffset>
                </wp:positionV>
                <wp:extent cx="1181100" cy="495300"/>
                <wp:effectExtent l="57150" t="57150" r="76200" b="76200"/>
                <wp:wrapNone/>
                <wp:docPr id="24" name="AutoShape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1280" w:rsidRPr="002E7259" w:rsidRDefault="003E1280" w:rsidP="003E1280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2E7259">
                              <w:rPr>
                                <w:rFonts w:ascii="書法家中楷體" w:eastAsia="書法家中楷體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3.</w:t>
                            </w:r>
                            <w:r>
                              <w:rPr>
                                <w:rFonts w:ascii="書法家中楷體" w:eastAsia="書法家中楷體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遊學體驗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1C772ECD" id="AutoShape 904" o:spid="_x0000_s1027" style="position:absolute;left:0;text-align:left;margin-left:339.05pt;margin-top:15.6pt;width:93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" fillcolor="#4f81bd" strokecolor="#4f81bd" strokeweight="10pt">
                <v:stroke linestyle="thinThin"/>
                <v:shadow color="#868686"/>
                <v:textbox>
                  <w:txbxContent>
                    <w:p w:rsidR="003E1280" w:rsidRPr="002E7259" w:rsidRDefault="003E1280" w:rsidP="003E1280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2E7259">
                        <w:rPr>
                          <w:rFonts w:ascii="書法家中楷體" w:eastAsia="書法家中楷體" w:hint="eastAsia"/>
                          <w:b/>
                          <w:color w:val="FFFFFF"/>
                          <w:sz w:val="26"/>
                          <w:szCs w:val="26"/>
                        </w:rPr>
                        <w:t>3.</w:t>
                      </w:r>
                      <w:r>
                        <w:rPr>
                          <w:rFonts w:ascii="書法家中楷體" w:eastAsia="書法家中楷體" w:hint="eastAsia"/>
                          <w:b/>
                          <w:color w:val="FFFFFF"/>
                          <w:sz w:val="26"/>
                          <w:szCs w:val="26"/>
                        </w:rPr>
                        <w:t>遊學體驗</w:t>
                      </w:r>
                    </w:p>
                  </w:txbxContent>
                </v:textbox>
              </v:roundrect>
            </w:pict>
          </mc:Fallback>
        </mc:AlternateContent>
      </w:r>
      <w:r w:rsidR="003E1280" w:rsidRPr="00206A69">
        <w:rPr>
          <w:rFonts w:ascii="標楷體" w:eastAsia="標楷體" w:cs="新細明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8A4BA2" wp14:editId="75843667">
                <wp:simplePos x="0" y="0"/>
                <wp:positionH relativeFrom="column">
                  <wp:posOffset>2203450</wp:posOffset>
                </wp:positionH>
                <wp:positionV relativeFrom="paragraph">
                  <wp:posOffset>207010</wp:posOffset>
                </wp:positionV>
                <wp:extent cx="1359535" cy="485775"/>
                <wp:effectExtent l="57150" t="57150" r="69215" b="85725"/>
                <wp:wrapNone/>
                <wp:docPr id="23" name="AutoShape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953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1280" w:rsidRPr="002E7259" w:rsidRDefault="003E1280" w:rsidP="003E1280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2E7259">
                              <w:rPr>
                                <w:rFonts w:ascii="書法家中楷體" w:eastAsia="書法家中楷體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2.審核</w:t>
                            </w:r>
                            <w:r>
                              <w:rPr>
                                <w:rFonts w:ascii="書法家中楷體" w:eastAsia="書法家中楷體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及</w:t>
                            </w:r>
                            <w:r w:rsidRPr="002E7259">
                              <w:rPr>
                                <w:rFonts w:ascii="書法家中楷體" w:eastAsia="書法家中楷體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通知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158A4BA2" id="AutoShape 903" o:spid="_x0000_s1028" style="position:absolute;left:0;text-align:left;margin-left:173.5pt;margin-top:16.3pt;width:107.0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" fillcolor="#4f81bd" strokecolor="#4f81bd" strokeweight="10pt">
                <v:stroke linestyle="thinThin"/>
                <v:shadow color="#868686"/>
                <v:textbox>
                  <w:txbxContent>
                    <w:p w:rsidR="003E1280" w:rsidRPr="002E7259" w:rsidRDefault="003E1280" w:rsidP="003E1280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2E7259">
                        <w:rPr>
                          <w:rFonts w:ascii="書法家中楷體" w:eastAsia="書法家中楷體" w:hint="eastAsia"/>
                          <w:b/>
                          <w:color w:val="FFFFFF"/>
                          <w:sz w:val="26"/>
                          <w:szCs w:val="26"/>
                        </w:rPr>
                        <w:t>2.審核</w:t>
                      </w:r>
                      <w:r>
                        <w:rPr>
                          <w:rFonts w:ascii="書法家中楷體" w:eastAsia="書法家中楷體" w:hint="eastAsia"/>
                          <w:b/>
                          <w:color w:val="FFFFFF"/>
                          <w:sz w:val="26"/>
                          <w:szCs w:val="26"/>
                        </w:rPr>
                        <w:t>及</w:t>
                      </w:r>
                      <w:r w:rsidRPr="002E7259">
                        <w:rPr>
                          <w:rFonts w:ascii="書法家中楷體" w:eastAsia="書法家中楷體" w:hint="eastAsia"/>
                          <w:b/>
                          <w:color w:val="FFFFFF"/>
                          <w:sz w:val="26"/>
                          <w:szCs w:val="26"/>
                        </w:rPr>
                        <w:t>通知</w:t>
                      </w:r>
                    </w:p>
                  </w:txbxContent>
                </v:textbox>
              </v:roundrect>
            </w:pict>
          </mc:Fallback>
        </mc:AlternateContent>
      </w:r>
      <w:r w:rsidR="003E1280" w:rsidRPr="00206A69">
        <w:rPr>
          <w:rFonts w:ascii="標楷體" w:eastAsia="標楷體" w:cs="新細明體" w:hint="eastAsia"/>
          <w:color w:val="000000" w:themeColor="text1"/>
          <w:kern w:val="0"/>
          <w:sz w:val="28"/>
          <w:szCs w:val="28"/>
        </w:rPr>
        <w:t xml:space="preserve">       </w:t>
      </w: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30" w:left="632" w:hangingChars="200" w:hanging="560"/>
        <w:rPr>
          <w:rFonts w:ascii="標楷體" w:eastAsia="標楷體" w:cs="新細明體"/>
          <w:color w:val="000000" w:themeColor="text1"/>
          <w:kern w:val="0"/>
          <w:sz w:val="28"/>
          <w:szCs w:val="28"/>
        </w:rPr>
      </w:pPr>
      <w:r w:rsidRPr="00206A69">
        <w:rPr>
          <w:rFonts w:ascii="標楷體" w:eastAsia="標楷體" w:cs="新細明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4F7331" wp14:editId="330313FD">
                <wp:simplePos x="0" y="0"/>
                <wp:positionH relativeFrom="column">
                  <wp:posOffset>3635375</wp:posOffset>
                </wp:positionH>
                <wp:positionV relativeFrom="paragraph">
                  <wp:posOffset>137160</wp:posOffset>
                </wp:positionV>
                <wp:extent cx="603885" cy="635"/>
                <wp:effectExtent l="0" t="95250" r="0" b="113665"/>
                <wp:wrapNone/>
                <wp:docPr id="20" name="AutoShape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type w14:anchorId="72B9F1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06" o:spid="_x0000_s1026" type="#_x0000_t32" style="position:absolute;margin-left:286.25pt;margin-top:10.8pt;width:47.5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" strokeweight="3pt">
                <v:stroke endarrow="block"/>
              </v:shape>
            </w:pict>
          </mc:Fallback>
        </mc:AlternateContent>
      </w:r>
      <w:r w:rsidRPr="00206A69">
        <w:rPr>
          <w:rFonts w:ascii="標楷體" w:eastAsia="標楷體" w:cs="新細明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22AE0C" wp14:editId="057BD3BC">
                <wp:simplePos x="0" y="0"/>
                <wp:positionH relativeFrom="column">
                  <wp:posOffset>1638935</wp:posOffset>
                </wp:positionH>
                <wp:positionV relativeFrom="paragraph">
                  <wp:posOffset>137795</wp:posOffset>
                </wp:positionV>
                <wp:extent cx="492760" cy="635"/>
                <wp:effectExtent l="0" t="95250" r="0" b="113665"/>
                <wp:wrapNone/>
                <wp:docPr id="21" name="AutoShape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76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w14:anchorId="0C73E51C" id="AutoShape 905" o:spid="_x0000_s1026" type="#_x0000_t32" style="position:absolute;margin-left:129.05pt;margin-top:10.85pt;width:38.8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47kOQIAAGIEAAAOAAAAZHJzL2Uyb0RvYy54bWysVM2O2yAQvlfqOyDuie3Em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" strokeweight="3pt">
                <v:stroke endarrow="block"/>
              </v:shape>
            </w:pict>
          </mc:Fallback>
        </mc:AlternateContent>
      </w:r>
    </w:p>
    <w:p w:rsidR="006840C1" w:rsidRDefault="006840C1" w:rsidP="003E1280">
      <w:pPr>
        <w:tabs>
          <w:tab w:val="left" w:pos="720"/>
        </w:tabs>
        <w:spacing w:afterLines="25" w:after="90" w:line="380" w:lineRule="exact"/>
        <w:ind w:leftChars="30" w:left="632" w:hangingChars="200" w:hanging="560"/>
        <w:rPr>
          <w:rFonts w:ascii="標楷體" w:eastAsia="標楷體" w:cs="新細明體"/>
          <w:color w:val="000000" w:themeColor="text1"/>
          <w:kern w:val="0"/>
          <w:sz w:val="28"/>
          <w:szCs w:val="28"/>
        </w:rPr>
      </w:pPr>
    </w:p>
    <w:p w:rsidR="006840C1" w:rsidRDefault="006840C1" w:rsidP="003E1280">
      <w:pPr>
        <w:tabs>
          <w:tab w:val="left" w:pos="720"/>
        </w:tabs>
        <w:spacing w:afterLines="25" w:after="90" w:line="380" w:lineRule="exact"/>
        <w:ind w:leftChars="30" w:left="632" w:hangingChars="200" w:hanging="560"/>
        <w:rPr>
          <w:rFonts w:ascii="標楷體" w:eastAsia="標楷體" w:cs="新細明體"/>
          <w:color w:val="000000" w:themeColor="text1"/>
          <w:kern w:val="0"/>
          <w:sz w:val="28"/>
          <w:szCs w:val="28"/>
        </w:rPr>
      </w:pPr>
      <w:r w:rsidRPr="00206A69">
        <w:rPr>
          <w:rFonts w:ascii="標楷體" w:eastAsia="標楷體" w:cs="新細明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8050BA" wp14:editId="2BA5BE2C">
                <wp:simplePos x="0" y="0"/>
                <wp:positionH relativeFrom="column">
                  <wp:posOffset>4066540</wp:posOffset>
                </wp:positionH>
                <wp:positionV relativeFrom="paragraph">
                  <wp:posOffset>10795</wp:posOffset>
                </wp:positionV>
                <wp:extent cx="1914525" cy="755015"/>
                <wp:effectExtent l="0" t="0" r="28575" b="26035"/>
                <wp:wrapNone/>
                <wp:docPr id="19" name="AutoShap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755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E1280" w:rsidRPr="002E7259" w:rsidRDefault="003E1280" w:rsidP="003E1280">
                            <w:pPr>
                              <w:spacing w:line="280" w:lineRule="exact"/>
                              <w:ind w:left="142" w:rightChars="-52" w:right="-125" w:hangingChars="59" w:hanging="142"/>
                            </w:pP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sym w:font="Wingdings" w:char="F06C"/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錄取班級依</w:t>
                            </w: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行前通知，於指定時間至指定地點報到，</w:t>
                            </w:r>
                            <w:r w:rsidRPr="002E7259">
                              <w:rPr>
                                <w:rFonts w:ascii="標楷體" w:eastAsia="標楷體" w:hAnsi="標楷體"/>
                              </w:rPr>
                              <w:t>進</w:t>
                            </w: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行遊學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體驗</w:t>
                            </w: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4E8050BA" id="AutoShape 901" o:spid="_x0000_s1029" style="position:absolute;left:0;text-align:left;margin-left:320.2pt;margin-top:.85pt;width:150.75pt;height:5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">
                <v:textbox>
                  <w:txbxContent>
                    <w:p w:rsidR="003E1280" w:rsidRPr="002E7259" w:rsidRDefault="003E1280" w:rsidP="003E1280">
                      <w:pPr>
                        <w:spacing w:line="280" w:lineRule="exact"/>
                        <w:ind w:left="142" w:rightChars="-52" w:right="-125" w:hangingChars="59" w:hanging="142"/>
                      </w:pPr>
                      <w:r w:rsidRPr="002E7259">
                        <w:rPr>
                          <w:rFonts w:ascii="標楷體" w:eastAsia="標楷體" w:hAnsi="標楷體" w:hint="eastAsia"/>
                        </w:rPr>
                        <w:sym w:font="Wingdings" w:char="F06C"/>
                      </w:r>
                      <w:r>
                        <w:rPr>
                          <w:rFonts w:ascii="標楷體" w:eastAsia="標楷體" w:hAnsi="標楷體" w:hint="eastAsia"/>
                        </w:rPr>
                        <w:t>錄取班級依</w:t>
                      </w:r>
                      <w:r w:rsidRPr="002E7259">
                        <w:rPr>
                          <w:rFonts w:ascii="標楷體" w:eastAsia="標楷體" w:hAnsi="標楷體" w:hint="eastAsia"/>
                        </w:rPr>
                        <w:t>行前通知，於指定時間至指定地點報到，</w:t>
                      </w:r>
                      <w:r w:rsidRPr="002E7259">
                        <w:rPr>
                          <w:rFonts w:ascii="標楷體" w:eastAsia="標楷體" w:hAnsi="標楷體"/>
                        </w:rPr>
                        <w:t>進</w:t>
                      </w:r>
                      <w:r w:rsidRPr="002E7259">
                        <w:rPr>
                          <w:rFonts w:ascii="標楷體" w:eastAsia="標楷體" w:hAnsi="標楷體" w:hint="eastAsia"/>
                        </w:rPr>
                        <w:t>行遊學</w:t>
                      </w:r>
                      <w:r>
                        <w:rPr>
                          <w:rFonts w:ascii="標楷體" w:eastAsia="標楷體" w:hAnsi="標楷體" w:hint="eastAsia"/>
                        </w:rPr>
                        <w:t>體驗</w:t>
                      </w:r>
                      <w:r w:rsidRPr="002E7259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Pr="00206A69">
        <w:rPr>
          <w:rFonts w:ascii="標楷體" w:eastAsia="標楷體" w:cs="新細明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FB5872" wp14:editId="4A7CD711">
                <wp:simplePos x="0" y="0"/>
                <wp:positionH relativeFrom="column">
                  <wp:posOffset>2078355</wp:posOffset>
                </wp:positionH>
                <wp:positionV relativeFrom="paragraph">
                  <wp:posOffset>10795</wp:posOffset>
                </wp:positionV>
                <wp:extent cx="1685290" cy="755015"/>
                <wp:effectExtent l="0" t="0" r="10160" b="26035"/>
                <wp:wrapNone/>
                <wp:docPr id="18" name="AutoShap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290" cy="755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E1280" w:rsidRPr="002E7259" w:rsidRDefault="003E1280" w:rsidP="003E128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sym w:font="Wingdings" w:char="F06C"/>
                            </w: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學</w:t>
                            </w:r>
                            <w:r w:rsidRPr="002E7259">
                              <w:rPr>
                                <w:rFonts w:ascii="標楷體" w:eastAsia="標楷體" w:hAnsi="標楷體"/>
                              </w:rPr>
                              <w:t>校</w:t>
                            </w: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環境教育中心</w:t>
                            </w:r>
                          </w:p>
                          <w:p w:rsidR="003E1280" w:rsidRPr="002E7259" w:rsidRDefault="003E1280" w:rsidP="003E1280">
                            <w:pPr>
                              <w:spacing w:line="300" w:lineRule="exact"/>
                              <w:ind w:leftChars="-58" w:left="144" w:rightChars="-75" w:right="-180" w:hangingChars="118" w:hanging="283"/>
                              <w:rPr>
                                <w:rFonts w:ascii="標楷體" w:eastAsia="標楷體" w:hAnsi="標楷體"/>
                              </w:rPr>
                            </w:pP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 w:rsidRPr="002E7259">
                              <w:rPr>
                                <w:rFonts w:ascii="標楷體" w:eastAsia="標楷體" w:hAnsi="標楷體"/>
                              </w:rPr>
                              <w:t>E</w:t>
                            </w: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mai</w:t>
                            </w:r>
                            <w:r w:rsidRPr="00633CC1">
                              <w:rPr>
                                <w:rFonts w:ascii="標楷體" w:eastAsia="標楷體" w:hAnsi="標楷體" w:hint="eastAsia"/>
                              </w:rPr>
                              <w:t>l錄取結果通知。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49FB5872" id="AutoShape 900" o:spid="_x0000_s1030" style="position:absolute;left:0;text-align:left;margin-left:163.65pt;margin-top:.85pt;width:132.7pt;height:5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">
                <v:textbox>
                  <w:txbxContent>
                    <w:p w:rsidR="003E1280" w:rsidRPr="002E7259" w:rsidRDefault="003E1280" w:rsidP="003E1280">
                      <w:pPr>
                        <w:spacing w:line="300" w:lineRule="exact"/>
                        <w:rPr>
                          <w:rFonts w:ascii="標楷體" w:eastAsia="標楷體" w:hAnsi="標楷體"/>
                        </w:rPr>
                      </w:pPr>
                      <w:r w:rsidRPr="002E7259">
                        <w:rPr>
                          <w:rFonts w:ascii="標楷體" w:eastAsia="標楷體" w:hAnsi="標楷體" w:hint="eastAsia"/>
                        </w:rPr>
                        <w:sym w:font="Wingdings" w:char="F06C"/>
                      </w:r>
                      <w:r w:rsidRPr="002E7259">
                        <w:rPr>
                          <w:rFonts w:ascii="標楷體" w:eastAsia="標楷體" w:hAnsi="標楷體" w:hint="eastAsia"/>
                        </w:rPr>
                        <w:t>學</w:t>
                      </w:r>
                      <w:r w:rsidRPr="002E7259">
                        <w:rPr>
                          <w:rFonts w:ascii="標楷體" w:eastAsia="標楷體" w:hAnsi="標楷體"/>
                        </w:rPr>
                        <w:t>校</w:t>
                      </w:r>
                      <w:r w:rsidRPr="002E7259">
                        <w:rPr>
                          <w:rFonts w:ascii="標楷體" w:eastAsia="標楷體" w:hAnsi="標楷體" w:hint="eastAsia"/>
                        </w:rPr>
                        <w:t>環境教育中心</w:t>
                      </w:r>
                    </w:p>
                    <w:p w:rsidR="003E1280" w:rsidRPr="002E7259" w:rsidRDefault="003E1280" w:rsidP="003E1280">
                      <w:pPr>
                        <w:spacing w:line="300" w:lineRule="exact"/>
                        <w:ind w:leftChars="-58" w:left="144" w:rightChars="-75" w:right="-180" w:hangingChars="118" w:hanging="283"/>
                        <w:rPr>
                          <w:rFonts w:ascii="標楷體" w:eastAsia="標楷體" w:hAnsi="標楷體"/>
                        </w:rPr>
                      </w:pPr>
                      <w:r w:rsidRPr="002E7259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 w:rsidRPr="002E7259">
                        <w:rPr>
                          <w:rFonts w:ascii="標楷體" w:eastAsia="標楷體" w:hAnsi="標楷體"/>
                        </w:rPr>
                        <w:t>E</w:t>
                      </w:r>
                      <w:r w:rsidRPr="002E7259">
                        <w:rPr>
                          <w:rFonts w:ascii="標楷體" w:eastAsia="標楷體" w:hAnsi="標楷體" w:hint="eastAsia"/>
                        </w:rPr>
                        <w:t>mai</w:t>
                      </w:r>
                      <w:r w:rsidRPr="00633CC1">
                        <w:rPr>
                          <w:rFonts w:ascii="標楷體" w:eastAsia="標楷體" w:hAnsi="標楷體" w:hint="eastAsia"/>
                        </w:rPr>
                        <w:t>l錄取結果通知。</w:t>
                      </w:r>
                    </w:p>
                  </w:txbxContent>
                </v:textbox>
              </v:roundrect>
            </w:pict>
          </mc:Fallback>
        </mc:AlternateContent>
      </w:r>
      <w:r w:rsidRPr="00206A69">
        <w:rPr>
          <w:rFonts w:ascii="標楷體" w:eastAsia="標楷體" w:cs="新細明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39638" wp14:editId="4BB6C386">
                <wp:simplePos x="0" y="0"/>
                <wp:positionH relativeFrom="column">
                  <wp:posOffset>65405</wp:posOffset>
                </wp:positionH>
                <wp:positionV relativeFrom="paragraph">
                  <wp:posOffset>46355</wp:posOffset>
                </wp:positionV>
                <wp:extent cx="1685290" cy="755015"/>
                <wp:effectExtent l="0" t="0" r="10160" b="26035"/>
                <wp:wrapNone/>
                <wp:docPr id="17" name="AutoShap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290" cy="755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E1280" w:rsidRPr="002E7259" w:rsidRDefault="003E1280" w:rsidP="003E1280">
                            <w:pPr>
                              <w:spacing w:line="300" w:lineRule="exact"/>
                              <w:ind w:left="142" w:hangingChars="59" w:hanging="142"/>
                              <w:rPr>
                                <w:rFonts w:ascii="標楷體" w:eastAsia="標楷體" w:hAnsi="標楷體"/>
                              </w:rPr>
                            </w:pP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sym w:font="Wingdings" w:char="F06C"/>
                            </w:r>
                            <w:r w:rsidR="00814AF0" w:rsidRPr="00814AF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二</w:t>
                            </w:r>
                            <w:proofErr w:type="gramStart"/>
                            <w:r w:rsidR="00814AF0" w:rsidRPr="00814AF0">
                              <w:rPr>
                                <w:rFonts w:ascii="標楷體" w:eastAsia="標楷體" w:hAnsi="標楷體"/>
                                <w:b/>
                              </w:rPr>
                              <w:t>週</w:t>
                            </w:r>
                            <w:proofErr w:type="gramEnd"/>
                            <w:r w:rsidR="00814AF0" w:rsidRPr="00814AF0">
                              <w:rPr>
                                <w:rFonts w:ascii="標楷體" w:eastAsia="標楷體" w:hAnsi="標楷體"/>
                                <w:b/>
                              </w:rPr>
                              <w:t>前</w:t>
                            </w: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於「</w:t>
                            </w:r>
                            <w:proofErr w:type="gramStart"/>
                            <w:r w:rsidR="00814AF0" w:rsidRPr="00814AF0">
                              <w:rPr>
                                <w:rFonts w:ascii="標楷體" w:eastAsia="標楷體" w:hAnsi="標楷體" w:hint="eastAsia"/>
                              </w:rPr>
                              <w:t>環教遊學</w:t>
                            </w:r>
                            <w:proofErr w:type="gramEnd"/>
                            <w:r w:rsidR="00814AF0" w:rsidRPr="00814AF0">
                              <w:rPr>
                                <w:rFonts w:ascii="標楷體" w:eastAsia="標楷體" w:hAnsi="標楷體" w:hint="eastAsia"/>
                              </w:rPr>
                              <w:t>預約</w:t>
                            </w:r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」專區</w:t>
                            </w:r>
                            <w:proofErr w:type="gramStart"/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完成線上預約</w:t>
                            </w:r>
                            <w:proofErr w:type="gramEnd"/>
                            <w:r w:rsidRPr="002E7259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32539638" id="AutoShape 899" o:spid="_x0000_s1031" style="position:absolute;left:0;text-align:left;margin-left:5.15pt;margin-top:3.65pt;width:132.7pt;height:5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">
                <v:textbox>
                  <w:txbxContent>
                    <w:p w:rsidR="003E1280" w:rsidRPr="002E7259" w:rsidRDefault="003E1280" w:rsidP="003E1280">
                      <w:pPr>
                        <w:spacing w:line="300" w:lineRule="exact"/>
                        <w:ind w:left="142" w:hangingChars="59" w:hanging="142"/>
                        <w:rPr>
                          <w:rFonts w:ascii="標楷體" w:eastAsia="標楷體" w:hAnsi="標楷體"/>
                        </w:rPr>
                      </w:pPr>
                      <w:r w:rsidRPr="002E7259">
                        <w:rPr>
                          <w:rFonts w:ascii="標楷體" w:eastAsia="標楷體" w:hAnsi="標楷體" w:hint="eastAsia"/>
                        </w:rPr>
                        <w:sym w:font="Wingdings" w:char="F06C"/>
                      </w:r>
                      <w:r w:rsidR="00814AF0" w:rsidRPr="00814AF0">
                        <w:rPr>
                          <w:rFonts w:ascii="標楷體" w:eastAsia="標楷體" w:hAnsi="標楷體" w:hint="eastAsia"/>
                          <w:b/>
                        </w:rPr>
                        <w:t>二</w:t>
                      </w:r>
                      <w:r w:rsidR="00814AF0" w:rsidRPr="00814AF0">
                        <w:rPr>
                          <w:rFonts w:ascii="標楷體" w:eastAsia="標楷體" w:hAnsi="標楷體"/>
                          <w:b/>
                        </w:rPr>
                        <w:t>週前</w:t>
                      </w:r>
                      <w:r w:rsidRPr="002E7259">
                        <w:rPr>
                          <w:rFonts w:ascii="標楷體" w:eastAsia="標楷體" w:hAnsi="標楷體" w:hint="eastAsia"/>
                        </w:rPr>
                        <w:t>於「</w:t>
                      </w:r>
                      <w:r w:rsidR="00814AF0" w:rsidRPr="00814AF0">
                        <w:rPr>
                          <w:rFonts w:ascii="標楷體" w:eastAsia="標楷體" w:hAnsi="標楷體" w:hint="eastAsia"/>
                        </w:rPr>
                        <w:t>環教遊學預約</w:t>
                      </w:r>
                      <w:r w:rsidRPr="002E7259">
                        <w:rPr>
                          <w:rFonts w:ascii="標楷體" w:eastAsia="標楷體" w:hAnsi="標楷體" w:hint="eastAsia"/>
                        </w:rPr>
                        <w:t>」專區完成線上預約。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40C1" w:rsidRDefault="006840C1" w:rsidP="003E1280">
      <w:pPr>
        <w:tabs>
          <w:tab w:val="left" w:pos="720"/>
        </w:tabs>
        <w:spacing w:afterLines="25" w:after="90" w:line="380" w:lineRule="exact"/>
        <w:ind w:leftChars="30" w:left="632" w:hangingChars="200" w:hanging="560"/>
        <w:rPr>
          <w:rFonts w:ascii="標楷體" w:eastAsia="標楷體" w:cs="新細明體"/>
          <w:color w:val="000000" w:themeColor="text1"/>
          <w:kern w:val="0"/>
          <w:sz w:val="28"/>
          <w:szCs w:val="28"/>
        </w:rPr>
      </w:pP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ind w:leftChars="30" w:left="632" w:hangingChars="200" w:hanging="560"/>
        <w:rPr>
          <w:rFonts w:ascii="標楷體" w:eastAsia="標楷體" w:cs="新細明體"/>
          <w:color w:val="000000" w:themeColor="text1"/>
          <w:kern w:val="0"/>
          <w:sz w:val="28"/>
          <w:szCs w:val="28"/>
        </w:rPr>
      </w:pP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ind w:firstLineChars="300" w:firstLine="720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>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二</w:t>
      </w:r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Pr="00206A69">
        <w:rPr>
          <w:rFonts w:ascii="標楷體" w:eastAsia="標楷體" w:cs="新細明體"/>
          <w:color w:val="000000" w:themeColor="text1"/>
          <w:kern w:val="0"/>
          <w:szCs w:val="28"/>
        </w:rPr>
        <w:t>為讓更多學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生</w:t>
      </w:r>
      <w:r w:rsidRPr="00206A69">
        <w:rPr>
          <w:rFonts w:ascii="標楷體" w:eastAsia="標楷體" w:cs="新細明體"/>
          <w:color w:val="000000" w:themeColor="text1"/>
          <w:kern w:val="0"/>
          <w:szCs w:val="28"/>
        </w:rPr>
        <w:t>受惠，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每</w:t>
      </w:r>
      <w:proofErr w:type="gramStart"/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個</w:t>
      </w:r>
      <w:proofErr w:type="gramEnd"/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班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級</w:t>
      </w:r>
      <w:r w:rsidR="009C20BF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每學年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申請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2</w:t>
      </w:r>
      <w:r w:rsidR="00632EC5">
        <w:rPr>
          <w:rFonts w:ascii="標楷體" w:eastAsia="標楷體" w:cs="新細明體" w:hint="eastAsia"/>
          <w:color w:val="000000" w:themeColor="text1"/>
          <w:kern w:val="0"/>
          <w:szCs w:val="28"/>
        </w:rPr>
        <w:t>個半</w:t>
      </w:r>
      <w:r w:rsidR="00632EC5">
        <w:rPr>
          <w:rFonts w:ascii="標楷體" w:eastAsia="標楷體" w:cs="新細明體"/>
          <w:color w:val="000000" w:themeColor="text1"/>
          <w:kern w:val="0"/>
          <w:szCs w:val="28"/>
        </w:rPr>
        <w:t>天</w:t>
      </w:r>
      <w:r w:rsidRPr="00206A69">
        <w:rPr>
          <w:rFonts w:ascii="標楷體" w:eastAsia="標楷體" w:cs="新細明體"/>
          <w:color w:val="000000" w:themeColor="text1"/>
          <w:kern w:val="0"/>
          <w:szCs w:val="28"/>
        </w:rPr>
        <w:t>為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原則。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ind w:firstLineChars="300" w:firstLine="720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>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三</w:t>
      </w:r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申請成功卻放</w:t>
      </w:r>
      <w:r w:rsidRPr="00206A69">
        <w:rPr>
          <w:rFonts w:ascii="標楷體" w:eastAsia="標楷體" w:hAnsi="標楷體" w:hint="eastAsia"/>
          <w:color w:val="000000" w:themeColor="text1"/>
        </w:rPr>
        <w:t>棄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者仍占申請次數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ind w:firstLineChars="200" w:firstLine="480"/>
        <w:rPr>
          <w:rFonts w:ascii="標楷體" w:eastAsia="標楷體" w:cs="新細明體"/>
          <w:color w:val="000000" w:themeColor="text1"/>
          <w:kern w:val="0"/>
          <w:szCs w:val="28"/>
        </w:rPr>
      </w:pPr>
    </w:p>
    <w:p w:rsidR="003E1280" w:rsidRPr="00206A69" w:rsidRDefault="003E1280" w:rsidP="003E1280">
      <w:pPr>
        <w:tabs>
          <w:tab w:val="left" w:pos="720"/>
        </w:tabs>
        <w:spacing w:afterLines="25" w:after="90" w:line="380" w:lineRule="exact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捌</w:t>
      </w:r>
      <w:r w:rsidRPr="00206A69">
        <w:rPr>
          <w:rFonts w:ascii="標楷體" w:eastAsia="標楷體" w:hAnsi="標楷體" w:hint="eastAsia"/>
          <w:color w:val="000000" w:themeColor="text1"/>
        </w:rPr>
        <w:t>、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其他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一</w:t>
      </w:r>
      <w:r w:rsidRPr="00206A69">
        <w:rPr>
          <w:rFonts w:ascii="標楷體" w:eastAsia="標楷體" w:hAnsi="標楷體" w:hint="eastAsia"/>
          <w:color w:val="000000" w:themeColor="text1"/>
        </w:rPr>
        <w:t>、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交通方式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 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一</w:t>
      </w:r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本中心無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提供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交通服務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 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二</w:t>
      </w:r>
      <w:r w:rsidRPr="00206A69">
        <w:rPr>
          <w:rFonts w:ascii="標楷體" w:eastAsia="標楷體" w:hAnsi="標楷體" w:hint="eastAsia"/>
          <w:color w:val="000000" w:themeColor="text1"/>
        </w:rPr>
        <w:t>)本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中心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地址：臺北市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文山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區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木柵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路1段311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巷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1號(永建國小內)</w:t>
      </w:r>
      <w:r w:rsidRPr="00206A69">
        <w:rPr>
          <w:rFonts w:ascii="新細明體" w:hAnsi="新細明體" w:cs="新細明體" w:hint="eastAsia"/>
          <w:color w:val="000000" w:themeColor="text1"/>
          <w:kern w:val="0"/>
          <w:szCs w:val="28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 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三</w:t>
      </w:r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聯絡電話：(02)2937-7717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分機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 xml:space="preserve">：12或15 </w:t>
      </w:r>
      <w:r w:rsidRPr="00206A69">
        <w:rPr>
          <w:rFonts w:ascii="新細明體" w:hAnsi="新細明體" w:cs="新細明體" w:hint="eastAsia"/>
          <w:color w:val="000000" w:themeColor="text1"/>
          <w:kern w:val="0"/>
          <w:szCs w:val="28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rPr>
          <w:rFonts w:ascii="標楷體" w:eastAsia="標楷體" w:cs="新細明體"/>
          <w:color w:val="000000" w:themeColor="text1"/>
          <w:kern w:val="0"/>
          <w:szCs w:val="28"/>
          <w:lang w:eastAsia="zh-HK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 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四</w:t>
      </w:r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大眾運輸工具資訊</w:t>
      </w:r>
    </w:p>
    <w:p w:rsidR="003E1280" w:rsidRPr="00206A69" w:rsidRDefault="003E1280" w:rsidP="003E1280">
      <w:pPr>
        <w:pStyle w:val="a4"/>
        <w:numPr>
          <w:ilvl w:val="0"/>
          <w:numId w:val="9"/>
        </w:numPr>
        <w:tabs>
          <w:tab w:val="left" w:pos="720"/>
        </w:tabs>
        <w:spacing w:afterLines="25" w:after="90" w:line="420" w:lineRule="exact"/>
        <w:ind w:leftChars="0" w:left="993" w:hanging="284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公車：294、647、660、 666、 671、915、933、棕12、棕22、棕6等，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在</w:t>
      </w:r>
      <w:r w:rsidRPr="00206A69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「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永建國小</w:t>
      </w:r>
      <w:r w:rsidRPr="00206A69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」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站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下車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。</w:t>
      </w:r>
    </w:p>
    <w:p w:rsidR="003E1280" w:rsidRPr="00206A69" w:rsidRDefault="003E1280" w:rsidP="003E1280">
      <w:pPr>
        <w:pStyle w:val="a4"/>
        <w:numPr>
          <w:ilvl w:val="0"/>
          <w:numId w:val="9"/>
        </w:numPr>
        <w:tabs>
          <w:tab w:val="left" w:pos="720"/>
        </w:tabs>
        <w:spacing w:afterLines="25" w:after="90" w:line="420" w:lineRule="exact"/>
        <w:ind w:leftChars="0" w:left="993" w:hanging="284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捷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運：搭乘新店線至景美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站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，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從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2號出口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走</w:t>
      </w:r>
      <w:r w:rsidR="00AB409B">
        <w:rPr>
          <w:rFonts w:ascii="標楷體" w:eastAsia="標楷體" w:cs="新細明體" w:hint="eastAsia"/>
          <w:color w:val="000000" w:themeColor="text1"/>
          <w:kern w:val="0"/>
          <w:szCs w:val="28"/>
        </w:rPr>
        <w:t>至景美國中對面站牌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轉搭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上述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公車，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在</w:t>
      </w:r>
      <w:r w:rsidRPr="00206A69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「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永建國小</w:t>
      </w:r>
      <w:r w:rsidRPr="00206A69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」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站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下車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 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二</w:t>
      </w:r>
      <w:r w:rsidRPr="00206A69">
        <w:rPr>
          <w:rFonts w:ascii="標楷體" w:eastAsia="標楷體" w:hAnsi="標楷體" w:hint="eastAsia"/>
          <w:color w:val="000000" w:themeColor="text1"/>
        </w:rPr>
        <w:t>、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注意事項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ind w:left="991" w:hangingChars="413" w:hanging="991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  (</w:t>
      </w:r>
      <w:proofErr w:type="gramStart"/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一</w:t>
      </w:r>
      <w:proofErr w:type="gramEnd"/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申請同一日上午及下午時段課程者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，請自備午餐，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並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統一於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協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辦學校(永建國小)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會議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室用餐。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  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二</w:t>
      </w:r>
      <w:r w:rsidRPr="00206A69">
        <w:rPr>
          <w:rFonts w:ascii="標楷體" w:eastAsia="標楷體" w:hAnsi="標楷體" w:hint="eastAsia"/>
          <w:color w:val="000000" w:themeColor="text1"/>
        </w:rPr>
        <w:t>)遊學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課程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所需物品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請依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「行前通知單」確實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準備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。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</w:rPr>
        <w:t xml:space="preserve">    (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三</w:t>
      </w:r>
      <w:r w:rsidRPr="00206A69">
        <w:rPr>
          <w:rFonts w:ascii="標楷體" w:eastAsia="標楷體" w:hAnsi="標楷體" w:hint="eastAsia"/>
          <w:color w:val="000000" w:themeColor="text1"/>
        </w:rPr>
        <w:t>)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請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帶隊教師</w:t>
      </w:r>
      <w:r w:rsidRPr="00206A69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協助維護班級遊學秩序。</w:t>
      </w:r>
    </w:p>
    <w:p w:rsidR="003E1280" w:rsidRPr="00206A69" w:rsidRDefault="003E1280" w:rsidP="003E1280">
      <w:pPr>
        <w:spacing w:afterLines="25" w:after="90" w:line="380" w:lineRule="exact"/>
        <w:ind w:left="1680" w:hangingChars="700" w:hanging="1680"/>
        <w:rPr>
          <w:rFonts w:ascii="標楷體" w:eastAsia="標楷體" w:hAnsi="標楷體" w:cs="新細明體"/>
          <w:color w:val="000000" w:themeColor="text1"/>
          <w:kern w:val="0"/>
          <w:szCs w:val="28"/>
        </w:rPr>
      </w:pPr>
      <w:r w:rsidRPr="00206A69">
        <w:rPr>
          <w:rFonts w:eastAsia="標楷體" w:hint="eastAsia"/>
          <w:color w:val="000000" w:themeColor="text1"/>
          <w:lang w:eastAsia="zh-HK"/>
        </w:rPr>
        <w:t>玖</w:t>
      </w:r>
      <w:r w:rsidRPr="00206A69">
        <w:rPr>
          <w:rFonts w:eastAsia="標楷體" w:hint="eastAsia"/>
          <w:color w:val="000000" w:themeColor="text1"/>
        </w:rPr>
        <w:t>、本</w:t>
      </w:r>
      <w:r w:rsidRPr="00206A69">
        <w:rPr>
          <w:rFonts w:eastAsia="標楷體" w:hint="eastAsia"/>
          <w:color w:val="000000" w:themeColor="text1"/>
          <w:szCs w:val="28"/>
        </w:rPr>
        <w:t>活動經費</w:t>
      </w:r>
      <w:r w:rsidRPr="00206A69">
        <w:rPr>
          <w:rFonts w:ascii="標楷體" w:eastAsia="標楷體" w:hAnsi="標楷體" w:hint="eastAsia"/>
          <w:color w:val="000000" w:themeColor="text1"/>
          <w:szCs w:val="28"/>
        </w:rPr>
        <w:t>由</w:t>
      </w:r>
      <w:r w:rsidRPr="00206A69">
        <w:rPr>
          <w:rFonts w:ascii="標楷體" w:eastAsia="標楷體" w:hAnsi="標楷體" w:hint="eastAsia"/>
          <w:color w:val="000000" w:themeColor="text1"/>
        </w:rPr>
        <w:t>教育局</w:t>
      </w:r>
      <w:r w:rsidRPr="00206A69">
        <w:rPr>
          <w:rFonts w:ascii="標楷體" w:eastAsia="標楷體" w:hAnsi="標楷體"/>
          <w:color w:val="000000" w:themeColor="text1"/>
        </w:rPr>
        <w:t>相關經費支應</w:t>
      </w:r>
      <w:r w:rsidRPr="00206A69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3E1280" w:rsidRPr="00206A69" w:rsidRDefault="003E1280" w:rsidP="003E1280">
      <w:pPr>
        <w:spacing w:beforeLines="50" w:before="180" w:afterLines="25" w:after="90" w:line="380" w:lineRule="exact"/>
        <w:ind w:leftChars="1" w:left="1699" w:hangingChars="707" w:hanging="1697"/>
        <w:rPr>
          <w:rFonts w:ascii="標楷體" w:eastAsia="標楷體" w:hAnsi="標楷體"/>
          <w:color w:val="000000" w:themeColor="text1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  <w:szCs w:val="28"/>
        </w:rPr>
        <w:t>壹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  <w:lang w:eastAsia="zh-HK"/>
        </w:rPr>
        <w:t>拾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、</w:t>
      </w:r>
      <w:r w:rsidRPr="00206A69">
        <w:rPr>
          <w:rFonts w:ascii="標楷體" w:eastAsia="標楷體" w:hAnsi="標楷體" w:hint="eastAsia"/>
          <w:color w:val="000000" w:themeColor="text1"/>
          <w:szCs w:val="28"/>
        </w:rPr>
        <w:t>預期效益</w:t>
      </w:r>
    </w:p>
    <w:p w:rsidR="003E1280" w:rsidRPr="00206A69" w:rsidRDefault="003E1280" w:rsidP="003E1280">
      <w:pPr>
        <w:tabs>
          <w:tab w:val="left" w:pos="720"/>
        </w:tabs>
        <w:spacing w:afterLines="25" w:after="90" w:line="420" w:lineRule="exact"/>
        <w:ind w:firstLineChars="200" w:firstLine="480"/>
        <w:rPr>
          <w:rFonts w:ascii="標楷體" w:eastAsia="標楷體" w:cs="新細明體"/>
          <w:color w:val="000000" w:themeColor="text1"/>
          <w:kern w:val="0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一</w:t>
      </w:r>
      <w:r w:rsidRPr="00206A69">
        <w:rPr>
          <w:rFonts w:ascii="標楷體" w:eastAsia="標楷體" w:hAnsi="標楷體" w:hint="eastAsia"/>
          <w:color w:val="000000" w:themeColor="text1"/>
        </w:rPr>
        <w:t>、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開展</w:t>
      </w:r>
      <w:r w:rsidRPr="00206A69">
        <w:rPr>
          <w:rFonts w:ascii="標楷體" w:eastAsia="標楷體" w:hAnsi="標楷體" w:hint="eastAsia"/>
          <w:color w:val="000000" w:themeColor="text1"/>
        </w:rPr>
        <w:t>本市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多元環境教育體驗課程</w:t>
      </w:r>
      <w:r w:rsidRPr="00206A69">
        <w:rPr>
          <w:rFonts w:ascii="標楷體" w:eastAsia="標楷體" w:hAnsi="標楷體" w:hint="eastAsia"/>
          <w:color w:val="000000" w:themeColor="text1"/>
        </w:rPr>
        <w:t>。</w:t>
      </w:r>
    </w:p>
    <w:p w:rsidR="003E1280" w:rsidRPr="00206A69" w:rsidRDefault="003E1280" w:rsidP="003E1280">
      <w:pPr>
        <w:spacing w:beforeLines="50" w:before="180" w:afterLines="25" w:after="90" w:line="380" w:lineRule="exact"/>
        <w:ind w:firstLineChars="200" w:firstLine="480"/>
        <w:rPr>
          <w:rFonts w:ascii="標楷體" w:eastAsia="標楷體" w:hAnsi="標楷體"/>
          <w:color w:val="000000" w:themeColor="text1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二</w:t>
      </w:r>
      <w:r w:rsidRPr="00206A69">
        <w:rPr>
          <w:rFonts w:ascii="標楷體" w:eastAsia="標楷體" w:hAnsi="標楷體" w:hint="eastAsia"/>
          <w:color w:val="000000" w:themeColor="text1"/>
        </w:rPr>
        <w:t>、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藉由遊學課程實施</w:t>
      </w:r>
      <w:r w:rsidRPr="00206A69">
        <w:rPr>
          <w:rFonts w:ascii="標楷體" w:eastAsia="標楷體" w:hAnsi="標楷體" w:hint="eastAsia"/>
          <w:color w:val="000000" w:themeColor="text1"/>
        </w:rPr>
        <w:t>，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建立</w:t>
      </w:r>
      <w:r w:rsidRPr="00206A69">
        <w:rPr>
          <w:rFonts w:ascii="標楷體" w:eastAsia="標楷體" w:hAnsi="標楷體" w:hint="eastAsia"/>
          <w:color w:val="000000" w:themeColor="text1"/>
        </w:rPr>
        <w:t>學校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環境教育資源共享機制</w:t>
      </w:r>
      <w:r w:rsidRPr="00206A69">
        <w:rPr>
          <w:rFonts w:ascii="標楷體" w:eastAsia="標楷體" w:hAnsi="標楷體" w:hint="eastAsia"/>
          <w:color w:val="000000" w:themeColor="text1"/>
        </w:rPr>
        <w:t>。</w:t>
      </w:r>
    </w:p>
    <w:p w:rsidR="003E1280" w:rsidRPr="00206A69" w:rsidRDefault="003E1280" w:rsidP="003E1280">
      <w:pPr>
        <w:spacing w:beforeLines="50" w:before="180" w:afterLines="25" w:after="90" w:line="380" w:lineRule="exact"/>
        <w:ind w:firstLineChars="200" w:firstLine="480"/>
        <w:rPr>
          <w:rFonts w:ascii="標楷體" w:eastAsia="標楷體" w:hAnsi="標楷體"/>
          <w:color w:val="000000" w:themeColor="text1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三</w:t>
      </w:r>
      <w:r w:rsidRPr="00206A69">
        <w:rPr>
          <w:rFonts w:ascii="標楷體" w:eastAsia="標楷體" w:hAnsi="標楷體" w:hint="eastAsia"/>
          <w:color w:val="000000" w:themeColor="text1"/>
        </w:rPr>
        <w:t>、提升及</w:t>
      </w:r>
      <w:r w:rsidRPr="00206A69">
        <w:rPr>
          <w:rFonts w:ascii="標楷體" w:eastAsia="標楷體" w:hAnsi="標楷體" w:hint="eastAsia"/>
          <w:color w:val="000000" w:themeColor="text1"/>
          <w:lang w:eastAsia="zh-HK"/>
        </w:rPr>
        <w:t>充實本市學校環境教育內涵</w:t>
      </w:r>
      <w:r w:rsidRPr="00206A69">
        <w:rPr>
          <w:rFonts w:ascii="標楷體" w:eastAsia="標楷體" w:hAnsi="標楷體" w:hint="eastAsia"/>
          <w:color w:val="000000" w:themeColor="text1"/>
        </w:rPr>
        <w:t>。</w:t>
      </w:r>
    </w:p>
    <w:p w:rsidR="004F3BBE" w:rsidRPr="009C20BF" w:rsidRDefault="003E1280" w:rsidP="009C20BF">
      <w:pPr>
        <w:spacing w:beforeLines="100" w:before="360" w:afterLines="25" w:after="90" w:line="380" w:lineRule="exact"/>
        <w:ind w:leftChars="1" w:left="1699" w:hangingChars="707" w:hanging="1697"/>
        <w:rPr>
          <w:rFonts w:ascii="標楷體" w:eastAsia="標楷體" w:hAnsi="標楷體"/>
          <w:bCs/>
          <w:color w:val="000000" w:themeColor="text1"/>
          <w:szCs w:val="28"/>
        </w:rPr>
      </w:pPr>
      <w:r w:rsidRPr="00206A69">
        <w:rPr>
          <w:rFonts w:ascii="標楷體" w:eastAsia="標楷體" w:hAnsi="標楷體" w:hint="eastAsia"/>
          <w:color w:val="000000" w:themeColor="text1"/>
          <w:szCs w:val="28"/>
        </w:rPr>
        <w:t>壹</w:t>
      </w:r>
      <w:r w:rsidRPr="00206A69">
        <w:rPr>
          <w:rFonts w:ascii="標楷體" w:eastAsia="標楷體" w:hAnsi="標楷體" w:hint="eastAsia"/>
          <w:color w:val="000000" w:themeColor="text1"/>
          <w:szCs w:val="28"/>
          <w:lang w:eastAsia="zh-HK"/>
        </w:rPr>
        <w:t>拾</w:t>
      </w:r>
      <w:r w:rsidRPr="00206A69">
        <w:rPr>
          <w:rFonts w:ascii="標楷體" w:eastAsia="標楷體" w:hAnsi="標楷體" w:hint="eastAsia"/>
          <w:color w:val="000000" w:themeColor="text1"/>
          <w:szCs w:val="28"/>
        </w:rPr>
        <w:t>壹</w:t>
      </w:r>
      <w:r w:rsidRPr="00206A69">
        <w:rPr>
          <w:rFonts w:ascii="標楷體" w:eastAsia="標楷體" w:cs="新細明體" w:hint="eastAsia"/>
          <w:color w:val="000000" w:themeColor="text1"/>
          <w:kern w:val="0"/>
          <w:szCs w:val="28"/>
        </w:rPr>
        <w:t>、</w:t>
      </w:r>
      <w:r w:rsidR="00632EC5">
        <w:rPr>
          <w:rFonts w:ascii="標楷體" w:eastAsia="標楷體" w:hAnsi="標楷體" w:hint="eastAsia"/>
          <w:color w:val="000000" w:themeColor="text1"/>
          <w:szCs w:val="28"/>
        </w:rPr>
        <w:t>本計畫經</w:t>
      </w:r>
      <w:r w:rsidRPr="00206A69">
        <w:rPr>
          <w:rFonts w:ascii="標楷體" w:eastAsia="標楷體" w:hAnsi="標楷體" w:hint="eastAsia"/>
          <w:color w:val="000000" w:themeColor="text1"/>
          <w:szCs w:val="28"/>
        </w:rPr>
        <w:t>核定後實施，修正時亦同。</w:t>
      </w:r>
    </w:p>
    <w:sectPr w:rsidR="004F3BBE" w:rsidRPr="009C20BF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9A0" w:rsidRDefault="003369A0" w:rsidP="00B00BAC">
      <w:r>
        <w:separator/>
      </w:r>
    </w:p>
  </w:endnote>
  <w:endnote w:type="continuationSeparator" w:id="0">
    <w:p w:rsidR="003369A0" w:rsidRDefault="003369A0" w:rsidP="00B0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中楷體">
    <w:altName w:val="新細明體"/>
    <w:panose1 w:val="00000000000000000000"/>
    <w:charset w:val="88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821319"/>
      <w:docPartObj>
        <w:docPartGallery w:val="Page Numbers (Bottom of Page)"/>
        <w:docPartUnique/>
      </w:docPartObj>
    </w:sdtPr>
    <w:sdtEndPr/>
    <w:sdtContent>
      <w:p w:rsidR="003B758D" w:rsidRDefault="003B758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13B" w:rsidRPr="00E2413B">
          <w:rPr>
            <w:noProof/>
            <w:lang w:val="zh-TW"/>
          </w:rPr>
          <w:t>4</w:t>
        </w:r>
        <w:r>
          <w:fldChar w:fldCharType="end"/>
        </w:r>
      </w:p>
    </w:sdtContent>
  </w:sdt>
  <w:p w:rsidR="003B758D" w:rsidRDefault="003B758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9A0" w:rsidRDefault="003369A0" w:rsidP="00B00BAC">
      <w:r>
        <w:separator/>
      </w:r>
    </w:p>
  </w:footnote>
  <w:footnote w:type="continuationSeparator" w:id="0">
    <w:p w:rsidR="003369A0" w:rsidRDefault="003369A0" w:rsidP="00B00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A6CF9"/>
    <w:multiLevelType w:val="hybridMultilevel"/>
    <w:tmpl w:val="BCA0D30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A7B6B3D"/>
    <w:multiLevelType w:val="hybridMultilevel"/>
    <w:tmpl w:val="54F2491C"/>
    <w:lvl w:ilvl="0" w:tplc="31FC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F0E453E"/>
    <w:multiLevelType w:val="hybridMultilevel"/>
    <w:tmpl w:val="2BBADD8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2917AEA"/>
    <w:multiLevelType w:val="hybridMultilevel"/>
    <w:tmpl w:val="90605CA2"/>
    <w:lvl w:ilvl="0" w:tplc="53741532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457F56A6"/>
    <w:multiLevelType w:val="hybridMultilevel"/>
    <w:tmpl w:val="EFAE9E6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F6C29C3"/>
    <w:multiLevelType w:val="hybridMultilevel"/>
    <w:tmpl w:val="A004374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506442DF"/>
    <w:multiLevelType w:val="hybridMultilevel"/>
    <w:tmpl w:val="70DC3600"/>
    <w:lvl w:ilvl="0" w:tplc="0409000B">
      <w:start w:val="1"/>
      <w:numFmt w:val="bullet"/>
      <w:lvlText w:val=""/>
      <w:lvlJc w:val="left"/>
      <w:pPr>
        <w:ind w:left="18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6" w:hanging="480"/>
      </w:pPr>
      <w:rPr>
        <w:rFonts w:ascii="Wingdings" w:hAnsi="Wingdings" w:hint="default"/>
      </w:rPr>
    </w:lvl>
  </w:abstractNum>
  <w:abstractNum w:abstractNumId="7">
    <w:nsid w:val="531C31EF"/>
    <w:multiLevelType w:val="hybridMultilevel"/>
    <w:tmpl w:val="B724730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3AD1D19"/>
    <w:multiLevelType w:val="hybridMultilevel"/>
    <w:tmpl w:val="20D62D5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7A03140D"/>
    <w:multiLevelType w:val="hybridMultilevel"/>
    <w:tmpl w:val="BCA825C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9"/>
  </w:num>
  <w:num w:numId="7">
    <w:abstractNumId w:val="4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0FA"/>
    <w:rsid w:val="000011C8"/>
    <w:rsid w:val="000052E2"/>
    <w:rsid w:val="00027A3C"/>
    <w:rsid w:val="000308E7"/>
    <w:rsid w:val="00057D40"/>
    <w:rsid w:val="000A2048"/>
    <w:rsid w:val="000D570C"/>
    <w:rsid w:val="000E1CEE"/>
    <w:rsid w:val="000F4171"/>
    <w:rsid w:val="00104291"/>
    <w:rsid w:val="0012212C"/>
    <w:rsid w:val="00123C9A"/>
    <w:rsid w:val="00125CBC"/>
    <w:rsid w:val="00133810"/>
    <w:rsid w:val="0014783E"/>
    <w:rsid w:val="001537F1"/>
    <w:rsid w:val="00191117"/>
    <w:rsid w:val="0019382B"/>
    <w:rsid w:val="001A2BA4"/>
    <w:rsid w:val="001A47A1"/>
    <w:rsid w:val="001B7502"/>
    <w:rsid w:val="001D30C5"/>
    <w:rsid w:val="001F2E73"/>
    <w:rsid w:val="00205B9C"/>
    <w:rsid w:val="00210BD7"/>
    <w:rsid w:val="002125C8"/>
    <w:rsid w:val="0023729C"/>
    <w:rsid w:val="00241FB6"/>
    <w:rsid w:val="0024761D"/>
    <w:rsid w:val="0025765B"/>
    <w:rsid w:val="00263E97"/>
    <w:rsid w:val="00264934"/>
    <w:rsid w:val="00272B95"/>
    <w:rsid w:val="002B52AC"/>
    <w:rsid w:val="002B6072"/>
    <w:rsid w:val="002E458E"/>
    <w:rsid w:val="002E5A02"/>
    <w:rsid w:val="002E7259"/>
    <w:rsid w:val="002F0004"/>
    <w:rsid w:val="00302FFB"/>
    <w:rsid w:val="00305E0B"/>
    <w:rsid w:val="003369A0"/>
    <w:rsid w:val="0037706E"/>
    <w:rsid w:val="00385CCB"/>
    <w:rsid w:val="0039604C"/>
    <w:rsid w:val="003A4177"/>
    <w:rsid w:val="003B1F5C"/>
    <w:rsid w:val="003B233D"/>
    <w:rsid w:val="003B758D"/>
    <w:rsid w:val="003D179D"/>
    <w:rsid w:val="003D4831"/>
    <w:rsid w:val="003E0ADA"/>
    <w:rsid w:val="003E1280"/>
    <w:rsid w:val="003F36F6"/>
    <w:rsid w:val="00433578"/>
    <w:rsid w:val="00447551"/>
    <w:rsid w:val="0047386F"/>
    <w:rsid w:val="004B149E"/>
    <w:rsid w:val="004B6F14"/>
    <w:rsid w:val="004F08F6"/>
    <w:rsid w:val="004F3BBE"/>
    <w:rsid w:val="004F3BEC"/>
    <w:rsid w:val="00500BA5"/>
    <w:rsid w:val="00530C5F"/>
    <w:rsid w:val="005415C1"/>
    <w:rsid w:val="0055132A"/>
    <w:rsid w:val="00586C04"/>
    <w:rsid w:val="005B1164"/>
    <w:rsid w:val="005E78BD"/>
    <w:rsid w:val="00632EC5"/>
    <w:rsid w:val="006339D9"/>
    <w:rsid w:val="00633CC1"/>
    <w:rsid w:val="00642CA1"/>
    <w:rsid w:val="00666C97"/>
    <w:rsid w:val="006840C1"/>
    <w:rsid w:val="006A6B30"/>
    <w:rsid w:val="006B5A98"/>
    <w:rsid w:val="006B5FF0"/>
    <w:rsid w:val="006D5BB6"/>
    <w:rsid w:val="006E4A55"/>
    <w:rsid w:val="006E70AE"/>
    <w:rsid w:val="006F3C0B"/>
    <w:rsid w:val="00776C7D"/>
    <w:rsid w:val="00777E6D"/>
    <w:rsid w:val="007858D0"/>
    <w:rsid w:val="0079021A"/>
    <w:rsid w:val="0079367A"/>
    <w:rsid w:val="007F7FD7"/>
    <w:rsid w:val="00814AF0"/>
    <w:rsid w:val="008204B7"/>
    <w:rsid w:val="00832E35"/>
    <w:rsid w:val="00840538"/>
    <w:rsid w:val="00863A24"/>
    <w:rsid w:val="008663E0"/>
    <w:rsid w:val="008820EE"/>
    <w:rsid w:val="00896558"/>
    <w:rsid w:val="008A10F9"/>
    <w:rsid w:val="008A4EEF"/>
    <w:rsid w:val="008B2F10"/>
    <w:rsid w:val="008E3E24"/>
    <w:rsid w:val="0098083D"/>
    <w:rsid w:val="009B755E"/>
    <w:rsid w:val="009C20BF"/>
    <w:rsid w:val="009C2B1A"/>
    <w:rsid w:val="00A06BF6"/>
    <w:rsid w:val="00A11ACF"/>
    <w:rsid w:val="00A159B3"/>
    <w:rsid w:val="00A217DF"/>
    <w:rsid w:val="00A2403E"/>
    <w:rsid w:val="00A24A7C"/>
    <w:rsid w:val="00A44B51"/>
    <w:rsid w:val="00A44BA0"/>
    <w:rsid w:val="00A83D9E"/>
    <w:rsid w:val="00AA602E"/>
    <w:rsid w:val="00AB409B"/>
    <w:rsid w:val="00AC4210"/>
    <w:rsid w:val="00AC6805"/>
    <w:rsid w:val="00B00BAC"/>
    <w:rsid w:val="00B179E9"/>
    <w:rsid w:val="00B420FA"/>
    <w:rsid w:val="00B5098D"/>
    <w:rsid w:val="00B65173"/>
    <w:rsid w:val="00B72AAB"/>
    <w:rsid w:val="00B72B74"/>
    <w:rsid w:val="00B84C45"/>
    <w:rsid w:val="00B8762E"/>
    <w:rsid w:val="00BA6403"/>
    <w:rsid w:val="00BC2464"/>
    <w:rsid w:val="00BE7BE0"/>
    <w:rsid w:val="00BF464E"/>
    <w:rsid w:val="00C15268"/>
    <w:rsid w:val="00C20533"/>
    <w:rsid w:val="00C237D3"/>
    <w:rsid w:val="00C41E75"/>
    <w:rsid w:val="00C6088A"/>
    <w:rsid w:val="00C66F57"/>
    <w:rsid w:val="00C823C0"/>
    <w:rsid w:val="00C95FC5"/>
    <w:rsid w:val="00CB18BC"/>
    <w:rsid w:val="00CB2DD3"/>
    <w:rsid w:val="00CB6B66"/>
    <w:rsid w:val="00CC5356"/>
    <w:rsid w:val="00CE209A"/>
    <w:rsid w:val="00D14A34"/>
    <w:rsid w:val="00D20158"/>
    <w:rsid w:val="00D20FE1"/>
    <w:rsid w:val="00D22F11"/>
    <w:rsid w:val="00D53243"/>
    <w:rsid w:val="00D81936"/>
    <w:rsid w:val="00D9633E"/>
    <w:rsid w:val="00DA70FB"/>
    <w:rsid w:val="00DC7FDB"/>
    <w:rsid w:val="00DD27BD"/>
    <w:rsid w:val="00DD7127"/>
    <w:rsid w:val="00E046E0"/>
    <w:rsid w:val="00E2413B"/>
    <w:rsid w:val="00E300D5"/>
    <w:rsid w:val="00E431FF"/>
    <w:rsid w:val="00E51941"/>
    <w:rsid w:val="00E56BF5"/>
    <w:rsid w:val="00E6561A"/>
    <w:rsid w:val="00E728BA"/>
    <w:rsid w:val="00E9127E"/>
    <w:rsid w:val="00E93580"/>
    <w:rsid w:val="00EF1E17"/>
    <w:rsid w:val="00F01880"/>
    <w:rsid w:val="00F1216E"/>
    <w:rsid w:val="00F57C3F"/>
    <w:rsid w:val="00F61810"/>
    <w:rsid w:val="00FA11B7"/>
    <w:rsid w:val="00FA3A74"/>
    <w:rsid w:val="00FB1523"/>
    <w:rsid w:val="00FB1B08"/>
    <w:rsid w:val="00FB6232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F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20FA"/>
    <w:rPr>
      <w:color w:val="0000FF"/>
      <w:u w:val="single"/>
    </w:rPr>
  </w:style>
  <w:style w:type="paragraph" w:styleId="a4">
    <w:name w:val="List Paragraph"/>
    <w:aliases w:val="ME 1.1.1"/>
    <w:basedOn w:val="a"/>
    <w:uiPriority w:val="34"/>
    <w:qFormat/>
    <w:rsid w:val="00B420FA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uiPriority w:val="99"/>
    <w:unhideWhenUsed/>
    <w:rsid w:val="00B00B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0BA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0B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0BAC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30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308E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F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20FA"/>
    <w:rPr>
      <w:color w:val="0000FF"/>
      <w:u w:val="single"/>
    </w:rPr>
  </w:style>
  <w:style w:type="paragraph" w:styleId="a4">
    <w:name w:val="List Paragraph"/>
    <w:aliases w:val="ME 1.1.1"/>
    <w:basedOn w:val="a"/>
    <w:uiPriority w:val="34"/>
    <w:qFormat/>
    <w:rsid w:val="00B420FA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uiPriority w:val="99"/>
    <w:unhideWhenUsed/>
    <w:rsid w:val="00B00B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0BA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0B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0BAC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30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308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ee.tp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00FB2-1E61-4DF3-9087-AFE204DC7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2019-09-03T02:12:00Z</cp:lastPrinted>
  <dcterms:created xsi:type="dcterms:W3CDTF">2019-09-12T02:56:00Z</dcterms:created>
  <dcterms:modified xsi:type="dcterms:W3CDTF">2019-09-12T02:56:00Z</dcterms:modified>
</cp:coreProperties>
</file>