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26E" w:rsidRPr="006B0FB3" w:rsidRDefault="00BA026E" w:rsidP="00D824D0">
      <w:pPr>
        <w:pStyle w:val="a5"/>
        <w:spacing w:line="0" w:lineRule="atLeast"/>
        <w:jc w:val="center"/>
        <w:rPr>
          <w:rFonts w:ascii="Times New Roman" w:eastAsia="標楷體" w:hAnsi="Times New Roman"/>
          <w:b/>
          <w:sz w:val="32"/>
        </w:rPr>
      </w:pPr>
      <w:proofErr w:type="gramStart"/>
      <w:r w:rsidRPr="006B0FB3">
        <w:rPr>
          <w:rFonts w:ascii="Times New Roman" w:eastAsia="標楷體" w:hAnsi="Times New Roman" w:hint="eastAsia"/>
          <w:b/>
          <w:sz w:val="32"/>
        </w:rPr>
        <w:t>臺北市立蘭雅</w:t>
      </w:r>
      <w:proofErr w:type="gramEnd"/>
      <w:r w:rsidRPr="006B0FB3">
        <w:rPr>
          <w:rFonts w:ascii="Times New Roman" w:eastAsia="標楷體" w:hAnsi="Times New Roman" w:hint="eastAsia"/>
          <w:b/>
          <w:sz w:val="32"/>
        </w:rPr>
        <w:t>國民中學</w:t>
      </w:r>
      <w:r w:rsidR="004E5334" w:rsidRPr="004E5334">
        <w:rPr>
          <w:rFonts w:ascii="Times New Roman" w:eastAsia="標楷體" w:hAnsi="Times New Roman" w:hint="eastAsia"/>
          <w:b/>
          <w:color w:val="FF0000"/>
          <w:sz w:val="32"/>
        </w:rPr>
        <w:t>110</w:t>
      </w:r>
      <w:r w:rsidRPr="005831B8">
        <w:rPr>
          <w:rFonts w:ascii="Times New Roman" w:eastAsia="標楷體" w:hAnsi="Times New Roman" w:hint="eastAsia"/>
          <w:b/>
          <w:color w:val="0000FF"/>
          <w:sz w:val="32"/>
        </w:rPr>
        <w:t>學年度第</w:t>
      </w:r>
      <w:r w:rsidR="004E5334">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學期第</w:t>
      </w:r>
      <w:r w:rsidR="001B1A7A">
        <w:rPr>
          <w:rFonts w:ascii="Times New Roman" w:eastAsia="標楷體" w:hAnsi="Times New Roman" w:hint="eastAsia"/>
          <w:b/>
          <w:color w:val="0000FF"/>
          <w:sz w:val="32"/>
        </w:rPr>
        <w:t>5</w:t>
      </w:r>
      <w:r w:rsidR="00065265" w:rsidRPr="005831B8">
        <w:rPr>
          <w:rFonts w:ascii="Times New Roman" w:eastAsia="標楷體" w:hAnsi="Times New Roman" w:hint="eastAsia"/>
          <w:b/>
          <w:color w:val="0000FF"/>
          <w:sz w:val="32"/>
        </w:rPr>
        <w:t>次</w:t>
      </w:r>
      <w:r w:rsidR="001A604C">
        <w:rPr>
          <w:rFonts w:ascii="Times New Roman" w:eastAsia="標楷體" w:hAnsi="Times New Roman" w:hint="eastAsia"/>
          <w:b/>
          <w:color w:val="0000FF"/>
          <w:sz w:val="32"/>
        </w:rPr>
        <w:t>(1</w:t>
      </w:r>
      <w:r w:rsidR="001A604C">
        <w:rPr>
          <w:rFonts w:ascii="Times New Roman" w:eastAsia="標楷體" w:hAnsi="Times New Roman" w:hint="eastAsia"/>
          <w:b/>
          <w:color w:val="0000FF"/>
          <w:sz w:val="32"/>
        </w:rPr>
        <w:t>次公告多次招考</w:t>
      </w:r>
      <w:r w:rsidR="001A604C">
        <w:rPr>
          <w:rFonts w:ascii="Times New Roman" w:eastAsia="標楷體" w:hAnsi="Times New Roman" w:hint="eastAsia"/>
          <w:b/>
          <w:color w:val="0000FF"/>
          <w:sz w:val="32"/>
        </w:rPr>
        <w:t>)</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00412A88" w:rsidRPr="00E8723B">
        <w:rPr>
          <w:rFonts w:ascii="Times New Roman" w:eastAsia="標楷體" w:hAnsi="Times New Roman" w:hint="eastAsia"/>
        </w:rPr>
        <w:t>高級中等以下學校</w:t>
      </w:r>
      <w:r w:rsidRPr="00E8723B">
        <w:rPr>
          <w:rFonts w:ascii="Times New Roman" w:eastAsia="標楷體" w:hAnsi="Times New Roman" w:hint="eastAsia"/>
        </w:rPr>
        <w:t>兼任代課及代理教師聘任辦法</w:t>
      </w:r>
      <w:r w:rsidR="007D52EB" w:rsidRPr="006B0FB3">
        <w:rPr>
          <w:rFonts w:ascii="Times New Roman" w:eastAsia="標楷體" w:hAnsi="Times New Roman" w:hint="eastAsia"/>
        </w:rPr>
        <w:t>」</w:t>
      </w:r>
      <w:proofErr w:type="gramStart"/>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w:t>
      </w:r>
      <w:proofErr w:type="gramEnd"/>
      <w:r w:rsidR="007D52EB" w:rsidRPr="006B0FB3">
        <w:rPr>
          <w:rFonts w:ascii="Times New Roman" w:eastAsia="標楷體" w:hAnsi="Times New Roman" w:hint="eastAsia"/>
        </w:rPr>
        <w:t>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w:t>
      </w:r>
      <w:proofErr w:type="gramStart"/>
      <w:r w:rsidRPr="006B0FB3">
        <w:rPr>
          <w:rFonts w:ascii="標楷體" w:hAnsi="標楷體" w:hint="eastAsia"/>
        </w:rPr>
        <w:t>一</w:t>
      </w:r>
      <w:proofErr w:type="gramEnd"/>
      <w:r w:rsidRPr="006B0FB3">
        <w:rPr>
          <w:rFonts w:ascii="標楷體" w:hAnsi="標楷體" w:hint="eastAsia"/>
        </w:rPr>
        <w:t>)符合資格A者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3C6EF3" w:rsidRPr="001E69DF">
        <w:rPr>
          <w:rFonts w:ascii="標楷體" w:hAnsi="標楷體" w:hint="eastAsia"/>
          <w:color w:val="FF0000"/>
        </w:rPr>
        <w:t>1</w:t>
      </w:r>
      <w:r w:rsidR="007B1C97" w:rsidRPr="001E69DF">
        <w:rPr>
          <w:rFonts w:ascii="標楷體" w:hAnsi="標楷體" w:hint="eastAsia"/>
          <w:color w:val="FF0000"/>
        </w:rPr>
        <w:t>10</w:t>
      </w:r>
      <w:r w:rsidR="006A7FED" w:rsidRPr="001E69DF">
        <w:rPr>
          <w:rFonts w:ascii="標楷體" w:hAnsi="標楷體" w:hint="eastAsia"/>
          <w:color w:val="FF0000"/>
        </w:rPr>
        <w:t>年</w:t>
      </w:r>
      <w:r w:rsidR="00422241">
        <w:rPr>
          <w:rFonts w:ascii="標楷體" w:hAnsi="標楷體" w:hint="eastAsia"/>
          <w:color w:val="FF0000"/>
        </w:rPr>
        <w:t>12</w:t>
      </w:r>
      <w:r w:rsidR="00BA026E" w:rsidRPr="001E69DF">
        <w:rPr>
          <w:rFonts w:ascii="標楷體" w:hAnsi="標楷體" w:hint="eastAsia"/>
          <w:color w:val="FF0000"/>
          <w:szCs w:val="28"/>
        </w:rPr>
        <w:t>月</w:t>
      </w:r>
      <w:r w:rsidR="00D05CF7">
        <w:rPr>
          <w:rFonts w:ascii="標楷體" w:hAnsi="標楷體" w:hint="eastAsia"/>
          <w:color w:val="FF0000"/>
          <w:szCs w:val="28"/>
        </w:rPr>
        <w:t>10</w:t>
      </w:r>
      <w:r w:rsidR="00BA026E" w:rsidRPr="001E69DF">
        <w:rPr>
          <w:rFonts w:ascii="標楷體" w:hAnsi="標楷體" w:hint="eastAsia"/>
          <w:color w:val="FF0000"/>
          <w:szCs w:val="28"/>
        </w:rPr>
        <w:t>日（星期</w:t>
      </w:r>
      <w:r w:rsidR="00D05CF7">
        <w:rPr>
          <w:rFonts w:ascii="標楷體" w:hAnsi="標楷體" w:hint="eastAsia"/>
          <w:color w:val="FF0000"/>
          <w:szCs w:val="28"/>
        </w:rPr>
        <w:t>五</w:t>
      </w:r>
      <w:r w:rsidR="00BA026E" w:rsidRPr="001E69DF">
        <w:rPr>
          <w:rFonts w:ascii="標楷體" w:hAnsi="標楷體" w:hint="eastAsia"/>
          <w:color w:val="FF0000"/>
          <w:szCs w:val="28"/>
        </w:rPr>
        <w:t>）</w:t>
      </w:r>
      <w:r w:rsidR="00BA3438" w:rsidRPr="00BA3438">
        <w:rPr>
          <w:rFonts w:ascii="標楷體" w:hAnsi="標楷體" w:hint="eastAsia"/>
          <w:szCs w:val="28"/>
        </w:rPr>
        <w:t>上午9時至下午16時</w:t>
      </w:r>
      <w:r w:rsidR="008B238C">
        <w:rPr>
          <w:rFonts w:ascii="標楷體" w:hAnsi="標楷體" w:hint="eastAsia"/>
          <w:szCs w:val="28"/>
        </w:rPr>
        <w:t>(</w:t>
      </w:r>
      <w:r w:rsidR="00BA026E" w:rsidRPr="006B0FB3">
        <w:rPr>
          <w:rFonts w:ascii="標楷體" w:hAnsi="標楷體" w:hint="eastAsia"/>
          <w:szCs w:val="28"/>
        </w:rPr>
        <w:t>逾時不受理</w:t>
      </w:r>
      <w:proofErr w:type="gramStart"/>
      <w:r w:rsidR="00BA026E" w:rsidRPr="006B0FB3">
        <w:rPr>
          <w:rFonts w:ascii="標楷體" w:hAnsi="標楷體" w:hint="eastAsia"/>
          <w:szCs w:val="28"/>
        </w:rPr>
        <w:t>）</w:t>
      </w:r>
      <w:proofErr w:type="gramEnd"/>
      <w:r w:rsidR="00BA026E" w:rsidRPr="006B0FB3">
        <w:rPr>
          <w:rFonts w:ascii="標楷體" w:hAnsi="標楷體" w:hint="eastAsia"/>
          <w:szCs w:val="28"/>
        </w:rPr>
        <w:t>。</w:t>
      </w:r>
    </w:p>
    <w:p w:rsidR="008B556C" w:rsidRPr="00422241" w:rsidRDefault="008B556C" w:rsidP="00422241">
      <w:pPr>
        <w:spacing w:line="360" w:lineRule="exact"/>
        <w:ind w:leftChars="100" w:left="2400" w:hangingChars="900" w:hanging="2160"/>
        <w:rPr>
          <w:rFonts w:ascii="標楷體" w:hAnsi="標楷體"/>
          <w:color w:val="FF0000"/>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003C6EF3">
        <w:rPr>
          <w:rFonts w:ascii="標楷體" w:hAnsi="標楷體" w:hint="eastAsia"/>
          <w:color w:val="FF0000"/>
        </w:rPr>
        <w:t>1</w:t>
      </w:r>
      <w:r w:rsidR="007B1C97">
        <w:rPr>
          <w:rFonts w:ascii="標楷體" w:hAnsi="標楷體" w:hint="eastAsia"/>
          <w:color w:val="FF0000"/>
        </w:rPr>
        <w:t>10</w:t>
      </w:r>
      <w:r w:rsidRPr="0094420F">
        <w:rPr>
          <w:rFonts w:ascii="標楷體" w:hAnsi="標楷體" w:hint="eastAsia"/>
          <w:color w:val="FF0000"/>
        </w:rPr>
        <w:t>年</w:t>
      </w:r>
      <w:r w:rsidR="00422241">
        <w:rPr>
          <w:rFonts w:ascii="標楷體" w:hAnsi="標楷體" w:hint="eastAsia"/>
          <w:color w:val="FF0000"/>
        </w:rPr>
        <w:t>12</w:t>
      </w:r>
      <w:r w:rsidRPr="0094420F">
        <w:rPr>
          <w:rFonts w:ascii="標楷體" w:hAnsi="標楷體" w:hint="eastAsia"/>
          <w:color w:val="FF0000"/>
          <w:szCs w:val="28"/>
        </w:rPr>
        <w:t>月</w:t>
      </w:r>
      <w:r w:rsidR="00D05CF7">
        <w:rPr>
          <w:rFonts w:ascii="標楷體" w:hAnsi="標楷體" w:hint="eastAsia"/>
          <w:color w:val="FF0000"/>
          <w:szCs w:val="28"/>
        </w:rPr>
        <w:t>14</w:t>
      </w:r>
      <w:r w:rsidRPr="0094420F">
        <w:rPr>
          <w:rFonts w:ascii="標楷體" w:hAnsi="標楷體" w:hint="eastAsia"/>
          <w:color w:val="FF0000"/>
          <w:szCs w:val="28"/>
        </w:rPr>
        <w:t>日（星期</w:t>
      </w:r>
      <w:r w:rsidR="00D05CF7">
        <w:rPr>
          <w:rFonts w:ascii="標楷體" w:hAnsi="標楷體" w:hint="eastAsia"/>
          <w:color w:val="FF0000"/>
          <w:szCs w:val="28"/>
        </w:rPr>
        <w:t>二</w:t>
      </w:r>
      <w:r w:rsidRPr="0094420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8B238C" w:rsidRPr="00E970A3">
        <w:rPr>
          <w:rFonts w:ascii="標楷體" w:hAnsi="標楷體" w:hint="eastAsia"/>
          <w:szCs w:val="28"/>
        </w:rPr>
        <w:t>下午16時</w:t>
      </w:r>
      <w:r w:rsidRPr="006B0FB3">
        <w:rPr>
          <w:rFonts w:ascii="標楷體" w:hAnsi="標楷體" w:hint="eastAsia"/>
          <w:szCs w:val="28"/>
        </w:rPr>
        <w:t>（逾時不受理）。</w:t>
      </w:r>
    </w:p>
    <w:p w:rsidR="008B556C" w:rsidRPr="00422241" w:rsidRDefault="008B556C" w:rsidP="00422241">
      <w:pPr>
        <w:spacing w:line="360" w:lineRule="exact"/>
        <w:ind w:leftChars="100" w:left="2400" w:hangingChars="900" w:hanging="2160"/>
        <w:rPr>
          <w:rFonts w:ascii="標楷體" w:hAnsi="標楷體"/>
          <w:color w:val="FF0000"/>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007B1C97">
        <w:rPr>
          <w:rFonts w:ascii="標楷體" w:hAnsi="標楷體" w:hint="eastAsia"/>
          <w:color w:val="FF0000"/>
        </w:rPr>
        <w:t>110</w:t>
      </w:r>
      <w:r w:rsidR="007B1C97" w:rsidRPr="0094420F">
        <w:rPr>
          <w:rFonts w:ascii="標楷體" w:hAnsi="標楷體" w:hint="eastAsia"/>
          <w:color w:val="FF0000"/>
        </w:rPr>
        <w:t>年</w:t>
      </w:r>
      <w:r w:rsidR="00422241">
        <w:rPr>
          <w:rFonts w:ascii="標楷體" w:hAnsi="標楷體" w:hint="eastAsia"/>
          <w:color w:val="FF0000"/>
        </w:rPr>
        <w:t>12</w:t>
      </w:r>
      <w:r w:rsidR="007B1C97" w:rsidRPr="0094420F">
        <w:rPr>
          <w:rFonts w:ascii="標楷體" w:hAnsi="標楷體" w:hint="eastAsia"/>
          <w:color w:val="FF0000"/>
          <w:szCs w:val="28"/>
        </w:rPr>
        <w:t>月</w:t>
      </w:r>
      <w:r w:rsidR="00D05CF7">
        <w:rPr>
          <w:rFonts w:ascii="標楷體" w:hAnsi="標楷體" w:hint="eastAsia"/>
          <w:color w:val="FF0000"/>
          <w:szCs w:val="28"/>
        </w:rPr>
        <w:t>16</w:t>
      </w:r>
      <w:r w:rsidR="006E22C2" w:rsidRPr="0094420F">
        <w:rPr>
          <w:rFonts w:ascii="標楷體" w:hAnsi="標楷體" w:hint="eastAsia"/>
          <w:color w:val="FF0000"/>
          <w:szCs w:val="28"/>
        </w:rPr>
        <w:t>日（星期</w:t>
      </w:r>
      <w:r w:rsidR="00D05CF7">
        <w:rPr>
          <w:rFonts w:ascii="標楷體" w:hAnsi="標楷體" w:hint="eastAsia"/>
          <w:color w:val="FF0000"/>
          <w:szCs w:val="28"/>
        </w:rPr>
        <w:t>四</w:t>
      </w:r>
      <w:r w:rsidRPr="0094420F">
        <w:rPr>
          <w:rFonts w:ascii="標楷體" w:hAnsi="標楷體" w:hint="eastAsia"/>
          <w:color w:val="FF0000"/>
          <w:szCs w:val="28"/>
        </w:rPr>
        <w:t>）</w:t>
      </w:r>
      <w:r w:rsidRPr="006B0FB3">
        <w:rPr>
          <w:rFonts w:ascii="標楷體" w:hAnsi="標楷體" w:hint="eastAsia"/>
          <w:szCs w:val="28"/>
        </w:rPr>
        <w:t>上午</w:t>
      </w:r>
      <w:r w:rsidR="00F63B72">
        <w:rPr>
          <w:rFonts w:ascii="標楷體" w:hAnsi="標楷體" w:hint="eastAsia"/>
          <w:szCs w:val="28"/>
        </w:rPr>
        <w:t>9</w:t>
      </w:r>
      <w:r w:rsidRPr="006B0FB3">
        <w:rPr>
          <w:rFonts w:ascii="標楷體" w:hAnsi="標楷體" w:hint="eastAsia"/>
          <w:szCs w:val="28"/>
        </w:rPr>
        <w:t>時至</w:t>
      </w:r>
      <w:r w:rsidR="00F72E58" w:rsidRPr="00E970A3">
        <w:rPr>
          <w:rFonts w:ascii="標楷體" w:hAnsi="標楷體" w:hint="eastAsia"/>
          <w:szCs w:val="28"/>
        </w:rPr>
        <w:t>下午</w:t>
      </w:r>
      <w:r w:rsidR="008B238C" w:rsidRPr="00E970A3">
        <w:rPr>
          <w:rFonts w:ascii="標楷體" w:hAnsi="標楷體" w:hint="eastAsia"/>
          <w:szCs w:val="28"/>
        </w:rPr>
        <w:t>16時</w:t>
      </w:r>
      <w:r w:rsidR="00D54869" w:rsidRPr="006B0FB3">
        <w:rPr>
          <w:rFonts w:ascii="標楷體" w:hAnsi="標楷體" w:hint="eastAsia"/>
          <w:szCs w:val="28"/>
        </w:rPr>
        <w:t>（逾時不受理）</w:t>
      </w:r>
      <w:r w:rsidRPr="006B0FB3">
        <w:rPr>
          <w:rFonts w:ascii="標楷體" w:hAnsi="標楷體" w:hint="eastAsia"/>
          <w:szCs w:val="28"/>
        </w:rPr>
        <w:t>。</w:t>
      </w:r>
    </w:p>
    <w:p w:rsidR="00040810" w:rsidRPr="00422241" w:rsidRDefault="00040810" w:rsidP="00422241">
      <w:pPr>
        <w:spacing w:line="360" w:lineRule="exact"/>
        <w:ind w:leftChars="100" w:left="2400" w:hangingChars="900" w:hanging="2160"/>
        <w:rPr>
          <w:rFonts w:ascii="標楷體" w:hAnsi="標楷體"/>
          <w:color w:val="FF0000"/>
        </w:rPr>
      </w:pPr>
      <w:r w:rsidRPr="006B0FB3">
        <w:rPr>
          <w:rFonts w:ascii="標楷體" w:hAnsi="標楷體" w:hint="eastAsia"/>
        </w:rPr>
        <w:t>(</w:t>
      </w:r>
      <w:r>
        <w:rPr>
          <w:rFonts w:ascii="標楷體" w:hAnsi="標楷體" w:hint="eastAsia"/>
        </w:rPr>
        <w:t>四</w:t>
      </w:r>
      <w:r w:rsidRPr="006B0FB3">
        <w:rPr>
          <w:rFonts w:ascii="標楷體" w:hAnsi="標楷體" w:hint="eastAsia"/>
        </w:rPr>
        <w:t>)符合資格A、B、C者(以下簡稱</w:t>
      </w:r>
      <w:r>
        <w:rPr>
          <w:rFonts w:ascii="標楷體" w:hAnsi="標楷體" w:hint="eastAsia"/>
        </w:rPr>
        <w:t>4</w:t>
      </w:r>
      <w:r w:rsidRPr="006B0FB3">
        <w:rPr>
          <w:rFonts w:ascii="標楷體" w:hAnsi="標楷體" w:hint="eastAsia"/>
        </w:rPr>
        <w:t>招)：</w:t>
      </w:r>
      <w:r w:rsidR="007B1C97">
        <w:rPr>
          <w:rFonts w:ascii="標楷體" w:hAnsi="標楷體" w:hint="eastAsia"/>
          <w:color w:val="FF0000"/>
        </w:rPr>
        <w:t>110</w:t>
      </w:r>
      <w:r w:rsidR="007B1C97" w:rsidRPr="0094420F">
        <w:rPr>
          <w:rFonts w:ascii="標楷體" w:hAnsi="標楷體" w:hint="eastAsia"/>
          <w:color w:val="FF0000"/>
        </w:rPr>
        <w:t>年</w:t>
      </w:r>
      <w:r w:rsidR="00422241">
        <w:rPr>
          <w:rFonts w:ascii="標楷體" w:hAnsi="標楷體" w:hint="eastAsia"/>
          <w:color w:val="FF0000"/>
        </w:rPr>
        <w:t>12</w:t>
      </w:r>
      <w:r w:rsidR="007B1C97" w:rsidRPr="0094420F">
        <w:rPr>
          <w:rFonts w:ascii="標楷體" w:hAnsi="標楷體" w:hint="eastAsia"/>
          <w:color w:val="FF0000"/>
          <w:szCs w:val="28"/>
        </w:rPr>
        <w:t>月</w:t>
      </w:r>
      <w:r w:rsidR="00D05CF7">
        <w:rPr>
          <w:rFonts w:ascii="標楷體" w:hAnsi="標楷體" w:hint="eastAsia"/>
          <w:color w:val="FF0000"/>
          <w:szCs w:val="28"/>
        </w:rPr>
        <w:t>20</w:t>
      </w:r>
      <w:r w:rsidRPr="0094420F">
        <w:rPr>
          <w:rFonts w:ascii="標楷體" w:hAnsi="標楷體" w:hint="eastAsia"/>
          <w:color w:val="FF0000"/>
          <w:szCs w:val="28"/>
        </w:rPr>
        <w:t>日（星期</w:t>
      </w:r>
      <w:r w:rsidR="00D05CF7">
        <w:rPr>
          <w:rFonts w:ascii="標楷體" w:hAnsi="標楷體" w:hint="eastAsia"/>
          <w:color w:val="FF0000"/>
          <w:szCs w:val="28"/>
        </w:rPr>
        <w:t>一</w:t>
      </w:r>
      <w:r w:rsidRPr="0094420F">
        <w:rPr>
          <w:rFonts w:ascii="標楷體" w:hAnsi="標楷體" w:hint="eastAsia"/>
          <w:color w:val="FF0000"/>
          <w:szCs w:val="28"/>
        </w:rPr>
        <w:t>）</w:t>
      </w:r>
      <w:r w:rsidRPr="006B0FB3">
        <w:rPr>
          <w:rFonts w:ascii="標楷體" w:hAnsi="標楷體" w:hint="eastAsia"/>
          <w:szCs w:val="28"/>
        </w:rPr>
        <w:t>上午</w:t>
      </w:r>
      <w:r>
        <w:rPr>
          <w:rFonts w:ascii="標楷體" w:hAnsi="標楷體" w:hint="eastAsia"/>
          <w:szCs w:val="28"/>
        </w:rPr>
        <w:t>9</w:t>
      </w:r>
      <w:r w:rsidRPr="006B0FB3">
        <w:rPr>
          <w:rFonts w:ascii="標楷體" w:hAnsi="標楷體" w:hint="eastAsia"/>
          <w:szCs w:val="28"/>
        </w:rPr>
        <w:t>時至</w:t>
      </w:r>
      <w:r w:rsidR="00DA7D06" w:rsidRPr="00E970A3">
        <w:rPr>
          <w:rFonts w:ascii="標楷體" w:hAnsi="標楷體" w:hint="eastAsia"/>
          <w:szCs w:val="28"/>
        </w:rPr>
        <w:t>下午16時</w:t>
      </w:r>
      <w:r w:rsidRPr="006B0FB3">
        <w:rPr>
          <w:rFonts w:ascii="標楷體" w:hAnsi="標楷體" w:hint="eastAsia"/>
          <w:szCs w:val="28"/>
        </w:rPr>
        <w:t>（逾時不受理）。</w:t>
      </w:r>
    </w:p>
    <w:p w:rsidR="00040810" w:rsidRPr="00422241" w:rsidRDefault="00040810" w:rsidP="00422241">
      <w:pPr>
        <w:spacing w:line="360" w:lineRule="exact"/>
        <w:ind w:leftChars="100" w:left="2400" w:hangingChars="900" w:hanging="2160"/>
        <w:rPr>
          <w:rFonts w:ascii="標楷體" w:hAnsi="標楷體"/>
          <w:color w:val="FF0000"/>
          <w:szCs w:val="28"/>
        </w:rPr>
      </w:pPr>
      <w:r w:rsidRPr="006B0FB3">
        <w:rPr>
          <w:rFonts w:ascii="標楷體" w:hAnsi="標楷體" w:hint="eastAsia"/>
        </w:rPr>
        <w:t>(</w:t>
      </w:r>
      <w:r>
        <w:rPr>
          <w:rFonts w:ascii="標楷體" w:hAnsi="標楷體" w:hint="eastAsia"/>
        </w:rPr>
        <w:t>五</w:t>
      </w:r>
      <w:r w:rsidRPr="006B0FB3">
        <w:rPr>
          <w:rFonts w:ascii="標楷體" w:hAnsi="標楷體" w:hint="eastAsia"/>
        </w:rPr>
        <w:t>)符合資格A、B、C者(以下簡稱</w:t>
      </w:r>
      <w:r>
        <w:rPr>
          <w:rFonts w:ascii="標楷體" w:hAnsi="標楷體" w:hint="eastAsia"/>
        </w:rPr>
        <w:t>5</w:t>
      </w:r>
      <w:r w:rsidRPr="006B0FB3">
        <w:rPr>
          <w:rFonts w:ascii="標楷體" w:hAnsi="標楷體" w:hint="eastAsia"/>
        </w:rPr>
        <w:t>招)：</w:t>
      </w:r>
      <w:r w:rsidR="007B1C97">
        <w:rPr>
          <w:rFonts w:ascii="標楷體" w:hAnsi="標楷體" w:hint="eastAsia"/>
          <w:color w:val="FF0000"/>
        </w:rPr>
        <w:t>110</w:t>
      </w:r>
      <w:r w:rsidR="007B1C97" w:rsidRPr="0094420F">
        <w:rPr>
          <w:rFonts w:ascii="標楷體" w:hAnsi="標楷體" w:hint="eastAsia"/>
          <w:color w:val="FF0000"/>
        </w:rPr>
        <w:t>年</w:t>
      </w:r>
      <w:r w:rsidR="00422241">
        <w:rPr>
          <w:rFonts w:ascii="標楷體" w:hAnsi="標楷體" w:hint="eastAsia"/>
          <w:color w:val="FF0000"/>
        </w:rPr>
        <w:t>12</w:t>
      </w:r>
      <w:r w:rsidR="007B1C97" w:rsidRPr="0094420F">
        <w:rPr>
          <w:rFonts w:ascii="標楷體" w:hAnsi="標楷體" w:hint="eastAsia"/>
          <w:color w:val="FF0000"/>
          <w:szCs w:val="28"/>
        </w:rPr>
        <w:t>月</w:t>
      </w:r>
      <w:r w:rsidR="00D05CF7">
        <w:rPr>
          <w:rFonts w:ascii="標楷體" w:hAnsi="標楷體" w:hint="eastAsia"/>
          <w:color w:val="FF0000"/>
          <w:szCs w:val="28"/>
        </w:rPr>
        <w:t>22</w:t>
      </w:r>
      <w:r w:rsidR="007B1C97">
        <w:rPr>
          <w:rFonts w:ascii="標楷體" w:hAnsi="標楷體" w:hint="eastAsia"/>
          <w:color w:val="FF0000"/>
          <w:szCs w:val="28"/>
        </w:rPr>
        <w:t>日</w:t>
      </w:r>
      <w:r w:rsidRPr="0094420F">
        <w:rPr>
          <w:rFonts w:ascii="標楷體" w:hAnsi="標楷體" w:hint="eastAsia"/>
          <w:color w:val="FF0000"/>
          <w:szCs w:val="28"/>
        </w:rPr>
        <w:t>（星期</w:t>
      </w:r>
      <w:r w:rsidR="00D05CF7">
        <w:rPr>
          <w:rFonts w:ascii="標楷體" w:hAnsi="標楷體" w:hint="eastAsia"/>
          <w:color w:val="FF0000"/>
          <w:szCs w:val="28"/>
        </w:rPr>
        <w:t>三</w:t>
      </w:r>
      <w:r w:rsidRPr="0094420F">
        <w:rPr>
          <w:rFonts w:ascii="標楷體" w:hAnsi="標楷體" w:hint="eastAsia"/>
          <w:color w:val="FF0000"/>
          <w:szCs w:val="28"/>
        </w:rPr>
        <w:t>）</w:t>
      </w:r>
      <w:r w:rsidRPr="006B0FB3">
        <w:rPr>
          <w:rFonts w:ascii="標楷體" w:hAnsi="標楷體" w:hint="eastAsia"/>
          <w:szCs w:val="28"/>
        </w:rPr>
        <w:t>上午</w:t>
      </w:r>
      <w:r>
        <w:rPr>
          <w:rFonts w:ascii="標楷體" w:hAnsi="標楷體" w:hint="eastAsia"/>
          <w:szCs w:val="28"/>
        </w:rPr>
        <w:t>9</w:t>
      </w:r>
      <w:r w:rsidRPr="006B0FB3">
        <w:rPr>
          <w:rFonts w:ascii="標楷體" w:hAnsi="標楷體" w:hint="eastAsia"/>
          <w:szCs w:val="28"/>
        </w:rPr>
        <w:t>時</w:t>
      </w:r>
      <w:r w:rsidR="00DA7D06" w:rsidRPr="00E970A3">
        <w:rPr>
          <w:rFonts w:ascii="標楷體" w:hAnsi="標楷體" w:hint="eastAsia"/>
          <w:szCs w:val="28"/>
        </w:rPr>
        <w:t>至</w:t>
      </w:r>
      <w:r w:rsidR="00F72E58" w:rsidRPr="00E970A3">
        <w:rPr>
          <w:rFonts w:ascii="標楷體" w:hAnsi="標楷體" w:hint="eastAsia"/>
          <w:szCs w:val="28"/>
        </w:rPr>
        <w:t>下午</w:t>
      </w:r>
      <w:r w:rsidR="00DA7D06" w:rsidRPr="00E970A3">
        <w:rPr>
          <w:rFonts w:ascii="標楷體" w:hAnsi="標楷體" w:hint="eastAsia"/>
          <w:szCs w:val="28"/>
        </w:rPr>
        <w:t>16時</w:t>
      </w:r>
      <w:r w:rsidRPr="006B0FB3">
        <w:rPr>
          <w:rFonts w:ascii="標楷體" w:hAnsi="標楷體" w:hint="eastAsia"/>
          <w:szCs w:val="28"/>
        </w:rPr>
        <w:t>（逾時不受理）。</w:t>
      </w:r>
    </w:p>
    <w:p w:rsidR="00811F24" w:rsidRPr="00811F24" w:rsidRDefault="00811F24" w:rsidP="00811F24">
      <w:pPr>
        <w:ind w:left="1680" w:hangingChars="700" w:hanging="1680"/>
        <w:jc w:val="both"/>
      </w:pPr>
      <w:r w:rsidRPr="00811F24">
        <w:rPr>
          <w:rFonts w:hint="eastAsia"/>
        </w:rPr>
        <w:t>三、報名方式：</w:t>
      </w:r>
    </w:p>
    <w:p w:rsidR="00811F24" w:rsidRPr="00811F24" w:rsidRDefault="00811F24" w:rsidP="00811F24">
      <w:pPr>
        <w:ind w:leftChars="100" w:left="720" w:hangingChars="200" w:hanging="480"/>
        <w:jc w:val="both"/>
      </w:pPr>
      <w:r w:rsidRPr="00811F24">
        <w:rPr>
          <w:rFonts w:hint="eastAsia"/>
        </w:rPr>
        <w:t>(</w:t>
      </w:r>
      <w:proofErr w:type="gramStart"/>
      <w:r w:rsidRPr="00811F24">
        <w:rPr>
          <w:rFonts w:hint="eastAsia"/>
        </w:rPr>
        <w:t>一</w:t>
      </w:r>
      <w:proofErr w:type="gramEnd"/>
      <w:r w:rsidRPr="00811F24">
        <w:rPr>
          <w:rFonts w:hint="eastAsia"/>
        </w:rPr>
        <w:t>)</w:t>
      </w:r>
      <w:r w:rsidRPr="00811F24">
        <w:rPr>
          <w:rFonts w:hint="eastAsia"/>
        </w:rPr>
        <w:t>檢同有關證件現場親自或委託報名。</w:t>
      </w:r>
    </w:p>
    <w:p w:rsidR="00811F24" w:rsidRDefault="00811F24" w:rsidP="00811F24">
      <w:pPr>
        <w:ind w:leftChars="100" w:left="720" w:hangingChars="200" w:hanging="480"/>
        <w:jc w:val="both"/>
      </w:pPr>
      <w:r w:rsidRPr="00811F24">
        <w:rPr>
          <w:rFonts w:hint="eastAsia"/>
        </w:rPr>
        <w:t>(</w:t>
      </w:r>
      <w:r w:rsidRPr="00811F24">
        <w:rPr>
          <w:rFonts w:hint="eastAsia"/>
        </w:rPr>
        <w:t>二</w:t>
      </w:r>
      <w:r w:rsidRPr="00811F24">
        <w:rPr>
          <w:rFonts w:hint="eastAsia"/>
        </w:rPr>
        <w:t>)</w:t>
      </w:r>
      <w:r w:rsidRPr="00811F24">
        <w:rPr>
          <w:rFonts w:hint="eastAsia"/>
        </w:rPr>
        <w:t>因本次</w:t>
      </w:r>
      <w:r w:rsidRPr="00811F24">
        <w:rPr>
          <w:rFonts w:ascii="標楷體" w:hAnsi="標楷體" w:hint="eastAsia"/>
        </w:rPr>
        <w:t>甄選</w:t>
      </w:r>
      <w:proofErr w:type="gramStart"/>
      <w:r w:rsidRPr="00811F24">
        <w:rPr>
          <w:rFonts w:ascii="標楷體" w:hAnsi="標楷體" w:hint="eastAsia"/>
        </w:rPr>
        <w:t>採</w:t>
      </w:r>
      <w:proofErr w:type="gramEnd"/>
      <w:r w:rsidRPr="00811F24">
        <w:rPr>
          <w:rFonts w:ascii="標楷體" w:hAnsi="標楷體" w:cs="Arial Unicode MS" w:hint="eastAsia"/>
          <w:kern w:val="0"/>
          <w:szCs w:val="24"/>
        </w:rPr>
        <w:t>「高級中等以下學校兼任代課及代理教師聘任辦法」第</w:t>
      </w:r>
      <w:r w:rsidRPr="00811F24">
        <w:rPr>
          <w:rFonts w:ascii="標楷體" w:hAnsi="標楷體" w:cs="Arial Unicode MS"/>
          <w:kern w:val="0"/>
          <w:szCs w:val="24"/>
        </w:rPr>
        <w:t>3</w:t>
      </w:r>
      <w:r w:rsidRPr="00811F24">
        <w:rPr>
          <w:rFonts w:ascii="標楷體" w:hAnsi="標楷體" w:cs="Arial Unicode MS" w:hint="eastAsia"/>
          <w:kern w:val="0"/>
          <w:szCs w:val="24"/>
        </w:rPr>
        <w:t>條第</w:t>
      </w:r>
      <w:r w:rsidRPr="00811F24">
        <w:rPr>
          <w:rFonts w:ascii="標楷體" w:hAnsi="標楷體" w:cs="Arial Unicode MS"/>
          <w:kern w:val="0"/>
          <w:szCs w:val="24"/>
        </w:rPr>
        <w:t>5</w:t>
      </w:r>
      <w:r w:rsidRPr="00811F24">
        <w:rPr>
          <w:rFonts w:ascii="標楷體" w:hAnsi="標楷體" w:cs="Arial Unicode MS" w:hint="eastAsia"/>
          <w:kern w:val="0"/>
          <w:szCs w:val="24"/>
        </w:rPr>
        <w:t>項，以「一次公告分次招考」方式辦理，報名2招、3招、4招、5招之報考人，請務必先至本校網站最新消息區確認該科1招、2招、3招、4招是否已錄取人員</w:t>
      </w:r>
      <w:r w:rsidRPr="00811F24">
        <w:rPr>
          <w:rFonts w:ascii="標楷體" w:hAnsi="標楷體" w:hint="eastAsia"/>
        </w:rPr>
        <w:t>。</w:t>
      </w:r>
      <w:proofErr w:type="gramStart"/>
      <w:r w:rsidRPr="00811F24">
        <w:rPr>
          <w:rFonts w:hint="eastAsia"/>
        </w:rPr>
        <w:t>（</w:t>
      </w:r>
      <w:proofErr w:type="gramEnd"/>
      <w:r w:rsidRPr="00811F24">
        <w:rPr>
          <w:rFonts w:hint="eastAsia"/>
        </w:rPr>
        <w:t>本校網址：</w:t>
      </w:r>
      <w:hyperlink r:id="rId8" w:history="1">
        <w:r w:rsidR="003E4384" w:rsidRPr="004C5EF7">
          <w:rPr>
            <w:rStyle w:val="ae"/>
          </w:rPr>
          <w:t>http://www.lyjh.tp.edu.tw</w:t>
        </w:r>
      </w:hyperlink>
      <w:proofErr w:type="gramStart"/>
      <w:r w:rsidRPr="00811F24">
        <w:rPr>
          <w:rFonts w:hint="eastAsia"/>
        </w:rPr>
        <w:t>）</w:t>
      </w:r>
      <w:proofErr w:type="gramEnd"/>
    </w:p>
    <w:p w:rsidR="003E4384" w:rsidRPr="003E4384" w:rsidRDefault="003E4384" w:rsidP="00811F24">
      <w:pPr>
        <w:ind w:leftChars="100" w:left="720" w:hangingChars="200" w:hanging="480"/>
        <w:jc w:val="both"/>
        <w:rPr>
          <w:rFonts w:ascii="標楷體" w:hAnsi="標楷體"/>
        </w:rPr>
      </w:pPr>
      <w:r>
        <w:rPr>
          <w:rFonts w:ascii="標楷體" w:hAnsi="標楷體" w:hint="eastAsia"/>
        </w:rPr>
        <w:t>(三)</w:t>
      </w:r>
      <w:r w:rsidRPr="003E4384">
        <w:rPr>
          <w:rFonts w:ascii="標楷體" w:hAnsi="標楷體" w:hint="eastAsia"/>
          <w:color w:val="FF0000"/>
        </w:rPr>
        <w:t>防疫期間進入本校人員在入校前至少應完成疫苗第一劑接種且滿14日，始得進入校園。疫苗第一劑接種未滿14日或未接種者，首次進入校園服務前，應提供3日內抗原</w:t>
      </w:r>
      <w:proofErr w:type="gramStart"/>
      <w:r w:rsidRPr="003E4384">
        <w:rPr>
          <w:rFonts w:ascii="標楷體" w:hAnsi="標楷體" w:hint="eastAsia"/>
          <w:color w:val="FF0000"/>
        </w:rPr>
        <w:t>快篩(</w:t>
      </w:r>
      <w:proofErr w:type="gramEnd"/>
      <w:r w:rsidRPr="003E4384">
        <w:rPr>
          <w:rFonts w:ascii="標楷體" w:hAnsi="標楷體" w:hint="eastAsia"/>
          <w:color w:val="FF0000"/>
        </w:rPr>
        <w:t>含家用</w:t>
      </w:r>
      <w:proofErr w:type="gramStart"/>
      <w:r w:rsidRPr="003E4384">
        <w:rPr>
          <w:rFonts w:ascii="標楷體" w:hAnsi="標楷體" w:hint="eastAsia"/>
          <w:color w:val="FF0000"/>
        </w:rPr>
        <w:t>快篩</w:t>
      </w:r>
      <w:proofErr w:type="gramEnd"/>
      <w:r w:rsidRPr="003E4384">
        <w:rPr>
          <w:rFonts w:ascii="標楷體" w:hAnsi="標楷體" w:hint="eastAsia"/>
          <w:color w:val="FF0000"/>
        </w:rPr>
        <w:t>)或 PCR 檢測陰性證明（本校備有快篩劑），之後</w:t>
      </w:r>
      <w:proofErr w:type="gramStart"/>
      <w:r w:rsidRPr="003E4384">
        <w:rPr>
          <w:rFonts w:ascii="標楷體" w:hAnsi="標楷體" w:hint="eastAsia"/>
          <w:color w:val="FF0000"/>
        </w:rPr>
        <w:t>每7天快篩一</w:t>
      </w:r>
      <w:proofErr w:type="gramEnd"/>
      <w:r w:rsidRPr="003E4384">
        <w:rPr>
          <w:rFonts w:ascii="標楷體" w:hAnsi="標楷體" w:hint="eastAsia"/>
          <w:color w:val="FF0000"/>
        </w:rPr>
        <w:t>次。</w:t>
      </w:r>
    </w:p>
    <w:p w:rsidR="00811F24" w:rsidRPr="00811F24" w:rsidRDefault="00811F24" w:rsidP="00811F24">
      <w:pPr>
        <w:ind w:left="480" w:hangingChars="200" w:hanging="480"/>
        <w:jc w:val="both"/>
      </w:pPr>
      <w:r w:rsidRPr="00811F24">
        <w:rPr>
          <w:rFonts w:hint="eastAsia"/>
        </w:rPr>
        <w:t>四、報名地點：</w:t>
      </w:r>
      <w:proofErr w:type="gramStart"/>
      <w:r w:rsidRPr="00811F24">
        <w:rPr>
          <w:rFonts w:hint="eastAsia"/>
        </w:rPr>
        <w:t>臺北市立蘭雅</w:t>
      </w:r>
      <w:proofErr w:type="gramEnd"/>
      <w:r w:rsidRPr="00811F24">
        <w:rPr>
          <w:rFonts w:hint="eastAsia"/>
        </w:rPr>
        <w:t>國民中學</w:t>
      </w:r>
      <w:r w:rsidRPr="00811F24">
        <w:rPr>
          <w:rFonts w:hint="eastAsia"/>
        </w:rPr>
        <w:t>1</w:t>
      </w:r>
      <w:r w:rsidRPr="00811F24">
        <w:rPr>
          <w:rFonts w:hint="eastAsia"/>
        </w:rPr>
        <w:t>樓人事室</w:t>
      </w:r>
      <w:r w:rsidRPr="00811F24">
        <w:t>(</w:t>
      </w:r>
      <w:r w:rsidRPr="00811F24">
        <w:rPr>
          <w:rFonts w:hint="eastAsia"/>
        </w:rPr>
        <w:t>臺北市士林區忠誠路</w:t>
      </w:r>
      <w:r w:rsidRPr="00811F24">
        <w:rPr>
          <w:rFonts w:hint="eastAsia"/>
        </w:rPr>
        <w:t>2</w:t>
      </w:r>
      <w:r w:rsidRPr="00811F24">
        <w:rPr>
          <w:rFonts w:hint="eastAsia"/>
        </w:rPr>
        <w:t>段</w:t>
      </w:r>
      <w:r w:rsidRPr="00811F24">
        <w:t>51</w:t>
      </w:r>
      <w:r w:rsidRPr="00811F24">
        <w:rPr>
          <w:rFonts w:hint="eastAsia"/>
        </w:rPr>
        <w:t>號．電話：</w:t>
      </w:r>
      <w:r w:rsidRPr="00811F24">
        <w:t>28329377</w:t>
      </w:r>
      <w:r w:rsidRPr="00811F24">
        <w:rPr>
          <w:rFonts w:hint="eastAsia"/>
        </w:rPr>
        <w:t>轉</w:t>
      </w:r>
      <w:r w:rsidRPr="00811F24">
        <w:t>6</w:t>
      </w:r>
      <w:r w:rsidRPr="00811F24">
        <w:rPr>
          <w:rFonts w:hint="eastAsia"/>
        </w:rPr>
        <w:t>0</w:t>
      </w:r>
      <w:r w:rsidRPr="00811F24">
        <w:t>0)</w:t>
      </w:r>
      <w:r w:rsidRPr="00811F24">
        <w:rPr>
          <w:rFonts w:hint="eastAsia"/>
        </w:rPr>
        <w:t>。</w:t>
      </w:r>
    </w:p>
    <w:p w:rsidR="00BA026E" w:rsidRPr="006B0FB3" w:rsidRDefault="00BA026E" w:rsidP="00227078">
      <w:pPr>
        <w:pStyle w:val="a5"/>
        <w:ind w:left="1699" w:hangingChars="708" w:hanging="1699"/>
        <w:jc w:val="both"/>
        <w:rPr>
          <w:rFonts w:ascii="Times New Roman" w:eastAsia="標楷體" w:hAnsi="Times New Roman"/>
        </w:rPr>
      </w:pPr>
      <w:r w:rsidRPr="006B0FB3">
        <w:rPr>
          <w:rFonts w:ascii="Times New Roman" w:eastAsia="標楷體" w:hAnsi="Times New Roman" w:hint="eastAsia"/>
        </w:rPr>
        <w:t>五、報名費用：每人報名費</w:t>
      </w:r>
      <w:r w:rsidRPr="00916782">
        <w:rPr>
          <w:rFonts w:ascii="Times New Roman" w:eastAsia="標楷體" w:hAnsi="Times New Roman" w:hint="eastAsia"/>
          <w:color w:val="FF0000"/>
        </w:rPr>
        <w:t>新台幣</w:t>
      </w:r>
      <w:r w:rsidR="00916782" w:rsidRPr="00916782">
        <w:rPr>
          <w:rFonts w:ascii="Times New Roman" w:eastAsia="標楷體" w:hAnsi="Times New Roman" w:hint="eastAsia"/>
          <w:color w:val="FF0000"/>
        </w:rPr>
        <w:t>參佰元</w:t>
      </w:r>
      <w:r w:rsidRPr="006B0FB3">
        <w:rPr>
          <w:rFonts w:ascii="Times New Roman" w:eastAsia="標楷體" w:hAnsi="Times New Roman" w:hint="eastAsia"/>
        </w:rPr>
        <w:t>整</w:t>
      </w:r>
      <w:r w:rsidR="00227078" w:rsidRPr="00227078">
        <w:rPr>
          <w:rFonts w:ascii="Times New Roman" w:eastAsia="標楷體" w:hAnsi="Times New Roman" w:hint="eastAsia"/>
        </w:rPr>
        <w:t>。</w:t>
      </w:r>
    </w:p>
    <w:p w:rsidR="00BA026E" w:rsidRPr="006B0FB3" w:rsidRDefault="00BA026E">
      <w:pPr>
        <w:autoSpaceDE w:val="0"/>
        <w:autoSpaceDN w:val="0"/>
        <w:adjustRightInd w:val="0"/>
        <w:ind w:left="566" w:hangingChars="236" w:hanging="566"/>
      </w:pPr>
      <w:r w:rsidRPr="006B0FB3">
        <w:rPr>
          <w:rFonts w:hint="eastAsia"/>
        </w:rPr>
        <w:t>六、報名資格：</w:t>
      </w:r>
    </w:p>
    <w:p w:rsidR="0050442E" w:rsidRPr="0050442E" w:rsidRDefault="0050442E" w:rsidP="0050442E">
      <w:pPr>
        <w:widowControl/>
        <w:ind w:leftChars="100" w:left="720" w:hangingChars="200" w:hanging="480"/>
        <w:rPr>
          <w:rFonts w:ascii="標楷體" w:hAnsi="標楷體" w:cs="Arial Unicode MS"/>
          <w:kern w:val="0"/>
          <w:szCs w:val="24"/>
        </w:rPr>
      </w:pPr>
      <w:r w:rsidRPr="0050442E">
        <w:rPr>
          <w:rFonts w:ascii="標楷體" w:hAnsi="標楷體" w:cs="Arial Unicode MS" w:hint="eastAsia"/>
          <w:kern w:val="0"/>
          <w:szCs w:val="24"/>
        </w:rPr>
        <w:t>(</w:t>
      </w:r>
      <w:proofErr w:type="gramStart"/>
      <w:r w:rsidRPr="0050442E">
        <w:rPr>
          <w:rFonts w:ascii="標楷體" w:hAnsi="標楷體" w:cs="Arial Unicode MS" w:hint="eastAsia"/>
          <w:kern w:val="0"/>
          <w:szCs w:val="24"/>
        </w:rPr>
        <w:t>一</w:t>
      </w:r>
      <w:proofErr w:type="gramEnd"/>
      <w:r w:rsidRPr="0050442E">
        <w:rPr>
          <w:rFonts w:ascii="標楷體" w:hAnsi="標楷體" w:cs="Arial Unicode MS" w:hint="eastAsia"/>
          <w:kern w:val="0"/>
          <w:szCs w:val="24"/>
        </w:rPr>
        <w:t>)具有中華民國國籍之國民。</w:t>
      </w:r>
    </w:p>
    <w:p w:rsidR="008B556C" w:rsidRPr="006B0FB3" w:rsidRDefault="0050442E" w:rsidP="0050442E">
      <w:pPr>
        <w:widowControl/>
        <w:ind w:leftChars="100" w:left="720" w:hangingChars="200" w:hanging="480"/>
        <w:rPr>
          <w:rFonts w:ascii="標楷體" w:hAnsi="標楷體" w:cs="Arial Unicode MS"/>
          <w:kern w:val="0"/>
          <w:szCs w:val="24"/>
        </w:rPr>
      </w:pPr>
      <w:r w:rsidRPr="0050442E">
        <w:rPr>
          <w:rFonts w:ascii="標楷體" w:hAnsi="標楷體" w:cs="Arial Unicode MS" w:hint="eastAsia"/>
          <w:kern w:val="0"/>
          <w:szCs w:val="24"/>
        </w:rPr>
        <w:t>(二)具有各該教育階段、科（類）合格教師證書者。…</w:t>
      </w:r>
      <w:proofErr w:type="gramStart"/>
      <w:r w:rsidRPr="0050442E">
        <w:rPr>
          <w:rFonts w:ascii="標楷體" w:hAnsi="標楷體" w:cs="Arial Unicode MS" w:hint="eastAsia"/>
          <w:kern w:val="0"/>
          <w:szCs w:val="24"/>
        </w:rPr>
        <w:t>…</w:t>
      </w:r>
      <w:proofErr w:type="gramEnd"/>
      <w:r w:rsidRPr="0050442E">
        <w:rPr>
          <w:rFonts w:ascii="標楷體" w:hAnsi="標楷體" w:cs="Arial Unicode MS" w:hint="eastAsia"/>
          <w:kern w:val="0"/>
          <w:szCs w:val="24"/>
        </w:rPr>
        <w:t>【A】</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w:t>
      </w:r>
      <w:r w:rsidR="0050442E">
        <w:rPr>
          <w:rFonts w:ascii="標楷體" w:hAnsi="標楷體" w:cs="Arial Unicode MS" w:hint="eastAsia"/>
          <w:kern w:val="0"/>
          <w:szCs w:val="24"/>
        </w:rPr>
        <w:t>三</w:t>
      </w:r>
      <w:r w:rsidRPr="006B0FB3">
        <w:rPr>
          <w:rFonts w:ascii="標楷體" w:hAnsi="標楷體" w:cs="Arial Unicode MS" w:hint="eastAsia"/>
          <w:kern w:val="0"/>
          <w:szCs w:val="24"/>
        </w:rPr>
        <w:t>)具有修畢師資職前教育課程，取得修畢證明書者。…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w:t>
      </w:r>
      <w:r w:rsidR="0050442E">
        <w:rPr>
          <w:rFonts w:ascii="標楷體" w:hAnsi="標楷體" w:cs="Arial Unicode MS" w:hint="eastAsia"/>
          <w:kern w:val="0"/>
          <w:szCs w:val="24"/>
        </w:rPr>
        <w:t>四</w:t>
      </w:r>
      <w:r w:rsidRPr="006B0FB3">
        <w:rPr>
          <w:rFonts w:ascii="標楷體" w:hAnsi="標楷體" w:cs="Arial Unicode MS" w:hint="eastAsia"/>
          <w:kern w:val="0"/>
          <w:szCs w:val="24"/>
        </w:rPr>
        <w:t>)具有大學以上畢業者。…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4639E9" w:rsidRPr="00AB34A7" w:rsidRDefault="0050442E" w:rsidP="0050442E">
      <w:pPr>
        <w:widowControl/>
        <w:ind w:leftChars="100" w:left="720" w:hangingChars="200" w:hanging="480"/>
        <w:rPr>
          <w:color w:val="FF0000"/>
        </w:rPr>
      </w:pPr>
      <w:r w:rsidRPr="0050442E">
        <w:rPr>
          <w:rFonts w:ascii="標楷體" w:hAnsi="標楷體" w:cs="Arial Unicode MS" w:hint="eastAsia"/>
          <w:kern w:val="0"/>
          <w:szCs w:val="24"/>
        </w:rPr>
        <w:t>(五)無教育人員任用條例、教師法、高級中等以下學校兼任代課及代理教師聘任辦法暨相關法規等不得聘任情形者，始得報考，</w:t>
      </w:r>
      <w:proofErr w:type="gramStart"/>
      <w:r w:rsidRPr="0050442E">
        <w:rPr>
          <w:rFonts w:ascii="標楷體" w:hAnsi="標楷體" w:cs="Arial Unicode MS" w:hint="eastAsia"/>
          <w:color w:val="FF0000"/>
          <w:kern w:val="0"/>
          <w:szCs w:val="24"/>
        </w:rPr>
        <w:t>詳切結</w:t>
      </w:r>
      <w:proofErr w:type="gramEnd"/>
      <w:r w:rsidRPr="0050442E">
        <w:rPr>
          <w:rFonts w:ascii="標楷體" w:hAnsi="標楷體" w:cs="Arial Unicode MS" w:hint="eastAsia"/>
          <w:color w:val="FF0000"/>
          <w:kern w:val="0"/>
          <w:szCs w:val="24"/>
        </w:rPr>
        <w:t>書(一)</w:t>
      </w:r>
      <w:r w:rsidRPr="0050442E">
        <w:rPr>
          <w:rFonts w:ascii="標楷體" w:hAnsi="標楷體" w:cs="Arial Unicode MS" w:hint="eastAsia"/>
          <w:kern w:val="0"/>
          <w:szCs w:val="24"/>
        </w:rPr>
        <w:t>。倘報名時未發現，於聘用時仍應予解聘。</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w:t>
      </w:r>
      <w:r w:rsidRPr="000D4A0C">
        <w:rPr>
          <w:rFonts w:ascii="Times New Roman" w:eastAsia="標楷體" w:hAnsi="Times New Roman" w:hint="eastAsia"/>
          <w:color w:val="FF0000"/>
        </w:rPr>
        <w:t>甄選科目及名額</w:t>
      </w:r>
      <w:r w:rsidRPr="006B0FB3">
        <w:rPr>
          <w:rFonts w:ascii="Times New Roman" w:eastAsia="標楷體" w:hAnsi="Times New Roman" w:hint="eastAsia"/>
        </w:rPr>
        <w:t>：</w:t>
      </w:r>
    </w:p>
    <w:tbl>
      <w:tblPr>
        <w:tblW w:w="10173"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2093"/>
        <w:gridCol w:w="2585"/>
        <w:gridCol w:w="992"/>
        <w:gridCol w:w="992"/>
        <w:gridCol w:w="3511"/>
      </w:tblGrid>
      <w:tr w:rsidR="006B0FB3" w:rsidRPr="006B0FB3" w:rsidTr="00597930">
        <w:trPr>
          <w:trHeight w:val="680"/>
        </w:trPr>
        <w:tc>
          <w:tcPr>
            <w:tcW w:w="2093"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585"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5B53A1">
              <w:rPr>
                <w:rFonts w:ascii="Times New Roman" w:eastAsia="標楷體" w:hAnsi="Times New Roman" w:hint="eastAsia"/>
              </w:rPr>
              <w:t>備取</w:t>
            </w:r>
          </w:p>
        </w:tc>
        <w:tc>
          <w:tcPr>
            <w:tcW w:w="3511"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FE5598" w:rsidRPr="00B047D0" w:rsidTr="00597930">
        <w:trPr>
          <w:cantSplit/>
          <w:trHeight w:val="360"/>
        </w:trPr>
        <w:tc>
          <w:tcPr>
            <w:tcW w:w="2093" w:type="dxa"/>
            <w:tcBorders>
              <w:top w:val="single" w:sz="4" w:space="0" w:color="auto"/>
              <w:left w:val="single" w:sz="4" w:space="0" w:color="auto"/>
              <w:right w:val="single" w:sz="4" w:space="0" w:color="auto"/>
            </w:tcBorders>
            <w:vAlign w:val="center"/>
          </w:tcPr>
          <w:p w:rsidR="00FE5598" w:rsidRPr="00D05CF7" w:rsidRDefault="00597930" w:rsidP="007F101B">
            <w:pPr>
              <w:pStyle w:val="a5"/>
              <w:snapToGrid w:val="0"/>
              <w:jc w:val="center"/>
              <w:rPr>
                <w:rFonts w:ascii="Times New Roman" w:eastAsia="標楷體" w:hAnsi="Times New Roman"/>
              </w:rPr>
            </w:pPr>
            <w:r w:rsidRPr="00D05CF7">
              <w:rPr>
                <w:rFonts w:ascii="Times New Roman" w:eastAsia="標楷體" w:hAnsi="Times New Roman" w:hint="eastAsia"/>
              </w:rPr>
              <w:t>育嬰</w:t>
            </w:r>
            <w:proofErr w:type="gramStart"/>
            <w:r w:rsidR="00422241" w:rsidRPr="00D05CF7">
              <w:rPr>
                <w:rFonts w:ascii="Times New Roman" w:eastAsia="標楷體" w:hAnsi="Times New Roman" w:hint="eastAsia"/>
              </w:rPr>
              <w:t>留停缺</w:t>
            </w:r>
            <w:proofErr w:type="gramEnd"/>
          </w:p>
        </w:tc>
        <w:tc>
          <w:tcPr>
            <w:tcW w:w="2585" w:type="dxa"/>
            <w:tcBorders>
              <w:top w:val="single" w:sz="4" w:space="0" w:color="auto"/>
              <w:left w:val="single" w:sz="4" w:space="0" w:color="auto"/>
              <w:right w:val="single" w:sz="4" w:space="0" w:color="auto"/>
            </w:tcBorders>
            <w:vAlign w:val="center"/>
          </w:tcPr>
          <w:p w:rsidR="00FE5598" w:rsidRPr="00D05CF7" w:rsidRDefault="006F4A67" w:rsidP="007F101B">
            <w:pPr>
              <w:pStyle w:val="a5"/>
              <w:snapToGrid w:val="0"/>
              <w:jc w:val="center"/>
              <w:rPr>
                <w:rFonts w:ascii="Times New Roman" w:eastAsia="標楷體" w:hAnsi="Times New Roman"/>
              </w:rPr>
            </w:pPr>
            <w:r w:rsidRPr="00D05CF7">
              <w:rPr>
                <w:rFonts w:ascii="Times New Roman" w:eastAsia="標楷體" w:hAnsi="Times New Roman" w:hint="eastAsia"/>
              </w:rPr>
              <w:t>特教</w:t>
            </w:r>
          </w:p>
        </w:tc>
        <w:tc>
          <w:tcPr>
            <w:tcW w:w="992" w:type="dxa"/>
            <w:tcBorders>
              <w:top w:val="single" w:sz="4" w:space="0" w:color="auto"/>
              <w:left w:val="single" w:sz="4" w:space="0" w:color="auto"/>
              <w:bottom w:val="single" w:sz="4" w:space="0" w:color="auto"/>
              <w:right w:val="single" w:sz="4" w:space="0" w:color="auto"/>
            </w:tcBorders>
            <w:vAlign w:val="center"/>
          </w:tcPr>
          <w:p w:rsidR="00FE5598" w:rsidRPr="00D05CF7" w:rsidRDefault="00FE5598" w:rsidP="007F101B">
            <w:pPr>
              <w:pStyle w:val="a5"/>
              <w:snapToGrid w:val="0"/>
              <w:jc w:val="center"/>
              <w:rPr>
                <w:rFonts w:ascii="Times New Roman" w:eastAsia="標楷體" w:hAnsi="Times New Roman"/>
              </w:rPr>
            </w:pPr>
            <w:r w:rsidRPr="00D05CF7">
              <w:rPr>
                <w:rFonts w:ascii="Times New Roman" w:eastAsia="標楷體" w:hAnsi="Times New Roman"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FE5598" w:rsidRPr="00D05CF7" w:rsidRDefault="00FE5598" w:rsidP="007F101B">
            <w:pPr>
              <w:pStyle w:val="a5"/>
              <w:snapToGrid w:val="0"/>
              <w:jc w:val="center"/>
              <w:rPr>
                <w:rFonts w:ascii="Times New Roman" w:eastAsia="標楷體" w:hAnsi="Times New Roman"/>
              </w:rPr>
            </w:pPr>
            <w:r w:rsidRPr="00D05CF7">
              <w:rPr>
                <w:rFonts w:ascii="Times New Roman" w:eastAsia="標楷體" w:hAnsi="Times New Roman" w:hint="eastAsia"/>
              </w:rPr>
              <w:t>2</w:t>
            </w:r>
          </w:p>
        </w:tc>
        <w:tc>
          <w:tcPr>
            <w:tcW w:w="3511" w:type="dxa"/>
            <w:tcBorders>
              <w:top w:val="single" w:sz="4" w:space="0" w:color="auto"/>
              <w:left w:val="single" w:sz="4" w:space="0" w:color="auto"/>
              <w:bottom w:val="single" w:sz="4" w:space="0" w:color="auto"/>
              <w:right w:val="single" w:sz="4" w:space="0" w:color="auto"/>
            </w:tcBorders>
            <w:vAlign w:val="center"/>
          </w:tcPr>
          <w:p w:rsidR="00FE5598" w:rsidRPr="00D05CF7" w:rsidRDefault="00422241" w:rsidP="00DA6117">
            <w:pPr>
              <w:pStyle w:val="a5"/>
              <w:jc w:val="center"/>
              <w:rPr>
                <w:rFonts w:ascii="Times New Roman" w:eastAsia="標楷體" w:hAnsi="Times New Roman"/>
              </w:rPr>
            </w:pPr>
            <w:r w:rsidRPr="00D05CF7">
              <w:rPr>
                <w:rFonts w:ascii="Times New Roman" w:eastAsia="標楷體" w:hAnsi="Times New Roman" w:hint="eastAsia"/>
              </w:rPr>
              <w:t>自</w:t>
            </w:r>
            <w:r w:rsidR="000C48C6" w:rsidRPr="00D05CF7">
              <w:rPr>
                <w:rFonts w:ascii="Times New Roman" w:eastAsia="標楷體" w:hAnsi="Times New Roman" w:hint="eastAsia"/>
              </w:rPr>
              <w:t>110.12.22</w:t>
            </w:r>
            <w:r w:rsidRPr="00D05CF7">
              <w:rPr>
                <w:rFonts w:ascii="Times New Roman" w:eastAsia="標楷體" w:hAnsi="Times New Roman" w:hint="eastAsia"/>
              </w:rPr>
              <w:t>起至</w:t>
            </w:r>
            <w:r w:rsidRPr="00D05CF7">
              <w:rPr>
                <w:rFonts w:ascii="Times New Roman" w:eastAsia="標楷體" w:hAnsi="Times New Roman" w:hint="eastAsia"/>
              </w:rPr>
              <w:t>111.7.14</w:t>
            </w:r>
            <w:r w:rsidR="00EE601F" w:rsidRPr="00D05CF7">
              <w:rPr>
                <w:rFonts w:ascii="Times New Roman" w:eastAsia="標楷體" w:hAnsi="Times New Roman" w:hint="eastAsia"/>
              </w:rPr>
              <w:t>止</w:t>
            </w:r>
          </w:p>
        </w:tc>
      </w:tr>
      <w:tr w:rsidR="00281447" w:rsidRPr="00B047D0" w:rsidTr="00597930">
        <w:trPr>
          <w:cantSplit/>
          <w:trHeight w:val="360"/>
        </w:trPr>
        <w:tc>
          <w:tcPr>
            <w:tcW w:w="2093" w:type="dxa"/>
            <w:tcBorders>
              <w:top w:val="single" w:sz="4" w:space="0" w:color="auto"/>
              <w:left w:val="single" w:sz="4" w:space="0" w:color="auto"/>
              <w:right w:val="single" w:sz="4" w:space="0" w:color="auto"/>
            </w:tcBorders>
            <w:vAlign w:val="center"/>
          </w:tcPr>
          <w:p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育嬰</w:t>
            </w:r>
            <w:proofErr w:type="gramStart"/>
            <w:r w:rsidRPr="00D05CF7">
              <w:rPr>
                <w:rFonts w:ascii="Times New Roman" w:eastAsia="標楷體" w:hAnsi="Times New Roman" w:hint="eastAsia"/>
              </w:rPr>
              <w:t>留停缺</w:t>
            </w:r>
            <w:proofErr w:type="gramEnd"/>
          </w:p>
        </w:tc>
        <w:tc>
          <w:tcPr>
            <w:tcW w:w="2585" w:type="dxa"/>
            <w:tcBorders>
              <w:top w:val="single" w:sz="4" w:space="0" w:color="auto"/>
              <w:left w:val="single" w:sz="4" w:space="0" w:color="auto"/>
              <w:right w:val="single" w:sz="4" w:space="0" w:color="auto"/>
            </w:tcBorders>
            <w:vAlign w:val="center"/>
          </w:tcPr>
          <w:p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國文</w:t>
            </w:r>
          </w:p>
        </w:tc>
        <w:tc>
          <w:tcPr>
            <w:tcW w:w="992" w:type="dxa"/>
            <w:tcBorders>
              <w:top w:val="single" w:sz="4" w:space="0" w:color="auto"/>
              <w:left w:val="single" w:sz="4" w:space="0" w:color="auto"/>
              <w:bottom w:val="single" w:sz="4" w:space="0" w:color="auto"/>
              <w:right w:val="single" w:sz="4" w:space="0" w:color="auto"/>
            </w:tcBorders>
            <w:vAlign w:val="center"/>
          </w:tcPr>
          <w:p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2</w:t>
            </w:r>
          </w:p>
        </w:tc>
        <w:tc>
          <w:tcPr>
            <w:tcW w:w="3511" w:type="dxa"/>
            <w:tcBorders>
              <w:top w:val="single" w:sz="4" w:space="0" w:color="auto"/>
              <w:left w:val="single" w:sz="4" w:space="0" w:color="auto"/>
              <w:bottom w:val="single" w:sz="4" w:space="0" w:color="auto"/>
              <w:right w:val="single" w:sz="4" w:space="0" w:color="auto"/>
            </w:tcBorders>
            <w:vAlign w:val="center"/>
          </w:tcPr>
          <w:p w:rsidR="00281447" w:rsidRPr="00D05CF7" w:rsidRDefault="00281447" w:rsidP="00281447">
            <w:pPr>
              <w:pStyle w:val="a5"/>
              <w:jc w:val="center"/>
              <w:rPr>
                <w:rFonts w:ascii="Times New Roman" w:eastAsia="標楷體" w:hAnsi="Times New Roman"/>
              </w:rPr>
            </w:pPr>
            <w:r w:rsidRPr="00D05CF7">
              <w:rPr>
                <w:rFonts w:ascii="Times New Roman" w:eastAsia="標楷體" w:hAnsi="Times New Roman" w:hint="eastAsia"/>
              </w:rPr>
              <w:t>自</w:t>
            </w:r>
            <w:r w:rsidRPr="00D05CF7">
              <w:rPr>
                <w:rFonts w:ascii="Times New Roman" w:eastAsia="標楷體" w:hAnsi="Times New Roman"/>
              </w:rPr>
              <w:t>111.2.7</w:t>
            </w:r>
            <w:r w:rsidRPr="00D05CF7">
              <w:rPr>
                <w:rFonts w:ascii="Times New Roman" w:eastAsia="標楷體" w:hAnsi="Times New Roman" w:hint="eastAsia"/>
              </w:rPr>
              <w:t>起</w:t>
            </w:r>
            <w:r w:rsidRPr="00D05CF7">
              <w:rPr>
                <w:rFonts w:ascii="Times New Roman" w:eastAsia="標楷體" w:hAnsi="Times New Roman"/>
              </w:rPr>
              <w:t>-111.7.14</w:t>
            </w:r>
            <w:r w:rsidRPr="00D05CF7">
              <w:rPr>
                <w:rFonts w:ascii="Times New Roman" w:eastAsia="標楷體" w:hAnsi="Times New Roman" w:hint="eastAsia"/>
              </w:rPr>
              <w:t>止</w:t>
            </w:r>
          </w:p>
        </w:tc>
      </w:tr>
      <w:tr w:rsidR="00281447" w:rsidRPr="00B047D0" w:rsidTr="00597930">
        <w:trPr>
          <w:cantSplit/>
          <w:trHeight w:val="360"/>
        </w:trPr>
        <w:tc>
          <w:tcPr>
            <w:tcW w:w="2093" w:type="dxa"/>
            <w:tcBorders>
              <w:top w:val="single" w:sz="4" w:space="0" w:color="auto"/>
              <w:left w:val="single" w:sz="4" w:space="0" w:color="auto"/>
              <w:right w:val="single" w:sz="4" w:space="0" w:color="auto"/>
            </w:tcBorders>
            <w:vAlign w:val="center"/>
          </w:tcPr>
          <w:p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懸缺</w:t>
            </w:r>
          </w:p>
        </w:tc>
        <w:tc>
          <w:tcPr>
            <w:tcW w:w="2585" w:type="dxa"/>
            <w:tcBorders>
              <w:top w:val="single" w:sz="4" w:space="0" w:color="auto"/>
              <w:left w:val="single" w:sz="4" w:space="0" w:color="auto"/>
              <w:right w:val="single" w:sz="4" w:space="0" w:color="auto"/>
            </w:tcBorders>
            <w:vAlign w:val="center"/>
          </w:tcPr>
          <w:p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家政</w:t>
            </w:r>
          </w:p>
        </w:tc>
        <w:tc>
          <w:tcPr>
            <w:tcW w:w="992" w:type="dxa"/>
            <w:tcBorders>
              <w:top w:val="single" w:sz="4" w:space="0" w:color="auto"/>
              <w:left w:val="single" w:sz="4" w:space="0" w:color="auto"/>
              <w:bottom w:val="single" w:sz="4" w:space="0" w:color="auto"/>
              <w:right w:val="single" w:sz="4" w:space="0" w:color="auto"/>
            </w:tcBorders>
            <w:vAlign w:val="center"/>
          </w:tcPr>
          <w:p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281447" w:rsidRPr="00D05CF7" w:rsidRDefault="00281447" w:rsidP="00281447">
            <w:pPr>
              <w:pStyle w:val="a5"/>
              <w:snapToGrid w:val="0"/>
              <w:jc w:val="center"/>
              <w:rPr>
                <w:rFonts w:ascii="Times New Roman" w:eastAsia="標楷體" w:hAnsi="Times New Roman"/>
              </w:rPr>
            </w:pPr>
            <w:r w:rsidRPr="00D05CF7">
              <w:rPr>
                <w:rFonts w:ascii="Times New Roman" w:eastAsia="標楷體" w:hAnsi="Times New Roman" w:hint="eastAsia"/>
              </w:rPr>
              <w:t>2</w:t>
            </w:r>
          </w:p>
        </w:tc>
        <w:tc>
          <w:tcPr>
            <w:tcW w:w="3511" w:type="dxa"/>
            <w:tcBorders>
              <w:top w:val="single" w:sz="4" w:space="0" w:color="auto"/>
              <w:left w:val="single" w:sz="4" w:space="0" w:color="auto"/>
              <w:bottom w:val="single" w:sz="4" w:space="0" w:color="auto"/>
              <w:right w:val="single" w:sz="4" w:space="0" w:color="auto"/>
            </w:tcBorders>
            <w:vAlign w:val="center"/>
          </w:tcPr>
          <w:p w:rsidR="00281447" w:rsidRPr="00D05CF7" w:rsidRDefault="00281447" w:rsidP="00281447">
            <w:pPr>
              <w:pStyle w:val="a5"/>
              <w:jc w:val="center"/>
              <w:rPr>
                <w:rFonts w:ascii="Times New Roman" w:eastAsia="標楷體" w:hAnsi="Times New Roman"/>
              </w:rPr>
            </w:pPr>
            <w:r w:rsidRPr="00D05CF7">
              <w:rPr>
                <w:rFonts w:ascii="Times New Roman" w:eastAsia="標楷體" w:hAnsi="Times New Roman" w:hint="eastAsia"/>
              </w:rPr>
              <w:t>自</w:t>
            </w:r>
            <w:r w:rsidRPr="00D05CF7">
              <w:rPr>
                <w:rFonts w:ascii="Times New Roman" w:eastAsia="標楷體" w:hAnsi="Times New Roman"/>
              </w:rPr>
              <w:t>111.2.7</w:t>
            </w:r>
            <w:r w:rsidRPr="00D05CF7">
              <w:rPr>
                <w:rFonts w:ascii="Times New Roman" w:eastAsia="標楷體" w:hAnsi="Times New Roman" w:hint="eastAsia"/>
              </w:rPr>
              <w:t>起</w:t>
            </w:r>
            <w:r w:rsidRPr="00D05CF7">
              <w:rPr>
                <w:rFonts w:ascii="Times New Roman" w:eastAsia="標楷體" w:hAnsi="Times New Roman"/>
              </w:rPr>
              <w:t>-111.7.14</w:t>
            </w:r>
            <w:r w:rsidRPr="00D05CF7">
              <w:rPr>
                <w:rFonts w:ascii="Times New Roman" w:eastAsia="標楷體" w:hAnsi="Times New Roman" w:hint="eastAsia"/>
              </w:rPr>
              <w:t>止</w:t>
            </w:r>
          </w:p>
        </w:tc>
      </w:tr>
      <w:tr w:rsidR="00281447" w:rsidRPr="006B0FB3" w:rsidTr="00597930">
        <w:trPr>
          <w:cantSplit/>
          <w:trHeight w:val="64"/>
        </w:trPr>
        <w:tc>
          <w:tcPr>
            <w:tcW w:w="2093" w:type="dxa"/>
            <w:tcBorders>
              <w:top w:val="single" w:sz="4" w:space="0" w:color="auto"/>
              <w:left w:val="single" w:sz="4" w:space="0" w:color="auto"/>
              <w:right w:val="single" w:sz="4" w:space="0" w:color="auto"/>
            </w:tcBorders>
            <w:vAlign w:val="center"/>
          </w:tcPr>
          <w:p w:rsidR="00281447" w:rsidRPr="00D05CF7" w:rsidRDefault="00281447" w:rsidP="00281447">
            <w:pPr>
              <w:pStyle w:val="a5"/>
              <w:jc w:val="center"/>
              <w:rPr>
                <w:rFonts w:ascii="Times New Roman" w:eastAsia="標楷體" w:hAnsi="Times New Roman"/>
                <w:spacing w:val="60"/>
              </w:rPr>
            </w:pPr>
            <w:r w:rsidRPr="00D05CF7">
              <w:rPr>
                <w:rFonts w:ascii="Times New Roman" w:eastAsia="標楷體" w:hAnsi="Times New Roman" w:hint="eastAsia"/>
                <w:spacing w:val="60"/>
              </w:rPr>
              <w:t>合</w:t>
            </w:r>
            <w:r w:rsidRPr="00D05CF7">
              <w:rPr>
                <w:rFonts w:ascii="Times New Roman" w:eastAsia="標楷體" w:hAnsi="Times New Roman"/>
                <w:spacing w:val="60"/>
              </w:rPr>
              <w:t xml:space="preserve"> </w:t>
            </w:r>
            <w:r w:rsidRPr="00D05CF7">
              <w:rPr>
                <w:rFonts w:ascii="Times New Roman" w:eastAsia="標楷體" w:hAnsi="Times New Roman" w:hint="eastAsia"/>
                <w:spacing w:val="60"/>
              </w:rPr>
              <w:t>計</w:t>
            </w:r>
          </w:p>
        </w:tc>
        <w:tc>
          <w:tcPr>
            <w:tcW w:w="2585" w:type="dxa"/>
            <w:tcBorders>
              <w:top w:val="single" w:sz="4" w:space="0" w:color="auto"/>
              <w:left w:val="single" w:sz="4" w:space="0" w:color="auto"/>
              <w:right w:val="single" w:sz="4" w:space="0" w:color="auto"/>
            </w:tcBorders>
            <w:vAlign w:val="center"/>
          </w:tcPr>
          <w:p w:rsidR="00281447" w:rsidRPr="00D05CF7" w:rsidRDefault="00281447" w:rsidP="00281447">
            <w:pPr>
              <w:pStyle w:val="a5"/>
              <w:jc w:val="center"/>
              <w:rPr>
                <w:rFonts w:ascii="Times New Roman" w:eastAsia="標楷體" w:hAnsi="Times New Roman"/>
              </w:rPr>
            </w:pPr>
          </w:p>
        </w:tc>
        <w:tc>
          <w:tcPr>
            <w:tcW w:w="992" w:type="dxa"/>
            <w:tcBorders>
              <w:top w:val="single" w:sz="4" w:space="0" w:color="auto"/>
              <w:left w:val="single" w:sz="4" w:space="0" w:color="auto"/>
              <w:right w:val="single" w:sz="4" w:space="0" w:color="auto"/>
            </w:tcBorders>
            <w:vAlign w:val="center"/>
          </w:tcPr>
          <w:p w:rsidR="00281447" w:rsidRPr="00D05CF7" w:rsidRDefault="00281447" w:rsidP="00281447">
            <w:pPr>
              <w:pStyle w:val="a5"/>
              <w:jc w:val="center"/>
              <w:rPr>
                <w:rFonts w:ascii="Times New Roman" w:eastAsia="標楷體" w:hAnsi="Times New Roman"/>
              </w:rPr>
            </w:pPr>
            <w:r w:rsidRPr="00D05CF7">
              <w:rPr>
                <w:rFonts w:ascii="Times New Roman" w:eastAsia="標楷體" w:hAnsi="Times New Roman" w:hint="eastAsia"/>
              </w:rPr>
              <w:t>3</w:t>
            </w:r>
          </w:p>
        </w:tc>
        <w:tc>
          <w:tcPr>
            <w:tcW w:w="992" w:type="dxa"/>
            <w:tcBorders>
              <w:top w:val="single" w:sz="4" w:space="0" w:color="auto"/>
              <w:left w:val="single" w:sz="4" w:space="0" w:color="auto"/>
              <w:right w:val="single" w:sz="4" w:space="0" w:color="auto"/>
            </w:tcBorders>
            <w:vAlign w:val="center"/>
          </w:tcPr>
          <w:p w:rsidR="00281447" w:rsidRPr="00D05CF7" w:rsidRDefault="00281447" w:rsidP="00281447">
            <w:pPr>
              <w:pStyle w:val="a5"/>
              <w:jc w:val="center"/>
              <w:rPr>
                <w:rFonts w:ascii="Times New Roman" w:eastAsia="標楷體" w:hAnsi="Times New Roman"/>
              </w:rPr>
            </w:pPr>
            <w:r w:rsidRPr="00D05CF7">
              <w:rPr>
                <w:rFonts w:ascii="Times New Roman" w:eastAsia="標楷體" w:hAnsi="Times New Roman" w:hint="eastAsia"/>
              </w:rPr>
              <w:t>6</w:t>
            </w:r>
          </w:p>
        </w:tc>
        <w:tc>
          <w:tcPr>
            <w:tcW w:w="3511" w:type="dxa"/>
            <w:tcBorders>
              <w:top w:val="single" w:sz="4" w:space="0" w:color="auto"/>
              <w:left w:val="single" w:sz="4" w:space="0" w:color="auto"/>
              <w:bottom w:val="single" w:sz="4" w:space="0" w:color="auto"/>
              <w:right w:val="single" w:sz="4" w:space="0" w:color="auto"/>
            </w:tcBorders>
            <w:vAlign w:val="center"/>
          </w:tcPr>
          <w:p w:rsidR="00281447" w:rsidRPr="00D05CF7" w:rsidRDefault="00281447" w:rsidP="00281447">
            <w:pPr>
              <w:widowControl/>
            </w:pPr>
          </w:p>
        </w:tc>
      </w:tr>
    </w:tbl>
    <w:p w:rsidR="00F63B72" w:rsidRPr="00CB5303" w:rsidRDefault="00F63B72" w:rsidP="00027F6A">
      <w:pPr>
        <w:spacing w:line="0" w:lineRule="atLeast"/>
        <w:ind w:left="566" w:hangingChars="236" w:hanging="566"/>
        <w:rPr>
          <w:color w:val="FF0000"/>
        </w:rPr>
      </w:pPr>
    </w:p>
    <w:p w:rsidR="00BA026E" w:rsidRPr="006B0FB3" w:rsidRDefault="00BA026E" w:rsidP="00CE7233">
      <w:pPr>
        <w:pStyle w:val="a5"/>
        <w:ind w:left="1699" w:hangingChars="708" w:hanging="1699"/>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proofErr w:type="gramStart"/>
      <w:r w:rsidRPr="006B0FB3">
        <w:rPr>
          <w:rFonts w:ascii="Times New Roman" w:eastAsia="標楷體" w:hAnsi="Times New Roman" w:hint="eastAsia"/>
        </w:rPr>
        <w:t>一</w:t>
      </w:r>
      <w:proofErr w:type="gramEnd"/>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612D4B">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繳驗證件資料</w:t>
      </w:r>
      <w:r w:rsidR="002E6469">
        <w:rPr>
          <w:rFonts w:ascii="標楷體" w:eastAsia="標楷體" w:hAnsi="標楷體"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proofErr w:type="gramStart"/>
      <w:r w:rsidR="00007023" w:rsidRPr="006B0FB3">
        <w:rPr>
          <w:rFonts w:ascii="Times New Roman" w:eastAsia="標楷體" w:hAnsi="Times New Roman" w:hint="eastAsia"/>
        </w:rPr>
        <w:t>無者免</w:t>
      </w:r>
      <w:proofErr w:type="gramEnd"/>
      <w:r w:rsidR="00007023" w:rsidRPr="006B0FB3">
        <w:rPr>
          <w:rFonts w:ascii="Times New Roman" w:eastAsia="標楷體" w:hAnsi="Times New Roman" w:hint="eastAsia"/>
        </w:rPr>
        <w:t>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lastRenderedPageBreak/>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proofErr w:type="gramStart"/>
      <w:r w:rsidR="00BA026E" w:rsidRPr="006B0FB3">
        <w:rPr>
          <w:rFonts w:ascii="Times New Roman" w:eastAsia="標楷體" w:hAnsi="Times New Roman" w:hint="eastAsia"/>
        </w:rPr>
        <w:t>修畢特教</w:t>
      </w:r>
      <w:proofErr w:type="gramEnd"/>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w:t>
      </w:r>
      <w:proofErr w:type="gramStart"/>
      <w:r w:rsidR="00BA026E" w:rsidRPr="006B0FB3">
        <w:rPr>
          <w:rFonts w:ascii="Times New Roman" w:eastAsia="標楷體" w:hAnsi="Times New Roman" w:hint="eastAsia"/>
        </w:rPr>
        <w:t>修畢特</w:t>
      </w:r>
      <w:proofErr w:type="gramEnd"/>
      <w:r w:rsidR="00BA026E" w:rsidRPr="006B0FB3">
        <w:rPr>
          <w:rFonts w:ascii="Times New Roman" w:eastAsia="標楷體" w:hAnsi="Times New Roman" w:hint="eastAsia"/>
        </w:rPr>
        <w:t>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D05CF7" w:rsidRDefault="009B4043" w:rsidP="009C34F3">
      <w:pPr>
        <w:pStyle w:val="a5"/>
        <w:tabs>
          <w:tab w:val="left" w:pos="600"/>
        </w:tabs>
        <w:ind w:leftChars="100" w:left="720" w:hangingChars="200" w:hanging="480"/>
        <w:rPr>
          <w:rFonts w:ascii="Times New Roman" w:eastAsia="標楷體" w:hAnsi="Times New Roman"/>
        </w:rPr>
      </w:pPr>
      <w:r w:rsidRPr="00D05CF7">
        <w:rPr>
          <w:rFonts w:ascii="Times New Roman" w:eastAsia="標楷體" w:hAnsi="Times New Roman" w:hint="eastAsia"/>
        </w:rPr>
        <w:t>(</w:t>
      </w:r>
      <w:r w:rsidR="00BA026E" w:rsidRPr="00D05CF7">
        <w:rPr>
          <w:rFonts w:ascii="Times New Roman" w:eastAsia="標楷體" w:hAnsi="Times New Roman" w:hint="eastAsia"/>
        </w:rPr>
        <w:t>三</w:t>
      </w:r>
      <w:r w:rsidR="00916782" w:rsidRPr="00D05CF7">
        <w:rPr>
          <w:rFonts w:ascii="Times New Roman" w:eastAsia="標楷體" w:hAnsi="Times New Roman" w:hint="eastAsia"/>
        </w:rPr>
        <w:t>)</w:t>
      </w:r>
      <w:r w:rsidR="00083287" w:rsidRPr="00D05CF7">
        <w:rPr>
          <w:rFonts w:ascii="Times New Roman" w:eastAsia="標楷體" w:hAnsi="Times New Roman" w:hint="eastAsia"/>
        </w:rPr>
        <w:t>繳交教育實</w:t>
      </w:r>
      <w:proofErr w:type="gramStart"/>
      <w:r w:rsidR="00083287" w:rsidRPr="00D05CF7">
        <w:rPr>
          <w:rFonts w:ascii="Times New Roman" w:eastAsia="標楷體" w:hAnsi="Times New Roman" w:hint="eastAsia"/>
        </w:rPr>
        <w:t>蹟</w:t>
      </w:r>
      <w:proofErr w:type="gramEnd"/>
      <w:r w:rsidR="00083287" w:rsidRPr="00D05CF7">
        <w:rPr>
          <w:rFonts w:ascii="Times New Roman" w:eastAsia="標楷體" w:hAnsi="Times New Roman" w:hint="eastAsia"/>
        </w:rPr>
        <w:t>與服務績效表</w:t>
      </w:r>
      <w:r w:rsidR="00083287" w:rsidRPr="00D05CF7">
        <w:rPr>
          <w:rFonts w:ascii="Times New Roman" w:eastAsia="標楷體" w:hAnsi="Times New Roman" w:hint="eastAsia"/>
        </w:rPr>
        <w:t>1</w:t>
      </w:r>
      <w:r w:rsidR="00083287" w:rsidRPr="00D05CF7">
        <w:rPr>
          <w:rFonts w:ascii="Times New Roman" w:eastAsia="標楷體" w:hAnsi="Times New Roman" w:hint="eastAsia"/>
        </w:rPr>
        <w:t>篇（如後附件，</w:t>
      </w:r>
      <w:r w:rsidR="00083287" w:rsidRPr="00D05CF7">
        <w:rPr>
          <w:rFonts w:ascii="Times New Roman" w:eastAsia="標楷體" w:hAnsi="Times New Roman" w:hint="eastAsia"/>
        </w:rPr>
        <w:t>A4</w:t>
      </w:r>
      <w:r w:rsidR="00083287" w:rsidRPr="00D05CF7">
        <w:rPr>
          <w:rFonts w:ascii="Times New Roman" w:eastAsia="標楷體" w:hAnsi="Times New Roman" w:hint="eastAsia"/>
        </w:rPr>
        <w:t>大小二頁，直式橫書）。</w:t>
      </w:r>
      <w:r w:rsidR="00916782" w:rsidRPr="00D05CF7">
        <w:rPr>
          <w:rFonts w:ascii="Times New Roman" w:eastAsia="標楷體" w:hAnsi="Times New Roman" w:hint="eastAsia"/>
        </w:rPr>
        <w:t xml:space="preserve"> </w:t>
      </w:r>
    </w:p>
    <w:p w:rsidR="00A755AB" w:rsidRPr="00D05CF7" w:rsidRDefault="009C34F3" w:rsidP="009C34F3">
      <w:pPr>
        <w:pStyle w:val="a5"/>
        <w:tabs>
          <w:tab w:val="left" w:pos="600"/>
        </w:tabs>
        <w:ind w:leftChars="100" w:left="720" w:hangingChars="200" w:hanging="480"/>
        <w:jc w:val="both"/>
        <w:rPr>
          <w:rFonts w:ascii="Times New Roman" w:eastAsia="標楷體" w:hAnsi="Times New Roman"/>
        </w:rPr>
      </w:pPr>
      <w:r w:rsidRPr="00D05CF7">
        <w:rPr>
          <w:rFonts w:ascii="Times New Roman" w:eastAsia="標楷體" w:hAnsi="Times New Roman" w:hint="eastAsia"/>
        </w:rPr>
        <w:t>(</w:t>
      </w:r>
      <w:r w:rsidRPr="00D05CF7">
        <w:rPr>
          <w:rFonts w:ascii="Times New Roman" w:eastAsia="標楷體" w:hAnsi="Times New Roman" w:hint="eastAsia"/>
        </w:rPr>
        <w:t>四</w:t>
      </w:r>
      <w:r w:rsidRPr="00D05CF7">
        <w:rPr>
          <w:rFonts w:ascii="Times New Roman" w:eastAsia="標楷體" w:hAnsi="Times New Roman" w:hint="eastAsia"/>
        </w:rPr>
        <w:t>)</w:t>
      </w:r>
      <w:r w:rsidR="00E86977" w:rsidRPr="00D05CF7">
        <w:rPr>
          <w:rFonts w:ascii="Times New Roman" w:eastAsia="標楷體" w:hAnsi="Times New Roman" w:hint="eastAsia"/>
        </w:rPr>
        <w:t>繳交</w:t>
      </w:r>
      <w:r w:rsidR="00A755AB" w:rsidRPr="00D05CF7">
        <w:rPr>
          <w:rFonts w:ascii="Times New Roman" w:eastAsia="標楷體" w:hAnsi="Times New Roman" w:hint="eastAsia"/>
        </w:rPr>
        <w:t>切結書</w:t>
      </w:r>
      <w:r w:rsidR="00420FE5" w:rsidRPr="00D05CF7">
        <w:rPr>
          <w:rFonts w:ascii="Times New Roman" w:eastAsia="標楷體" w:hAnsi="Times New Roman" w:hint="eastAsia"/>
        </w:rPr>
        <w:t>(</w:t>
      </w:r>
      <w:proofErr w:type="gramStart"/>
      <w:r w:rsidR="00A755AB" w:rsidRPr="00D05CF7">
        <w:rPr>
          <w:rFonts w:ascii="Times New Roman" w:eastAsia="標楷體" w:hAnsi="Times New Roman" w:hint="eastAsia"/>
        </w:rPr>
        <w:t>一</w:t>
      </w:r>
      <w:proofErr w:type="gramEnd"/>
      <w:r w:rsidR="00420FE5" w:rsidRPr="00D05CF7">
        <w:rPr>
          <w:rFonts w:ascii="Times New Roman" w:eastAsia="標楷體" w:hAnsi="Times New Roman" w:hint="eastAsia"/>
        </w:rPr>
        <w:t>)(</w:t>
      </w:r>
      <w:proofErr w:type="gramStart"/>
      <w:r w:rsidR="00420FE5" w:rsidRPr="00D05CF7">
        <w:rPr>
          <w:rFonts w:ascii="Times New Roman" w:eastAsia="標楷體" w:hAnsi="Times New Roman" w:hint="eastAsia"/>
        </w:rPr>
        <w:t>必</w:t>
      </w:r>
      <w:proofErr w:type="gramEnd"/>
      <w:r w:rsidR="00420FE5" w:rsidRPr="00D05CF7">
        <w:rPr>
          <w:rFonts w:ascii="Times New Roman" w:eastAsia="標楷體" w:hAnsi="Times New Roman" w:hint="eastAsia"/>
        </w:rPr>
        <w:t>填</w:t>
      </w:r>
      <w:r w:rsidR="00420FE5" w:rsidRPr="00D05CF7">
        <w:rPr>
          <w:rFonts w:ascii="Times New Roman" w:eastAsia="標楷體" w:hAnsi="Times New Roman" w:hint="eastAsia"/>
        </w:rPr>
        <w:t>)</w:t>
      </w:r>
      <w:r w:rsidR="00420FE5" w:rsidRPr="00D05CF7">
        <w:rPr>
          <w:rFonts w:ascii="Times New Roman" w:eastAsia="標楷體" w:hAnsi="Times New Roman" w:hint="eastAsia"/>
        </w:rPr>
        <w:t>；</w:t>
      </w:r>
      <w:r w:rsidR="00A755AB" w:rsidRPr="00D05CF7">
        <w:rPr>
          <w:rFonts w:ascii="Times New Roman" w:eastAsia="標楷體" w:hAnsi="Times New Roman" w:hint="eastAsia"/>
        </w:rPr>
        <w:t>切結書</w:t>
      </w:r>
      <w:r w:rsidR="00420FE5" w:rsidRPr="00D05CF7">
        <w:rPr>
          <w:rFonts w:ascii="Times New Roman" w:eastAsia="標楷體" w:hAnsi="Times New Roman" w:hint="eastAsia"/>
        </w:rPr>
        <w:t>(</w:t>
      </w:r>
      <w:r w:rsidR="00A755AB" w:rsidRPr="00D05CF7">
        <w:rPr>
          <w:rFonts w:ascii="Times New Roman" w:eastAsia="標楷體" w:hAnsi="Times New Roman" w:hint="eastAsia"/>
        </w:rPr>
        <w:t>二</w:t>
      </w:r>
      <w:r w:rsidR="00420FE5" w:rsidRPr="00D05CF7">
        <w:rPr>
          <w:rFonts w:ascii="Times New Roman" w:eastAsia="標楷體" w:hAnsi="Times New Roman" w:hint="eastAsia"/>
        </w:rPr>
        <w:t>)(</w:t>
      </w:r>
      <w:r w:rsidR="00420FE5" w:rsidRPr="00D05CF7">
        <w:rPr>
          <w:rFonts w:ascii="Times New Roman" w:eastAsia="標楷體" w:hAnsi="Times New Roman" w:hint="eastAsia"/>
        </w:rPr>
        <w:t>無則免</w:t>
      </w:r>
      <w:r w:rsidR="00420FE5" w:rsidRPr="00D05CF7">
        <w:rPr>
          <w:rFonts w:ascii="Times New Roman" w:eastAsia="標楷體" w:hAnsi="Times New Roman" w:hint="eastAsia"/>
        </w:rPr>
        <w:t>)</w:t>
      </w:r>
      <w:r w:rsidR="00A755AB" w:rsidRPr="00D05CF7">
        <w:rPr>
          <w:rFonts w:ascii="Times New Roman" w:eastAsia="標楷體" w:hAnsi="Times New Roman" w:hint="eastAsia"/>
        </w:rPr>
        <w:t>。</w:t>
      </w:r>
    </w:p>
    <w:p w:rsidR="00BA026E" w:rsidRPr="00D05CF7" w:rsidRDefault="00A755AB" w:rsidP="009C34F3">
      <w:pPr>
        <w:pStyle w:val="a5"/>
        <w:tabs>
          <w:tab w:val="left" w:pos="600"/>
        </w:tabs>
        <w:ind w:leftChars="100" w:left="720" w:hangingChars="200" w:hanging="480"/>
        <w:jc w:val="both"/>
        <w:rPr>
          <w:rFonts w:ascii="Times New Roman" w:eastAsia="標楷體" w:hAnsi="Times New Roman"/>
        </w:rPr>
      </w:pPr>
      <w:r w:rsidRPr="00D05CF7">
        <w:rPr>
          <w:rFonts w:ascii="Times New Roman" w:eastAsia="標楷體" w:hAnsi="Times New Roman" w:hint="eastAsia"/>
        </w:rPr>
        <w:t>(</w:t>
      </w:r>
      <w:r w:rsidRPr="00D05CF7">
        <w:rPr>
          <w:rFonts w:ascii="Times New Roman" w:eastAsia="標楷體" w:hAnsi="Times New Roman" w:hint="eastAsia"/>
        </w:rPr>
        <w:t>五</w:t>
      </w:r>
      <w:r w:rsidRPr="00D05CF7">
        <w:rPr>
          <w:rFonts w:ascii="Times New Roman" w:eastAsia="標楷體" w:hAnsi="Times New Roman" w:hint="eastAsia"/>
        </w:rPr>
        <w:t>)</w:t>
      </w:r>
      <w:r w:rsidR="00BA026E" w:rsidRPr="00D05CF7">
        <w:rPr>
          <w:rFonts w:ascii="Times New Roman" w:eastAsia="標楷體" w:hAnsi="Times New Roman" w:hint="eastAsia"/>
        </w:rPr>
        <w:t>繳交本人最近</w:t>
      </w:r>
      <w:r w:rsidR="00BA026E" w:rsidRPr="00D05CF7">
        <w:rPr>
          <w:rFonts w:ascii="Times New Roman" w:eastAsia="標楷體" w:hAnsi="Times New Roman" w:hint="eastAsia"/>
        </w:rPr>
        <w:t>3</w:t>
      </w:r>
      <w:r w:rsidR="00BA026E" w:rsidRPr="00D05CF7">
        <w:rPr>
          <w:rFonts w:ascii="Times New Roman" w:eastAsia="標楷體" w:hAnsi="Times New Roman" w:hint="eastAsia"/>
        </w:rPr>
        <w:t>個月內之</w:t>
      </w:r>
      <w:r w:rsidR="00BA026E" w:rsidRPr="00D05CF7">
        <w:rPr>
          <w:rFonts w:ascii="Times New Roman" w:eastAsia="標楷體" w:hAnsi="Times New Roman" w:hint="eastAsia"/>
        </w:rPr>
        <w:t>2</w:t>
      </w:r>
      <w:r w:rsidR="00BA026E" w:rsidRPr="00D05CF7">
        <w:rPr>
          <w:rFonts w:ascii="Times New Roman" w:eastAsia="標楷體" w:hAnsi="Times New Roman" w:hint="eastAsia"/>
        </w:rPr>
        <w:t>吋脫帽半身光面照片</w:t>
      </w:r>
      <w:r w:rsidR="00BA026E" w:rsidRPr="00D05CF7">
        <w:rPr>
          <w:rFonts w:ascii="Times New Roman" w:eastAsia="標楷體" w:hAnsi="Times New Roman" w:hint="eastAsia"/>
        </w:rPr>
        <w:t>1</w:t>
      </w:r>
      <w:r w:rsidR="00BA026E" w:rsidRPr="00D05CF7">
        <w:rPr>
          <w:rFonts w:ascii="Times New Roman" w:eastAsia="標楷體" w:hAnsi="Times New Roman" w:hint="eastAsia"/>
        </w:rPr>
        <w:t>式</w:t>
      </w:r>
      <w:r w:rsidR="0075299A" w:rsidRPr="00D05CF7">
        <w:rPr>
          <w:rFonts w:ascii="Times New Roman" w:eastAsia="標楷體" w:hAnsi="Times New Roman" w:hint="eastAsia"/>
        </w:rPr>
        <w:t>1</w:t>
      </w:r>
      <w:r w:rsidR="00BA026E" w:rsidRPr="00D05CF7">
        <w:rPr>
          <w:rFonts w:ascii="Times New Roman" w:eastAsia="標楷體" w:hAnsi="Times New Roman" w:hint="eastAsia"/>
        </w:rPr>
        <w:t>張（請自行黏貼於報名表）。</w:t>
      </w:r>
    </w:p>
    <w:p w:rsidR="00BA026E"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00A755AB">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w:t>
      </w:r>
      <w:r w:rsidR="00027F6A" w:rsidRPr="00C73F71">
        <w:rPr>
          <w:rFonts w:ascii="Times New Roman" w:eastAsia="標楷體" w:hAnsi="Times New Roman" w:hint="eastAsia"/>
          <w:color w:val="FF0000"/>
        </w:rPr>
        <w:t>新台幣參佰元</w:t>
      </w:r>
      <w:r w:rsidR="00BA026E" w:rsidRPr="00C73F71">
        <w:rPr>
          <w:rFonts w:ascii="Times New Roman" w:eastAsia="標楷體" w:hAnsi="Times New Roman" w:hint="eastAsia"/>
          <w:color w:val="FF0000"/>
        </w:rPr>
        <w:t>整</w:t>
      </w:r>
      <w:r w:rsidR="00BA026E" w:rsidRPr="006B0FB3">
        <w:rPr>
          <w:rFonts w:ascii="Times New Roman" w:eastAsia="標楷體" w:hAnsi="Times New Roman" w:hint="eastAsia"/>
        </w:rPr>
        <w:t>。</w:t>
      </w:r>
    </w:p>
    <w:p w:rsidR="00372BB1" w:rsidRPr="006B0FB3" w:rsidRDefault="00372BB1" w:rsidP="009C34F3">
      <w:pPr>
        <w:pStyle w:val="a5"/>
        <w:tabs>
          <w:tab w:val="left" w:pos="600"/>
        </w:tabs>
        <w:ind w:leftChars="100" w:left="720" w:hangingChars="200" w:hanging="480"/>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七</w:t>
      </w:r>
      <w:r>
        <w:rPr>
          <w:rFonts w:ascii="Times New Roman" w:eastAsia="標楷體" w:hAnsi="Times New Roman" w:hint="eastAsia"/>
        </w:rPr>
        <w:t>)</w:t>
      </w:r>
      <w:r w:rsidR="00420FE5" w:rsidRPr="00420FE5">
        <w:rPr>
          <w:rFonts w:ascii="Times New Roman" w:eastAsia="標楷體" w:hAnsi="Times New Roman" w:hint="eastAsia"/>
        </w:rPr>
        <w:t>代理教師甄選身心障礙及特殊考生應考服務申請表</w:t>
      </w:r>
      <w:r w:rsidR="00420FE5">
        <w:rPr>
          <w:rFonts w:ascii="Times New Roman" w:eastAsia="標楷體" w:hAnsi="Times New Roman" w:hint="eastAsia"/>
        </w:rPr>
        <w:t>（無則免）。</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372BB1">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BA026E" w:rsidRPr="00D05CF7" w:rsidRDefault="00BA026E" w:rsidP="009854C3">
      <w:pPr>
        <w:pStyle w:val="a5"/>
        <w:numPr>
          <w:ilvl w:val="0"/>
          <w:numId w:val="9"/>
        </w:numPr>
        <w:rPr>
          <w:rFonts w:ascii="標楷體" w:eastAsia="標楷體" w:hAnsi="標楷體"/>
          <w:color w:val="FF0000"/>
        </w:rPr>
      </w:pPr>
      <w:r w:rsidRPr="00D05CF7">
        <w:rPr>
          <w:rFonts w:ascii="Times New Roman" w:eastAsia="標楷體" w:hAnsi="Times New Roman" w:hint="eastAsia"/>
          <w:color w:val="FF0000"/>
        </w:rPr>
        <w:t>甄選方式：</w:t>
      </w:r>
    </w:p>
    <w:p w:rsidR="00422241" w:rsidRPr="00D05CF7" w:rsidRDefault="00422241" w:rsidP="00422241">
      <w:pPr>
        <w:pStyle w:val="a5"/>
        <w:rPr>
          <w:rFonts w:ascii="標楷體" w:eastAsia="標楷體" w:hAnsi="標楷體"/>
        </w:rPr>
      </w:pPr>
      <w:r w:rsidRPr="00D05CF7">
        <w:rPr>
          <w:rFonts w:ascii="標楷體" w:eastAsia="標楷體" w:hAnsi="標楷體" w:hint="eastAsia"/>
        </w:rPr>
        <w:t>(</w:t>
      </w:r>
      <w:proofErr w:type="gramStart"/>
      <w:r w:rsidRPr="00D05CF7">
        <w:rPr>
          <w:rFonts w:ascii="標楷體" w:eastAsia="標楷體" w:hAnsi="標楷體" w:hint="eastAsia"/>
        </w:rPr>
        <w:t>一</w:t>
      </w:r>
      <w:proofErr w:type="gramEnd"/>
      <w:r w:rsidRPr="00D05CF7">
        <w:rPr>
          <w:rFonts w:ascii="標楷體" w:eastAsia="標楷體" w:hAnsi="標楷體" w:hint="eastAsia"/>
        </w:rPr>
        <w:t>) 教學演示：（</w:t>
      </w:r>
      <w:proofErr w:type="gramStart"/>
      <w:r w:rsidRPr="00D05CF7">
        <w:rPr>
          <w:rFonts w:ascii="標楷體" w:eastAsia="標楷體" w:hAnsi="標楷體" w:hint="eastAsia"/>
        </w:rPr>
        <w:t>佔</w:t>
      </w:r>
      <w:proofErr w:type="gramEnd"/>
      <w:r w:rsidRPr="00D05CF7">
        <w:rPr>
          <w:rFonts w:ascii="標楷體" w:eastAsia="標楷體" w:hAnsi="標楷體" w:hint="eastAsia"/>
        </w:rPr>
        <w:t>總成績60﹪）</w:t>
      </w:r>
    </w:p>
    <w:p w:rsidR="00422241" w:rsidRPr="00D05CF7" w:rsidRDefault="00422241" w:rsidP="00422241">
      <w:pPr>
        <w:pStyle w:val="a5"/>
        <w:rPr>
          <w:rFonts w:ascii="標楷體" w:eastAsia="標楷體" w:hAnsi="標楷體"/>
        </w:rPr>
      </w:pPr>
      <w:r w:rsidRPr="00D05CF7">
        <w:rPr>
          <w:rFonts w:ascii="標楷體" w:eastAsia="標楷體" w:hAnsi="標楷體" w:hint="eastAsia"/>
        </w:rPr>
        <w:t xml:space="preserve">      1、參加甄選者先行抽籤排定教學演示順序，演示前20分鐘抽籤決定試教教材，教學演</w:t>
      </w:r>
    </w:p>
    <w:p w:rsidR="00422241" w:rsidRPr="00D05CF7" w:rsidRDefault="00422241" w:rsidP="00422241">
      <w:pPr>
        <w:pStyle w:val="a5"/>
        <w:rPr>
          <w:rFonts w:ascii="標楷體" w:eastAsia="標楷體" w:hAnsi="標楷體"/>
        </w:rPr>
      </w:pPr>
      <w:r w:rsidRPr="00D05CF7">
        <w:rPr>
          <w:rFonts w:ascii="標楷體" w:eastAsia="標楷體" w:hAnsi="標楷體" w:hint="eastAsia"/>
        </w:rPr>
        <w:t xml:space="preserve">           示時間以15分鐘為限。</w:t>
      </w:r>
    </w:p>
    <w:p w:rsidR="00422241" w:rsidRPr="00D05CF7" w:rsidRDefault="00422241" w:rsidP="00422241">
      <w:pPr>
        <w:pStyle w:val="a5"/>
        <w:rPr>
          <w:rFonts w:ascii="標楷體" w:eastAsia="標楷體" w:hAnsi="標楷體"/>
        </w:rPr>
      </w:pPr>
      <w:r w:rsidRPr="00D05CF7">
        <w:rPr>
          <w:rFonts w:ascii="標楷體" w:eastAsia="標楷體" w:hAnsi="標楷體" w:hint="eastAsia"/>
        </w:rPr>
        <w:t xml:space="preserve">      2、甄試範圍：</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016"/>
        <w:gridCol w:w="6356"/>
      </w:tblGrid>
      <w:tr w:rsidR="00D05CF7" w:rsidRPr="00D05CF7" w:rsidTr="00222565">
        <w:trPr>
          <w:trHeight w:val="316"/>
        </w:trPr>
        <w:tc>
          <w:tcPr>
            <w:tcW w:w="0" w:type="auto"/>
            <w:tcBorders>
              <w:top w:val="single" w:sz="4" w:space="0" w:color="auto"/>
              <w:left w:val="single" w:sz="4" w:space="0" w:color="auto"/>
              <w:bottom w:val="single" w:sz="4" w:space="0" w:color="auto"/>
              <w:right w:val="single" w:sz="4" w:space="0" w:color="auto"/>
            </w:tcBorders>
            <w:vAlign w:val="center"/>
          </w:tcPr>
          <w:p w:rsidR="00422241" w:rsidRPr="00D05CF7" w:rsidRDefault="00422241" w:rsidP="00422241">
            <w:pPr>
              <w:snapToGrid w:val="0"/>
              <w:jc w:val="center"/>
            </w:pPr>
            <w:r w:rsidRPr="00D05CF7">
              <w:rPr>
                <w:rFonts w:hint="eastAsia"/>
              </w:rPr>
              <w:t>甄選科目</w:t>
            </w:r>
          </w:p>
        </w:tc>
        <w:tc>
          <w:tcPr>
            <w:tcW w:w="0" w:type="auto"/>
            <w:tcBorders>
              <w:top w:val="single" w:sz="4" w:space="0" w:color="auto"/>
              <w:left w:val="single" w:sz="4" w:space="0" w:color="auto"/>
              <w:bottom w:val="single" w:sz="4" w:space="0" w:color="auto"/>
              <w:right w:val="single" w:sz="4" w:space="0" w:color="auto"/>
            </w:tcBorders>
            <w:vAlign w:val="center"/>
          </w:tcPr>
          <w:p w:rsidR="00422241" w:rsidRPr="00D05CF7" w:rsidRDefault="00422241" w:rsidP="00422241">
            <w:pPr>
              <w:jc w:val="center"/>
            </w:pPr>
            <w:r w:rsidRPr="00D05CF7">
              <w:rPr>
                <w:rFonts w:hint="eastAsia"/>
              </w:rPr>
              <w:t>範圍</w:t>
            </w:r>
          </w:p>
        </w:tc>
      </w:tr>
      <w:tr w:rsidR="00D05CF7" w:rsidRPr="00D05CF7" w:rsidTr="00222565">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422241" w:rsidRPr="00D05CF7" w:rsidRDefault="00422241" w:rsidP="00422241">
            <w:pPr>
              <w:pStyle w:val="a5"/>
              <w:snapToGrid w:val="0"/>
              <w:jc w:val="center"/>
              <w:rPr>
                <w:rFonts w:ascii="Times New Roman" w:eastAsia="標楷體" w:hAnsi="Times New Roman"/>
              </w:rPr>
            </w:pPr>
            <w:r w:rsidRPr="00D05CF7">
              <w:rPr>
                <w:rFonts w:ascii="Times New Roman" w:eastAsia="標楷體" w:hAnsi="Times New Roman" w:hint="eastAsia"/>
              </w:rPr>
              <w:t>特教</w:t>
            </w:r>
          </w:p>
        </w:tc>
        <w:tc>
          <w:tcPr>
            <w:tcW w:w="0" w:type="auto"/>
            <w:tcBorders>
              <w:top w:val="single" w:sz="4" w:space="0" w:color="auto"/>
              <w:left w:val="single" w:sz="4" w:space="0" w:color="auto"/>
              <w:bottom w:val="single" w:sz="4" w:space="0" w:color="auto"/>
              <w:right w:val="single" w:sz="4" w:space="0" w:color="auto"/>
            </w:tcBorders>
            <w:vAlign w:val="center"/>
          </w:tcPr>
          <w:p w:rsidR="000D453B" w:rsidRPr="00D05CF7" w:rsidRDefault="000D453B" w:rsidP="00422241">
            <w:pPr>
              <w:snapToGrid w:val="0"/>
              <w:ind w:firstLine="240"/>
              <w:jc w:val="center"/>
            </w:pPr>
            <w:r w:rsidRPr="00D05CF7">
              <w:rPr>
                <w:rFonts w:hint="eastAsia"/>
              </w:rPr>
              <w:t>以學習策略融入資源班數學，</w:t>
            </w:r>
          </w:p>
          <w:p w:rsidR="00422241" w:rsidRPr="00D05CF7" w:rsidRDefault="000D453B" w:rsidP="00422241">
            <w:pPr>
              <w:snapToGrid w:val="0"/>
              <w:ind w:firstLine="240"/>
              <w:jc w:val="center"/>
            </w:pPr>
            <w:r w:rsidRPr="00D05CF7">
              <w:rPr>
                <w:rFonts w:hint="eastAsia"/>
              </w:rPr>
              <w:t>七八九年級任選，版本不限。</w:t>
            </w:r>
          </w:p>
        </w:tc>
      </w:tr>
      <w:tr w:rsidR="00D05CF7" w:rsidRPr="00D05CF7" w:rsidTr="00222565">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281447" w:rsidRPr="00D05CF7" w:rsidRDefault="00281447" w:rsidP="00422241">
            <w:pPr>
              <w:pStyle w:val="a5"/>
              <w:snapToGrid w:val="0"/>
              <w:jc w:val="center"/>
              <w:rPr>
                <w:rFonts w:ascii="Times New Roman" w:eastAsia="標楷體" w:hAnsi="Times New Roman"/>
              </w:rPr>
            </w:pPr>
            <w:r w:rsidRPr="00D05CF7">
              <w:rPr>
                <w:rFonts w:ascii="Times New Roman" w:eastAsia="標楷體" w:hAnsi="Times New Roman" w:hint="eastAsia"/>
              </w:rPr>
              <w:t>國文</w:t>
            </w:r>
          </w:p>
        </w:tc>
        <w:tc>
          <w:tcPr>
            <w:tcW w:w="0" w:type="auto"/>
            <w:tcBorders>
              <w:top w:val="single" w:sz="4" w:space="0" w:color="auto"/>
              <w:left w:val="single" w:sz="4" w:space="0" w:color="auto"/>
              <w:bottom w:val="single" w:sz="4" w:space="0" w:color="auto"/>
              <w:right w:val="single" w:sz="4" w:space="0" w:color="auto"/>
            </w:tcBorders>
            <w:vAlign w:val="center"/>
          </w:tcPr>
          <w:p w:rsidR="00281447" w:rsidRPr="00D05CF7" w:rsidRDefault="00222565" w:rsidP="00422241">
            <w:pPr>
              <w:snapToGrid w:val="0"/>
              <w:ind w:firstLine="240"/>
              <w:jc w:val="center"/>
            </w:pPr>
            <w:proofErr w:type="gramStart"/>
            <w:r w:rsidRPr="00D05CF7">
              <w:rPr>
                <w:rFonts w:hint="eastAsia"/>
              </w:rPr>
              <w:t>康軒版</w:t>
            </w:r>
            <w:proofErr w:type="gramEnd"/>
            <w:r w:rsidRPr="00D05CF7">
              <w:rPr>
                <w:rFonts w:hint="eastAsia"/>
              </w:rPr>
              <w:t>-</w:t>
            </w:r>
            <w:r w:rsidRPr="00D05CF7">
              <w:rPr>
                <w:rFonts w:hint="eastAsia"/>
              </w:rPr>
              <w:t>陋室銘</w:t>
            </w:r>
          </w:p>
        </w:tc>
      </w:tr>
      <w:tr w:rsidR="00D05CF7" w:rsidRPr="00D05CF7" w:rsidTr="00222565">
        <w:trPr>
          <w:trHeight w:val="70"/>
        </w:trPr>
        <w:tc>
          <w:tcPr>
            <w:tcW w:w="0" w:type="auto"/>
            <w:tcBorders>
              <w:top w:val="single" w:sz="4" w:space="0" w:color="auto"/>
              <w:left w:val="single" w:sz="4" w:space="0" w:color="auto"/>
              <w:bottom w:val="single" w:sz="4" w:space="0" w:color="auto"/>
              <w:right w:val="single" w:sz="4" w:space="0" w:color="auto"/>
            </w:tcBorders>
            <w:vAlign w:val="center"/>
          </w:tcPr>
          <w:p w:rsidR="00281447" w:rsidRPr="00D05CF7" w:rsidRDefault="00281447" w:rsidP="00422241">
            <w:pPr>
              <w:pStyle w:val="a5"/>
              <w:snapToGrid w:val="0"/>
              <w:jc w:val="center"/>
              <w:rPr>
                <w:rFonts w:ascii="Times New Roman" w:eastAsia="標楷體" w:hAnsi="Times New Roman"/>
              </w:rPr>
            </w:pPr>
            <w:r w:rsidRPr="00D05CF7">
              <w:rPr>
                <w:rFonts w:ascii="Times New Roman" w:eastAsia="標楷體" w:hAnsi="Times New Roman" w:hint="eastAsia"/>
              </w:rPr>
              <w:t>家政</w:t>
            </w:r>
          </w:p>
        </w:tc>
        <w:tc>
          <w:tcPr>
            <w:tcW w:w="0" w:type="auto"/>
            <w:tcBorders>
              <w:top w:val="single" w:sz="4" w:space="0" w:color="auto"/>
              <w:left w:val="single" w:sz="4" w:space="0" w:color="auto"/>
              <w:bottom w:val="single" w:sz="4" w:space="0" w:color="auto"/>
              <w:right w:val="single" w:sz="4" w:space="0" w:color="auto"/>
            </w:tcBorders>
            <w:vAlign w:val="center"/>
          </w:tcPr>
          <w:p w:rsidR="00222565" w:rsidRPr="00D05CF7" w:rsidRDefault="00222565" w:rsidP="00222565">
            <w:pPr>
              <w:snapToGrid w:val="0"/>
              <w:ind w:firstLine="240"/>
              <w:jc w:val="center"/>
            </w:pPr>
            <w:r w:rsidRPr="00D05CF7">
              <w:rPr>
                <w:rFonts w:hint="eastAsia"/>
              </w:rPr>
              <w:t>七年級上學期</w:t>
            </w:r>
            <w:r w:rsidR="00F54D48" w:rsidRPr="00D05CF7">
              <w:rPr>
                <w:rFonts w:hint="eastAsia"/>
              </w:rPr>
              <w:t>(</w:t>
            </w:r>
            <w:r w:rsidRPr="00D05CF7">
              <w:rPr>
                <w:rFonts w:hint="eastAsia"/>
              </w:rPr>
              <w:t>南一版</w:t>
            </w:r>
            <w:r w:rsidR="00F54D48" w:rsidRPr="00D05CF7">
              <w:rPr>
                <w:rFonts w:hint="eastAsia"/>
              </w:rPr>
              <w:t>)</w:t>
            </w:r>
          </w:p>
          <w:p w:rsidR="00222565" w:rsidRPr="00D05CF7" w:rsidRDefault="00222565" w:rsidP="00222565">
            <w:pPr>
              <w:snapToGrid w:val="0"/>
              <w:ind w:firstLine="240"/>
              <w:jc w:val="center"/>
            </w:pPr>
            <w:r w:rsidRPr="00D05CF7">
              <w:rPr>
                <w:rFonts w:hint="eastAsia"/>
              </w:rPr>
              <w:t>單元</w:t>
            </w:r>
            <w:r w:rsidRPr="00D05CF7">
              <w:rPr>
                <w:rFonts w:hint="eastAsia"/>
              </w:rPr>
              <w:t>1</w:t>
            </w:r>
            <w:r w:rsidRPr="00D05CF7">
              <w:rPr>
                <w:rFonts w:hint="eastAsia"/>
              </w:rPr>
              <w:t>：元氣新生活單元</w:t>
            </w:r>
            <w:r w:rsidRPr="00D05CF7">
              <w:rPr>
                <w:rFonts w:hint="eastAsia"/>
              </w:rPr>
              <w:t>2</w:t>
            </w:r>
            <w:r w:rsidRPr="00D05CF7">
              <w:rPr>
                <w:rFonts w:hint="eastAsia"/>
              </w:rPr>
              <w:t>：</w:t>
            </w:r>
            <w:proofErr w:type="gramStart"/>
            <w:r w:rsidRPr="00D05CF7">
              <w:rPr>
                <w:rFonts w:hint="eastAsia"/>
              </w:rPr>
              <w:t>食尚玩家</w:t>
            </w:r>
            <w:proofErr w:type="gramEnd"/>
            <w:r w:rsidRPr="00D05CF7">
              <w:rPr>
                <w:rFonts w:hint="eastAsia"/>
              </w:rPr>
              <w:t>單元</w:t>
            </w:r>
            <w:r w:rsidRPr="00D05CF7">
              <w:rPr>
                <w:rFonts w:hint="eastAsia"/>
              </w:rPr>
              <w:t>3</w:t>
            </w:r>
            <w:r w:rsidRPr="00D05CF7">
              <w:rPr>
                <w:rFonts w:hint="eastAsia"/>
              </w:rPr>
              <w:t>：</w:t>
            </w:r>
            <w:proofErr w:type="gramStart"/>
            <w:r w:rsidRPr="00D05CF7">
              <w:rPr>
                <w:rFonts w:hint="eastAsia"/>
              </w:rPr>
              <w:t>衣事一籮筐</w:t>
            </w:r>
            <w:proofErr w:type="gramEnd"/>
          </w:p>
          <w:p w:rsidR="00281447" w:rsidRPr="00D05CF7" w:rsidRDefault="00222565" w:rsidP="00222565">
            <w:pPr>
              <w:snapToGrid w:val="0"/>
              <w:ind w:firstLine="240"/>
              <w:jc w:val="center"/>
            </w:pPr>
            <w:r w:rsidRPr="00D05CF7">
              <w:rPr>
                <w:rFonts w:hint="eastAsia"/>
              </w:rPr>
              <w:t>以上</w:t>
            </w:r>
            <w:r w:rsidRPr="00D05CF7">
              <w:rPr>
                <w:rFonts w:hint="eastAsia"/>
              </w:rPr>
              <w:t>3</w:t>
            </w:r>
            <w:r w:rsidRPr="00D05CF7">
              <w:rPr>
                <w:rFonts w:hint="eastAsia"/>
              </w:rPr>
              <w:t>個單元擇</w:t>
            </w:r>
            <w:proofErr w:type="gramStart"/>
            <w:r w:rsidRPr="00D05CF7">
              <w:rPr>
                <w:rFonts w:hint="eastAsia"/>
              </w:rPr>
              <w:t>一</w:t>
            </w:r>
            <w:proofErr w:type="gramEnd"/>
          </w:p>
        </w:tc>
      </w:tr>
    </w:tbl>
    <w:p w:rsidR="00422241" w:rsidRPr="00D05CF7" w:rsidRDefault="00422241" w:rsidP="00422241">
      <w:pPr>
        <w:pStyle w:val="a5"/>
        <w:rPr>
          <w:rFonts w:ascii="標楷體" w:eastAsia="標楷體" w:hAnsi="標楷體"/>
        </w:rPr>
      </w:pPr>
      <w:r w:rsidRPr="00D05CF7">
        <w:rPr>
          <w:rFonts w:ascii="標楷體" w:eastAsia="標楷體" w:hAnsi="標楷體" w:hint="eastAsia"/>
        </w:rPr>
        <w:t>(二) 口試：(</w:t>
      </w:r>
      <w:proofErr w:type="gramStart"/>
      <w:r w:rsidRPr="00D05CF7">
        <w:rPr>
          <w:rFonts w:ascii="標楷體" w:eastAsia="標楷體" w:hAnsi="標楷體" w:hint="eastAsia"/>
        </w:rPr>
        <w:t>佔</w:t>
      </w:r>
      <w:proofErr w:type="gramEnd"/>
      <w:r w:rsidRPr="00D05CF7">
        <w:rPr>
          <w:rFonts w:ascii="標楷體" w:eastAsia="標楷體" w:hAnsi="標楷體" w:hint="eastAsia"/>
        </w:rPr>
        <w:t>總成績40</w:t>
      </w:r>
      <w:proofErr w:type="gramStart"/>
      <w:r w:rsidRPr="00D05CF7">
        <w:rPr>
          <w:rFonts w:ascii="標楷體" w:eastAsia="標楷體" w:hAnsi="標楷體" w:hint="eastAsia"/>
        </w:rPr>
        <w:t>﹪</w:t>
      </w:r>
      <w:proofErr w:type="gramEnd"/>
      <w:r w:rsidRPr="00D05CF7">
        <w:rPr>
          <w:rFonts w:ascii="標楷體" w:eastAsia="標楷體" w:hAnsi="標楷體" w:hint="eastAsia"/>
        </w:rPr>
        <w:t>)</w:t>
      </w:r>
    </w:p>
    <w:p w:rsidR="00422241" w:rsidRPr="00D05CF7" w:rsidRDefault="00422241" w:rsidP="00422241">
      <w:pPr>
        <w:pStyle w:val="a5"/>
        <w:rPr>
          <w:rFonts w:ascii="標楷體" w:eastAsia="標楷體" w:hAnsi="標楷體"/>
        </w:rPr>
      </w:pPr>
      <w:r w:rsidRPr="00D05CF7">
        <w:rPr>
          <w:rFonts w:ascii="標楷體" w:eastAsia="標楷體" w:hAnsi="標楷體" w:hint="eastAsia"/>
        </w:rPr>
        <w:t xml:space="preserve">      依儀容舉止、表達能力、教育理念、服務抱負、班級經營管理及問題處理等項評定，口試時            </w:t>
      </w:r>
    </w:p>
    <w:p w:rsidR="00422241" w:rsidRPr="00D05CF7" w:rsidRDefault="00422241" w:rsidP="00422241">
      <w:pPr>
        <w:pStyle w:val="a5"/>
        <w:rPr>
          <w:rFonts w:ascii="標楷體" w:eastAsia="標楷體" w:hAnsi="標楷體"/>
        </w:rPr>
      </w:pPr>
      <w:r w:rsidRPr="00D05CF7">
        <w:rPr>
          <w:rFonts w:ascii="標楷體" w:eastAsia="標楷體" w:hAnsi="標楷體" w:hint="eastAsia"/>
        </w:rPr>
        <w:t xml:space="preserve">      </w:t>
      </w:r>
      <w:proofErr w:type="gramStart"/>
      <w:r w:rsidRPr="00D05CF7">
        <w:rPr>
          <w:rFonts w:ascii="標楷體" w:eastAsia="標楷體" w:hAnsi="標楷體" w:hint="eastAsia"/>
        </w:rPr>
        <w:t>間以10分鐘</w:t>
      </w:r>
      <w:proofErr w:type="gramEnd"/>
      <w:r w:rsidRPr="00D05CF7">
        <w:rPr>
          <w:rFonts w:ascii="標楷體" w:eastAsia="標楷體" w:hAnsi="標楷體" w:hint="eastAsia"/>
        </w:rPr>
        <w:t>為限。</w:t>
      </w:r>
    </w:p>
    <w:p w:rsidR="00422241" w:rsidRPr="00D05CF7" w:rsidRDefault="00422241" w:rsidP="003E4384">
      <w:pPr>
        <w:pStyle w:val="a5"/>
        <w:ind w:left="566" w:hangingChars="236" w:hanging="566"/>
        <w:rPr>
          <w:rFonts w:ascii="標楷體" w:eastAsia="標楷體" w:hAnsi="標楷體"/>
        </w:rPr>
      </w:pPr>
      <w:r w:rsidRPr="00D05CF7">
        <w:rPr>
          <w:rFonts w:ascii="標楷體" w:eastAsia="標楷體" w:hAnsi="標楷體" w:hint="eastAsia"/>
        </w:rPr>
        <w:t>(三) 依總成績決定錄取順序，成績未達80分者不予錄取，但應試者之各項條件皆達錄取標準且同分時，以具合格教師證書或資格者優先聘任，如條件再相同時，優先錄取下列情形之</w:t>
      </w:r>
      <w:proofErr w:type="gramStart"/>
      <w:r w:rsidRPr="00D05CF7">
        <w:rPr>
          <w:rFonts w:ascii="標楷體" w:eastAsia="標楷體" w:hAnsi="標楷體" w:hint="eastAsia"/>
        </w:rPr>
        <w:t>一</w:t>
      </w:r>
      <w:proofErr w:type="gramEnd"/>
      <w:r w:rsidRPr="00D05CF7">
        <w:rPr>
          <w:rFonts w:ascii="標楷體" w:eastAsia="標楷體" w:hAnsi="標楷體" w:hint="eastAsia"/>
        </w:rPr>
        <w:t>者：</w:t>
      </w:r>
    </w:p>
    <w:p w:rsidR="00422241" w:rsidRPr="00D05CF7" w:rsidRDefault="00422241" w:rsidP="003E4384">
      <w:pPr>
        <w:pStyle w:val="a5"/>
        <w:ind w:leftChars="236" w:left="566"/>
        <w:rPr>
          <w:rFonts w:ascii="標楷體" w:eastAsia="標楷體" w:hAnsi="標楷體"/>
        </w:rPr>
      </w:pPr>
      <w:r w:rsidRPr="00D05CF7">
        <w:rPr>
          <w:rFonts w:ascii="標楷體" w:eastAsia="標楷體" w:hAnsi="標楷體" w:hint="eastAsia"/>
        </w:rPr>
        <w:t>(1)身心障礙人士 (2)原住民族 (3)</w:t>
      </w:r>
      <w:proofErr w:type="gramStart"/>
      <w:r w:rsidRPr="00D05CF7">
        <w:rPr>
          <w:rFonts w:ascii="標楷體" w:eastAsia="標楷體" w:hAnsi="標楷體" w:hint="eastAsia"/>
        </w:rPr>
        <w:t>修畢特教</w:t>
      </w:r>
      <w:proofErr w:type="gramEnd"/>
      <w:r w:rsidRPr="00D05CF7">
        <w:rPr>
          <w:rFonts w:ascii="標楷體" w:eastAsia="標楷體" w:hAnsi="標楷體" w:hint="eastAsia"/>
        </w:rPr>
        <w:t>3學分以上或</w:t>
      </w:r>
      <w:proofErr w:type="gramStart"/>
      <w:r w:rsidRPr="00D05CF7">
        <w:rPr>
          <w:rFonts w:ascii="標楷體" w:eastAsia="標楷體" w:hAnsi="標楷體" w:hint="eastAsia"/>
        </w:rPr>
        <w:t>修畢特</w:t>
      </w:r>
      <w:proofErr w:type="gramEnd"/>
      <w:r w:rsidRPr="00D05CF7">
        <w:rPr>
          <w:rFonts w:ascii="標楷體" w:eastAsia="標楷體" w:hAnsi="標楷體" w:hint="eastAsia"/>
        </w:rPr>
        <w:t>教研習時數54小時以上者(4)曾任選手並得到縣市級、全國級或世界級獎牌者。惟若上述條件亦相同時，則再依照教學演示成績高低依序錄取。</w:t>
      </w:r>
    </w:p>
    <w:p w:rsidR="00BA026E" w:rsidRPr="00D05CF7" w:rsidRDefault="00BA026E">
      <w:pPr>
        <w:pStyle w:val="a5"/>
        <w:rPr>
          <w:rFonts w:ascii="Times New Roman" w:eastAsia="標楷體" w:hAnsi="Times New Roman"/>
        </w:rPr>
      </w:pPr>
      <w:r w:rsidRPr="00D05CF7">
        <w:rPr>
          <w:rFonts w:ascii="Times New Roman" w:eastAsia="標楷體" w:hAnsi="Times New Roman" w:hint="eastAsia"/>
        </w:rPr>
        <w:t>十、</w:t>
      </w:r>
      <w:r w:rsidR="00C466E9" w:rsidRPr="00D05CF7">
        <w:rPr>
          <w:rFonts w:ascii="Times New Roman" w:eastAsia="標楷體" w:hAnsi="Times New Roman" w:hint="eastAsia"/>
          <w:color w:val="FF0000"/>
        </w:rPr>
        <w:t>甄選</w:t>
      </w:r>
      <w:r w:rsidRPr="00D05CF7">
        <w:rPr>
          <w:rFonts w:ascii="Times New Roman" w:eastAsia="標楷體" w:hAnsi="Times New Roman" w:hint="eastAsia"/>
          <w:color w:val="FF0000"/>
        </w:rPr>
        <w:t>時間、地點</w:t>
      </w:r>
      <w:r w:rsidR="00C466E9" w:rsidRPr="00D05CF7">
        <w:rPr>
          <w:rFonts w:ascii="Times New Roman" w:eastAsia="標楷體" w:hAnsi="Times New Roman" w:hint="eastAsia"/>
          <w:color w:val="FF0000"/>
        </w:rPr>
        <w:t>及說明</w:t>
      </w:r>
      <w:r w:rsidRPr="00D05CF7">
        <w:rPr>
          <w:rFonts w:ascii="Times New Roman" w:eastAsia="標楷體" w:hAnsi="Times New Roman" w:hint="eastAsia"/>
          <w:color w:val="FF0000"/>
        </w:rPr>
        <w:t>：</w:t>
      </w:r>
    </w:p>
    <w:tbl>
      <w:tblPr>
        <w:tblStyle w:val="af"/>
        <w:tblW w:w="0" w:type="auto"/>
        <w:tblLook w:val="04A0" w:firstRow="1" w:lastRow="0" w:firstColumn="1" w:lastColumn="0" w:noHBand="0" w:noVBand="1"/>
      </w:tblPr>
      <w:tblGrid>
        <w:gridCol w:w="1413"/>
        <w:gridCol w:w="3544"/>
        <w:gridCol w:w="5499"/>
      </w:tblGrid>
      <w:tr w:rsidR="00AC1625" w:rsidTr="00281447">
        <w:tc>
          <w:tcPr>
            <w:tcW w:w="1413" w:type="dxa"/>
            <w:vAlign w:val="center"/>
          </w:tcPr>
          <w:p w:rsidR="00AC1625" w:rsidRPr="00D05CF7" w:rsidRDefault="00AC1625" w:rsidP="00281447">
            <w:pPr>
              <w:pStyle w:val="a5"/>
              <w:jc w:val="center"/>
              <w:rPr>
                <w:rFonts w:ascii="Times New Roman" w:eastAsia="標楷體" w:hAnsi="Times New Roman"/>
              </w:rPr>
            </w:pPr>
            <w:r w:rsidRPr="00D05CF7">
              <w:rPr>
                <w:rFonts w:ascii="Times New Roman" w:eastAsia="標楷體" w:hAnsi="Times New Roman" w:hint="eastAsia"/>
              </w:rPr>
              <w:t>甄選</w:t>
            </w:r>
          </w:p>
        </w:tc>
        <w:tc>
          <w:tcPr>
            <w:tcW w:w="3544" w:type="dxa"/>
            <w:vAlign w:val="center"/>
          </w:tcPr>
          <w:p w:rsidR="00AC1625" w:rsidRPr="00C466E9" w:rsidRDefault="00AC1625" w:rsidP="00281447">
            <w:pPr>
              <w:pStyle w:val="a5"/>
              <w:jc w:val="center"/>
              <w:rPr>
                <w:rFonts w:ascii="Times New Roman" w:eastAsia="標楷體" w:hAnsi="Times New Roman"/>
                <w:color w:val="FF0000"/>
              </w:rPr>
            </w:pPr>
            <w:r w:rsidRPr="00D05CF7">
              <w:rPr>
                <w:rFonts w:ascii="Times New Roman" w:eastAsia="標楷體" w:hAnsi="Times New Roman" w:hint="eastAsia"/>
              </w:rPr>
              <w:t>甄選日期</w:t>
            </w:r>
          </w:p>
        </w:tc>
        <w:tc>
          <w:tcPr>
            <w:tcW w:w="5499" w:type="dxa"/>
            <w:vAlign w:val="center"/>
          </w:tcPr>
          <w:p w:rsidR="00AC1625" w:rsidRDefault="00AC1625" w:rsidP="00281447">
            <w:pPr>
              <w:pStyle w:val="a5"/>
              <w:jc w:val="center"/>
              <w:rPr>
                <w:rFonts w:ascii="Times New Roman" w:eastAsia="標楷體" w:hAnsi="Times New Roman"/>
              </w:rPr>
            </w:pPr>
            <w:r>
              <w:rPr>
                <w:rFonts w:ascii="Times New Roman" w:eastAsia="標楷體" w:hAnsi="Times New Roman" w:hint="eastAsia"/>
              </w:rPr>
              <w:t>說明</w:t>
            </w:r>
          </w:p>
        </w:tc>
      </w:tr>
      <w:tr w:rsidR="00AC1625" w:rsidTr="00281447">
        <w:tc>
          <w:tcPr>
            <w:tcW w:w="1413" w:type="dxa"/>
            <w:vAlign w:val="center"/>
          </w:tcPr>
          <w:p w:rsidR="00AC1625" w:rsidRPr="00D05CF7" w:rsidRDefault="00AC1625" w:rsidP="00281447">
            <w:pPr>
              <w:pStyle w:val="a5"/>
              <w:jc w:val="center"/>
              <w:rPr>
                <w:rFonts w:ascii="Times New Roman" w:eastAsia="標楷體" w:hAnsi="Times New Roman"/>
              </w:rPr>
            </w:pPr>
            <w:r w:rsidRPr="00D05CF7">
              <w:rPr>
                <w:rFonts w:ascii="Times New Roman" w:eastAsia="標楷體" w:hAnsi="Times New Roman" w:hint="eastAsia"/>
              </w:rPr>
              <w:t>1</w:t>
            </w:r>
            <w:r w:rsidRPr="00D05CF7">
              <w:rPr>
                <w:rFonts w:ascii="Times New Roman" w:eastAsia="標楷體" w:hAnsi="Times New Roman" w:hint="eastAsia"/>
              </w:rPr>
              <w:t>招</w:t>
            </w:r>
          </w:p>
        </w:tc>
        <w:tc>
          <w:tcPr>
            <w:tcW w:w="3544" w:type="dxa"/>
            <w:vAlign w:val="center"/>
          </w:tcPr>
          <w:p w:rsidR="00AC1625" w:rsidRPr="00D05CF7" w:rsidRDefault="00806990" w:rsidP="00281447">
            <w:pPr>
              <w:pStyle w:val="a5"/>
              <w:jc w:val="center"/>
              <w:rPr>
                <w:rFonts w:ascii="Times New Roman" w:eastAsia="標楷體" w:hAnsi="Times New Roman"/>
              </w:rPr>
            </w:pPr>
            <w:r w:rsidRPr="00D05CF7">
              <w:rPr>
                <w:rFonts w:ascii="Times New Roman" w:eastAsia="標楷體" w:hAnsi="Times New Roman"/>
              </w:rPr>
              <w:t>1</w:t>
            </w:r>
            <w:r w:rsidRPr="00D05CF7">
              <w:rPr>
                <w:rFonts w:ascii="Times New Roman" w:eastAsia="標楷體" w:hAnsi="Times New Roman" w:hint="eastAsia"/>
              </w:rPr>
              <w:t>10</w:t>
            </w:r>
            <w:r w:rsidR="00AC1625" w:rsidRPr="00D05CF7">
              <w:rPr>
                <w:rFonts w:ascii="Times New Roman" w:eastAsia="標楷體" w:hAnsi="Times New Roman"/>
              </w:rPr>
              <w:t>年</w:t>
            </w:r>
            <w:r w:rsidR="0023255B" w:rsidRPr="00D05CF7">
              <w:rPr>
                <w:rFonts w:ascii="Times New Roman" w:eastAsia="標楷體" w:hAnsi="Times New Roman"/>
              </w:rPr>
              <w:t>12</w:t>
            </w:r>
            <w:r w:rsidR="00AC1625" w:rsidRPr="00D05CF7">
              <w:rPr>
                <w:rFonts w:ascii="Times New Roman" w:eastAsia="標楷體" w:hAnsi="Times New Roman" w:hint="eastAsia"/>
              </w:rPr>
              <w:t>月</w:t>
            </w:r>
            <w:r w:rsidR="00D05CF7">
              <w:rPr>
                <w:rFonts w:ascii="Times New Roman" w:eastAsia="標楷體" w:hAnsi="Times New Roman" w:hint="eastAsia"/>
              </w:rPr>
              <w:t>13</w:t>
            </w:r>
            <w:r w:rsidR="00E970A3" w:rsidRPr="00D05CF7">
              <w:rPr>
                <w:rFonts w:ascii="Times New Roman" w:eastAsia="標楷體" w:hAnsi="Times New Roman" w:hint="eastAsia"/>
              </w:rPr>
              <w:t>日（星期</w:t>
            </w:r>
            <w:r w:rsidR="00D05CF7">
              <w:rPr>
                <w:rFonts w:ascii="Times New Roman" w:eastAsia="標楷體" w:hAnsi="Times New Roman" w:hint="eastAsia"/>
              </w:rPr>
              <w:t>一</w:t>
            </w:r>
            <w:r w:rsidR="00AC1625" w:rsidRPr="00D05CF7">
              <w:rPr>
                <w:rFonts w:ascii="Times New Roman" w:eastAsia="標楷體" w:hAnsi="Times New Roman" w:hint="eastAsia"/>
              </w:rPr>
              <w:t>）</w:t>
            </w:r>
          </w:p>
        </w:tc>
        <w:tc>
          <w:tcPr>
            <w:tcW w:w="5499" w:type="dxa"/>
            <w:vMerge w:val="restart"/>
          </w:tcPr>
          <w:p w:rsidR="00F67AF6" w:rsidRPr="00D05CF7" w:rsidRDefault="00F67AF6" w:rsidP="00F67AF6">
            <w:pPr>
              <w:pStyle w:val="a5"/>
              <w:rPr>
                <w:rFonts w:ascii="Times New Roman" w:eastAsia="標楷體" w:hAnsi="Times New Roman"/>
              </w:rPr>
            </w:pPr>
            <w:r w:rsidRPr="00D05CF7">
              <w:rPr>
                <w:rFonts w:ascii="Times New Roman" w:eastAsia="標楷體" w:hAnsi="Times New Roman" w:hint="eastAsia"/>
              </w:rPr>
              <w:t>(</w:t>
            </w:r>
            <w:proofErr w:type="gramStart"/>
            <w:r w:rsidRPr="00D05CF7">
              <w:rPr>
                <w:rFonts w:ascii="Times New Roman" w:eastAsia="標楷體" w:hAnsi="Times New Roman" w:hint="eastAsia"/>
              </w:rPr>
              <w:t>一</w:t>
            </w:r>
            <w:proofErr w:type="gramEnd"/>
            <w:r w:rsidRPr="00D05CF7">
              <w:rPr>
                <w:rFonts w:ascii="Times New Roman" w:eastAsia="標楷體" w:hAnsi="Times New Roman" w:hint="eastAsia"/>
              </w:rPr>
              <w:t xml:space="preserve">) </w:t>
            </w:r>
            <w:r w:rsidRPr="00D05CF7">
              <w:rPr>
                <w:rFonts w:ascii="Times New Roman" w:eastAsia="標楷體" w:hAnsi="Times New Roman" w:hint="eastAsia"/>
              </w:rPr>
              <w:t>甄選報到：於是日</w:t>
            </w:r>
            <w:proofErr w:type="gramStart"/>
            <w:r w:rsidRPr="00D05CF7">
              <w:rPr>
                <w:rFonts w:ascii="Times New Roman" w:eastAsia="標楷體" w:hAnsi="Times New Roman" w:hint="eastAsia"/>
              </w:rPr>
              <w:t>上午</w:t>
            </w:r>
            <w:r w:rsidRPr="00D05CF7">
              <w:rPr>
                <w:rFonts w:ascii="Times New Roman" w:eastAsia="標楷體" w:hAnsi="Times New Roman" w:hint="eastAsia"/>
              </w:rPr>
              <w:t>8</w:t>
            </w:r>
            <w:r w:rsidRPr="00D05CF7">
              <w:rPr>
                <w:rFonts w:ascii="Times New Roman" w:eastAsia="標楷體" w:hAnsi="Times New Roman" w:hint="eastAsia"/>
              </w:rPr>
              <w:t>時整於本校</w:t>
            </w:r>
            <w:proofErr w:type="gramEnd"/>
            <w:r w:rsidRPr="00D05CF7">
              <w:rPr>
                <w:rFonts w:ascii="Times New Roman" w:eastAsia="標楷體" w:hAnsi="Times New Roman" w:hint="eastAsia"/>
              </w:rPr>
              <w:t>3</w:t>
            </w:r>
            <w:r w:rsidRPr="00D05CF7">
              <w:rPr>
                <w:rFonts w:ascii="Times New Roman" w:eastAsia="標楷體" w:hAnsi="Times New Roman" w:hint="eastAsia"/>
              </w:rPr>
              <w:t>樓會議室完成報到手續，抽籤決定演示次序進行教學演示，應試人員應攜帶國民身分證或足以辨識身分之證件，未帶證件或遲到者取消應試資格。若教學演示開始，經唱名</w:t>
            </w:r>
            <w:r w:rsidRPr="00D05CF7">
              <w:rPr>
                <w:rFonts w:ascii="Times New Roman" w:eastAsia="標楷體" w:hAnsi="Times New Roman" w:hint="eastAsia"/>
              </w:rPr>
              <w:t>3</w:t>
            </w:r>
            <w:r w:rsidRPr="00D05CF7">
              <w:rPr>
                <w:rFonts w:ascii="Times New Roman" w:eastAsia="標楷體" w:hAnsi="Times New Roman" w:hint="eastAsia"/>
              </w:rPr>
              <w:t>次仍未到者，取消應試資格。</w:t>
            </w:r>
          </w:p>
          <w:p w:rsidR="00F67AF6" w:rsidRPr="00D05CF7" w:rsidRDefault="00F67AF6" w:rsidP="00F67AF6">
            <w:pPr>
              <w:pStyle w:val="a5"/>
              <w:rPr>
                <w:rFonts w:ascii="Times New Roman" w:eastAsia="標楷體" w:hAnsi="Times New Roman"/>
              </w:rPr>
            </w:pPr>
            <w:r w:rsidRPr="00D05CF7">
              <w:rPr>
                <w:rFonts w:ascii="Times New Roman" w:eastAsia="標楷體" w:hAnsi="Times New Roman" w:hint="eastAsia"/>
              </w:rPr>
              <w:t>(</w:t>
            </w:r>
            <w:r w:rsidRPr="00D05CF7">
              <w:rPr>
                <w:rFonts w:ascii="Times New Roman" w:eastAsia="標楷體" w:hAnsi="Times New Roman" w:hint="eastAsia"/>
              </w:rPr>
              <w:t>二</w:t>
            </w:r>
            <w:r w:rsidRPr="00D05CF7">
              <w:rPr>
                <w:rFonts w:ascii="Times New Roman" w:eastAsia="標楷體" w:hAnsi="Times New Roman" w:hint="eastAsia"/>
              </w:rPr>
              <w:t xml:space="preserve">) </w:t>
            </w:r>
            <w:r w:rsidRPr="00D05CF7">
              <w:rPr>
                <w:rFonts w:ascii="Times New Roman" w:eastAsia="標楷體" w:hAnsi="Times New Roman" w:hint="eastAsia"/>
              </w:rPr>
              <w:t>教學演示：於是日上午</w:t>
            </w:r>
            <w:r w:rsidRPr="00D05CF7">
              <w:rPr>
                <w:rFonts w:ascii="Times New Roman" w:eastAsia="標楷體" w:hAnsi="Times New Roman" w:hint="eastAsia"/>
              </w:rPr>
              <w:t>8</w:t>
            </w:r>
            <w:r w:rsidRPr="00D05CF7">
              <w:rPr>
                <w:rFonts w:ascii="Times New Roman" w:eastAsia="標楷體" w:hAnsi="Times New Roman" w:hint="eastAsia"/>
              </w:rPr>
              <w:t>時</w:t>
            </w:r>
            <w:r w:rsidRPr="00D05CF7">
              <w:rPr>
                <w:rFonts w:ascii="Times New Roman" w:eastAsia="標楷體" w:hAnsi="Times New Roman" w:hint="eastAsia"/>
              </w:rPr>
              <w:t>30</w:t>
            </w:r>
            <w:r w:rsidRPr="00D05CF7">
              <w:rPr>
                <w:rFonts w:ascii="Times New Roman" w:eastAsia="標楷體" w:hAnsi="Times New Roman" w:hint="eastAsia"/>
              </w:rPr>
              <w:t>分開始。</w:t>
            </w:r>
          </w:p>
          <w:p w:rsidR="00AC1625" w:rsidRPr="00D05CF7" w:rsidRDefault="00F67AF6" w:rsidP="00F67AF6">
            <w:pPr>
              <w:pStyle w:val="a5"/>
              <w:ind w:left="739" w:hangingChars="308" w:hanging="739"/>
              <w:rPr>
                <w:rFonts w:ascii="Times New Roman" w:eastAsia="標楷體" w:hAnsi="Times New Roman"/>
              </w:rPr>
            </w:pPr>
            <w:r w:rsidRPr="00D05CF7">
              <w:rPr>
                <w:rFonts w:ascii="Times New Roman" w:eastAsia="標楷體" w:hAnsi="Times New Roman" w:hint="eastAsia"/>
              </w:rPr>
              <w:t>(</w:t>
            </w:r>
            <w:r w:rsidRPr="00D05CF7">
              <w:rPr>
                <w:rFonts w:ascii="Times New Roman" w:eastAsia="標楷體" w:hAnsi="Times New Roman" w:hint="eastAsia"/>
              </w:rPr>
              <w:t>三</w:t>
            </w:r>
            <w:r w:rsidRPr="00D05CF7">
              <w:rPr>
                <w:rFonts w:ascii="Times New Roman" w:eastAsia="標楷體" w:hAnsi="Times New Roman" w:hint="eastAsia"/>
              </w:rPr>
              <w:t xml:space="preserve">) </w:t>
            </w:r>
            <w:r w:rsidRPr="00D05CF7">
              <w:rPr>
                <w:rFonts w:ascii="Times New Roman" w:eastAsia="標楷體" w:hAnsi="Times New Roman" w:hint="eastAsia"/>
              </w:rPr>
              <w:t>口試：</w:t>
            </w:r>
            <w:proofErr w:type="gramStart"/>
            <w:r w:rsidRPr="00D05CF7">
              <w:rPr>
                <w:rFonts w:ascii="Times New Roman" w:eastAsia="標楷體" w:hAnsi="Times New Roman" w:hint="eastAsia"/>
              </w:rPr>
              <w:t>俟</w:t>
            </w:r>
            <w:proofErr w:type="gramEnd"/>
            <w:r w:rsidRPr="00D05CF7">
              <w:rPr>
                <w:rFonts w:ascii="Times New Roman" w:eastAsia="標楷體" w:hAnsi="Times New Roman" w:hint="eastAsia"/>
              </w:rPr>
              <w:t>個別教學演示後隨即參加口試。</w:t>
            </w:r>
          </w:p>
        </w:tc>
      </w:tr>
      <w:tr w:rsidR="00AC1625" w:rsidTr="00281447">
        <w:tc>
          <w:tcPr>
            <w:tcW w:w="1413" w:type="dxa"/>
            <w:vAlign w:val="center"/>
          </w:tcPr>
          <w:p w:rsidR="00AC1625" w:rsidRPr="00D05CF7" w:rsidRDefault="00AC1625" w:rsidP="00281447">
            <w:pPr>
              <w:pStyle w:val="a5"/>
              <w:jc w:val="center"/>
              <w:rPr>
                <w:rFonts w:ascii="Times New Roman" w:eastAsia="標楷體" w:hAnsi="Times New Roman"/>
              </w:rPr>
            </w:pPr>
            <w:r w:rsidRPr="00D05CF7">
              <w:rPr>
                <w:rFonts w:ascii="Times New Roman" w:eastAsia="標楷體" w:hAnsi="Times New Roman" w:hint="eastAsia"/>
              </w:rPr>
              <w:t>2</w:t>
            </w:r>
            <w:r w:rsidRPr="00D05CF7">
              <w:rPr>
                <w:rFonts w:ascii="Times New Roman" w:eastAsia="標楷體" w:hAnsi="Times New Roman" w:hint="eastAsia"/>
              </w:rPr>
              <w:t>招</w:t>
            </w:r>
          </w:p>
        </w:tc>
        <w:tc>
          <w:tcPr>
            <w:tcW w:w="3544" w:type="dxa"/>
            <w:vAlign w:val="center"/>
          </w:tcPr>
          <w:p w:rsidR="00AC1625" w:rsidRPr="00D05CF7" w:rsidRDefault="00806990" w:rsidP="00281447">
            <w:pPr>
              <w:pStyle w:val="a5"/>
              <w:jc w:val="center"/>
              <w:rPr>
                <w:rFonts w:ascii="Times New Roman" w:eastAsia="標楷體" w:hAnsi="Times New Roman"/>
              </w:rPr>
            </w:pPr>
            <w:r w:rsidRPr="00D05CF7">
              <w:rPr>
                <w:rFonts w:ascii="Times New Roman" w:eastAsia="標楷體" w:hAnsi="Times New Roman"/>
              </w:rPr>
              <w:t>1</w:t>
            </w:r>
            <w:r w:rsidRPr="00D05CF7">
              <w:rPr>
                <w:rFonts w:ascii="Times New Roman" w:eastAsia="標楷體" w:hAnsi="Times New Roman" w:hint="eastAsia"/>
              </w:rPr>
              <w:t>10</w:t>
            </w:r>
            <w:r w:rsidRPr="00D05CF7">
              <w:rPr>
                <w:rFonts w:ascii="Times New Roman" w:eastAsia="標楷體" w:hAnsi="Times New Roman"/>
              </w:rPr>
              <w:t>年</w:t>
            </w:r>
            <w:r w:rsidR="00F67AF6" w:rsidRPr="00D05CF7">
              <w:rPr>
                <w:rFonts w:ascii="Times New Roman" w:eastAsia="標楷體" w:hAnsi="Times New Roman"/>
              </w:rPr>
              <w:t>12</w:t>
            </w:r>
            <w:r w:rsidRPr="00D05CF7">
              <w:rPr>
                <w:rFonts w:ascii="Times New Roman" w:eastAsia="標楷體" w:hAnsi="Times New Roman" w:hint="eastAsia"/>
              </w:rPr>
              <w:t>月</w:t>
            </w:r>
            <w:r w:rsidR="00F54873" w:rsidRPr="00D05CF7">
              <w:rPr>
                <w:rFonts w:ascii="Times New Roman" w:eastAsia="標楷體" w:hAnsi="Times New Roman" w:hint="eastAsia"/>
              </w:rPr>
              <w:t>1</w:t>
            </w:r>
            <w:r w:rsidR="00D05CF7">
              <w:rPr>
                <w:rFonts w:ascii="Times New Roman" w:eastAsia="標楷體" w:hAnsi="Times New Roman" w:hint="eastAsia"/>
              </w:rPr>
              <w:t>5</w:t>
            </w:r>
            <w:r w:rsidR="00377B0F" w:rsidRPr="00D05CF7">
              <w:rPr>
                <w:rFonts w:ascii="Times New Roman" w:eastAsia="標楷體" w:hAnsi="Times New Roman" w:hint="eastAsia"/>
              </w:rPr>
              <w:t>日（星期</w:t>
            </w:r>
            <w:r w:rsidR="00D05CF7">
              <w:rPr>
                <w:rFonts w:ascii="Times New Roman" w:eastAsia="標楷體" w:hAnsi="Times New Roman" w:hint="eastAsia"/>
              </w:rPr>
              <w:t>三</w:t>
            </w:r>
            <w:r w:rsidR="00AC1625" w:rsidRPr="00D05CF7">
              <w:rPr>
                <w:rFonts w:ascii="Times New Roman" w:eastAsia="標楷體" w:hAnsi="Times New Roman" w:hint="eastAsia"/>
              </w:rPr>
              <w:t>）</w:t>
            </w:r>
          </w:p>
        </w:tc>
        <w:tc>
          <w:tcPr>
            <w:tcW w:w="5499" w:type="dxa"/>
            <w:vMerge/>
          </w:tcPr>
          <w:p w:rsidR="00AC1625" w:rsidRDefault="00AC1625" w:rsidP="00AC1625">
            <w:pPr>
              <w:pStyle w:val="a5"/>
              <w:rPr>
                <w:rFonts w:ascii="Times New Roman" w:eastAsia="標楷體" w:hAnsi="Times New Roman"/>
              </w:rPr>
            </w:pPr>
          </w:p>
        </w:tc>
      </w:tr>
      <w:tr w:rsidR="00AC1625" w:rsidTr="00281447">
        <w:tc>
          <w:tcPr>
            <w:tcW w:w="1413" w:type="dxa"/>
            <w:vAlign w:val="center"/>
          </w:tcPr>
          <w:p w:rsidR="00AC1625" w:rsidRPr="00D05CF7" w:rsidRDefault="00AC1625" w:rsidP="00281447">
            <w:pPr>
              <w:pStyle w:val="a5"/>
              <w:jc w:val="center"/>
              <w:rPr>
                <w:rFonts w:ascii="Times New Roman" w:eastAsia="標楷體" w:hAnsi="Times New Roman"/>
              </w:rPr>
            </w:pPr>
            <w:r w:rsidRPr="00D05CF7">
              <w:rPr>
                <w:rFonts w:ascii="Times New Roman" w:eastAsia="標楷體" w:hAnsi="Times New Roman" w:hint="eastAsia"/>
              </w:rPr>
              <w:t>3</w:t>
            </w:r>
            <w:r w:rsidRPr="00D05CF7">
              <w:rPr>
                <w:rFonts w:ascii="Times New Roman" w:eastAsia="標楷體" w:hAnsi="Times New Roman" w:hint="eastAsia"/>
              </w:rPr>
              <w:t>招</w:t>
            </w:r>
          </w:p>
        </w:tc>
        <w:tc>
          <w:tcPr>
            <w:tcW w:w="3544" w:type="dxa"/>
            <w:vAlign w:val="center"/>
          </w:tcPr>
          <w:p w:rsidR="00AC1625" w:rsidRPr="00D05CF7" w:rsidRDefault="00806990" w:rsidP="00281447">
            <w:pPr>
              <w:pStyle w:val="a5"/>
              <w:jc w:val="center"/>
              <w:rPr>
                <w:rFonts w:ascii="Times New Roman" w:eastAsia="標楷體" w:hAnsi="Times New Roman"/>
              </w:rPr>
            </w:pPr>
            <w:r w:rsidRPr="00D05CF7">
              <w:rPr>
                <w:rFonts w:ascii="Times New Roman" w:eastAsia="標楷體" w:hAnsi="Times New Roman"/>
              </w:rPr>
              <w:t>1</w:t>
            </w:r>
            <w:r w:rsidRPr="00D05CF7">
              <w:rPr>
                <w:rFonts w:ascii="Times New Roman" w:eastAsia="標楷體" w:hAnsi="Times New Roman" w:hint="eastAsia"/>
              </w:rPr>
              <w:t>10</w:t>
            </w:r>
            <w:r w:rsidRPr="00D05CF7">
              <w:rPr>
                <w:rFonts w:ascii="Times New Roman" w:eastAsia="標楷體" w:hAnsi="Times New Roman"/>
              </w:rPr>
              <w:t>年</w:t>
            </w:r>
            <w:r w:rsidR="00F67AF6" w:rsidRPr="00D05CF7">
              <w:rPr>
                <w:rFonts w:ascii="Times New Roman" w:eastAsia="標楷體" w:hAnsi="Times New Roman"/>
              </w:rPr>
              <w:t>12</w:t>
            </w:r>
            <w:r w:rsidRPr="00D05CF7">
              <w:rPr>
                <w:rFonts w:ascii="Times New Roman" w:eastAsia="標楷體" w:hAnsi="Times New Roman" w:hint="eastAsia"/>
              </w:rPr>
              <w:t>月</w:t>
            </w:r>
            <w:r w:rsidR="00F54873" w:rsidRPr="00D05CF7">
              <w:rPr>
                <w:rFonts w:ascii="Times New Roman" w:eastAsia="標楷體" w:hAnsi="Times New Roman" w:hint="eastAsia"/>
              </w:rPr>
              <w:t>1</w:t>
            </w:r>
            <w:r w:rsidR="00D05CF7">
              <w:rPr>
                <w:rFonts w:ascii="Times New Roman" w:eastAsia="標楷體" w:hAnsi="Times New Roman" w:hint="eastAsia"/>
              </w:rPr>
              <w:t>7</w:t>
            </w:r>
            <w:r w:rsidR="00377B0F" w:rsidRPr="00D05CF7">
              <w:rPr>
                <w:rFonts w:ascii="Times New Roman" w:eastAsia="標楷體" w:hAnsi="Times New Roman" w:hint="eastAsia"/>
              </w:rPr>
              <w:t>日（星期</w:t>
            </w:r>
            <w:r w:rsidR="00D05CF7">
              <w:rPr>
                <w:rFonts w:ascii="Times New Roman" w:eastAsia="標楷體" w:hAnsi="Times New Roman" w:hint="eastAsia"/>
              </w:rPr>
              <w:t>五</w:t>
            </w:r>
            <w:r w:rsidR="00AC1625" w:rsidRPr="00D05CF7">
              <w:rPr>
                <w:rFonts w:ascii="Times New Roman" w:eastAsia="標楷體" w:hAnsi="Times New Roman" w:hint="eastAsia"/>
              </w:rPr>
              <w:t>）</w:t>
            </w:r>
          </w:p>
        </w:tc>
        <w:tc>
          <w:tcPr>
            <w:tcW w:w="5499" w:type="dxa"/>
            <w:vMerge/>
          </w:tcPr>
          <w:p w:rsidR="00AC1625" w:rsidRDefault="00AC1625" w:rsidP="00AC1625">
            <w:pPr>
              <w:pStyle w:val="a5"/>
              <w:rPr>
                <w:rFonts w:ascii="Times New Roman" w:eastAsia="標楷體" w:hAnsi="Times New Roman"/>
              </w:rPr>
            </w:pPr>
          </w:p>
        </w:tc>
      </w:tr>
      <w:tr w:rsidR="00AC1625" w:rsidTr="00281447">
        <w:tc>
          <w:tcPr>
            <w:tcW w:w="1413" w:type="dxa"/>
            <w:vAlign w:val="center"/>
          </w:tcPr>
          <w:p w:rsidR="00AC1625" w:rsidRPr="00D05CF7" w:rsidRDefault="00040810" w:rsidP="00281447">
            <w:pPr>
              <w:pStyle w:val="a5"/>
              <w:jc w:val="center"/>
              <w:rPr>
                <w:rFonts w:ascii="Times New Roman" w:eastAsia="標楷體" w:hAnsi="Times New Roman"/>
              </w:rPr>
            </w:pPr>
            <w:r w:rsidRPr="00D05CF7">
              <w:rPr>
                <w:rFonts w:ascii="Times New Roman" w:eastAsia="標楷體" w:hAnsi="Times New Roman" w:hint="eastAsia"/>
              </w:rPr>
              <w:t>4</w:t>
            </w:r>
            <w:r w:rsidRPr="00D05CF7">
              <w:rPr>
                <w:rFonts w:ascii="Times New Roman" w:eastAsia="標楷體" w:hAnsi="Times New Roman" w:hint="eastAsia"/>
              </w:rPr>
              <w:t>招</w:t>
            </w:r>
          </w:p>
        </w:tc>
        <w:tc>
          <w:tcPr>
            <w:tcW w:w="3544" w:type="dxa"/>
            <w:vAlign w:val="center"/>
          </w:tcPr>
          <w:p w:rsidR="00AC1625" w:rsidRPr="00D05CF7" w:rsidRDefault="00806990" w:rsidP="00281447">
            <w:pPr>
              <w:pStyle w:val="a5"/>
              <w:jc w:val="center"/>
              <w:rPr>
                <w:rFonts w:ascii="Times New Roman" w:eastAsia="標楷體" w:hAnsi="Times New Roman"/>
              </w:rPr>
            </w:pPr>
            <w:r w:rsidRPr="00D05CF7">
              <w:rPr>
                <w:rFonts w:ascii="Times New Roman" w:eastAsia="標楷體" w:hAnsi="Times New Roman"/>
              </w:rPr>
              <w:t>1</w:t>
            </w:r>
            <w:r w:rsidRPr="00D05CF7">
              <w:rPr>
                <w:rFonts w:ascii="Times New Roman" w:eastAsia="標楷體" w:hAnsi="Times New Roman" w:hint="eastAsia"/>
              </w:rPr>
              <w:t>10</w:t>
            </w:r>
            <w:r w:rsidRPr="00D05CF7">
              <w:rPr>
                <w:rFonts w:ascii="Times New Roman" w:eastAsia="標楷體" w:hAnsi="Times New Roman"/>
              </w:rPr>
              <w:t>年</w:t>
            </w:r>
            <w:r w:rsidR="00F67AF6" w:rsidRPr="00D05CF7">
              <w:rPr>
                <w:rFonts w:ascii="Times New Roman" w:eastAsia="標楷體" w:hAnsi="Times New Roman"/>
              </w:rPr>
              <w:t>12</w:t>
            </w:r>
            <w:r w:rsidRPr="00D05CF7">
              <w:rPr>
                <w:rFonts w:ascii="Times New Roman" w:eastAsia="標楷體" w:hAnsi="Times New Roman" w:hint="eastAsia"/>
              </w:rPr>
              <w:t>月</w:t>
            </w:r>
            <w:r w:rsidR="00F54873" w:rsidRPr="00D05CF7">
              <w:rPr>
                <w:rFonts w:ascii="Times New Roman" w:eastAsia="標楷體" w:hAnsi="Times New Roman" w:hint="eastAsia"/>
              </w:rPr>
              <w:t>2</w:t>
            </w:r>
            <w:r w:rsidR="00D05CF7">
              <w:rPr>
                <w:rFonts w:ascii="Times New Roman" w:eastAsia="標楷體" w:hAnsi="Times New Roman" w:hint="eastAsia"/>
              </w:rPr>
              <w:t>1</w:t>
            </w:r>
            <w:r w:rsidR="00377B0F" w:rsidRPr="00D05CF7">
              <w:rPr>
                <w:rFonts w:ascii="Times New Roman" w:eastAsia="標楷體" w:hAnsi="Times New Roman" w:hint="eastAsia"/>
              </w:rPr>
              <w:t>日（星期</w:t>
            </w:r>
            <w:r w:rsidR="00D05CF7">
              <w:rPr>
                <w:rFonts w:ascii="Times New Roman" w:eastAsia="標楷體" w:hAnsi="Times New Roman" w:hint="eastAsia"/>
              </w:rPr>
              <w:t>二</w:t>
            </w:r>
            <w:r w:rsidR="00377B0F" w:rsidRPr="00D05CF7">
              <w:rPr>
                <w:rFonts w:ascii="Times New Roman" w:eastAsia="標楷體" w:hAnsi="Times New Roman" w:hint="eastAsia"/>
              </w:rPr>
              <w:t>）</w:t>
            </w:r>
          </w:p>
        </w:tc>
        <w:tc>
          <w:tcPr>
            <w:tcW w:w="5499" w:type="dxa"/>
            <w:vMerge/>
          </w:tcPr>
          <w:p w:rsidR="00AC1625" w:rsidRDefault="00AC1625" w:rsidP="00AC1625">
            <w:pPr>
              <w:pStyle w:val="a5"/>
              <w:rPr>
                <w:rFonts w:ascii="Times New Roman" w:eastAsia="標楷體" w:hAnsi="Times New Roman"/>
              </w:rPr>
            </w:pPr>
          </w:p>
        </w:tc>
      </w:tr>
      <w:tr w:rsidR="00AC1625" w:rsidTr="00281447">
        <w:trPr>
          <w:trHeight w:val="1085"/>
        </w:trPr>
        <w:tc>
          <w:tcPr>
            <w:tcW w:w="1413" w:type="dxa"/>
            <w:vAlign w:val="center"/>
          </w:tcPr>
          <w:p w:rsidR="00AC1625" w:rsidRPr="00D05CF7" w:rsidRDefault="00040810" w:rsidP="00281447">
            <w:pPr>
              <w:pStyle w:val="a5"/>
              <w:jc w:val="center"/>
              <w:rPr>
                <w:rFonts w:ascii="Times New Roman" w:eastAsia="標楷體" w:hAnsi="Times New Roman"/>
              </w:rPr>
            </w:pPr>
            <w:r w:rsidRPr="00D05CF7">
              <w:rPr>
                <w:rFonts w:ascii="Times New Roman" w:eastAsia="標楷體" w:hAnsi="Times New Roman" w:hint="eastAsia"/>
              </w:rPr>
              <w:t>5</w:t>
            </w:r>
            <w:r w:rsidRPr="00D05CF7">
              <w:rPr>
                <w:rFonts w:ascii="Times New Roman" w:eastAsia="標楷體" w:hAnsi="Times New Roman" w:hint="eastAsia"/>
              </w:rPr>
              <w:t>招</w:t>
            </w:r>
          </w:p>
        </w:tc>
        <w:tc>
          <w:tcPr>
            <w:tcW w:w="3544" w:type="dxa"/>
            <w:vAlign w:val="center"/>
          </w:tcPr>
          <w:p w:rsidR="00AC1625" w:rsidRPr="00D05CF7" w:rsidRDefault="00377B0F" w:rsidP="00281447">
            <w:pPr>
              <w:pStyle w:val="a5"/>
              <w:jc w:val="center"/>
              <w:rPr>
                <w:rFonts w:ascii="Times New Roman" w:eastAsia="標楷體" w:hAnsi="Times New Roman"/>
              </w:rPr>
            </w:pPr>
            <w:r w:rsidRPr="00D05CF7">
              <w:rPr>
                <w:rFonts w:ascii="Times New Roman" w:eastAsia="標楷體" w:hAnsi="Times New Roman"/>
              </w:rPr>
              <w:t>1</w:t>
            </w:r>
            <w:r w:rsidR="00806990" w:rsidRPr="00D05CF7">
              <w:rPr>
                <w:rFonts w:ascii="Times New Roman" w:eastAsia="標楷體" w:hAnsi="Times New Roman" w:hint="eastAsia"/>
              </w:rPr>
              <w:t>10</w:t>
            </w:r>
            <w:r w:rsidR="00806990" w:rsidRPr="00D05CF7">
              <w:rPr>
                <w:rFonts w:ascii="Times New Roman" w:eastAsia="標楷體" w:hAnsi="Times New Roman"/>
              </w:rPr>
              <w:t>年</w:t>
            </w:r>
            <w:r w:rsidR="00F67AF6" w:rsidRPr="00D05CF7">
              <w:rPr>
                <w:rFonts w:ascii="Times New Roman" w:eastAsia="標楷體" w:hAnsi="Times New Roman"/>
              </w:rPr>
              <w:t>12</w:t>
            </w:r>
            <w:r w:rsidR="00806990" w:rsidRPr="00D05CF7">
              <w:rPr>
                <w:rFonts w:ascii="Times New Roman" w:eastAsia="標楷體" w:hAnsi="Times New Roman" w:hint="eastAsia"/>
              </w:rPr>
              <w:t>月</w:t>
            </w:r>
            <w:r w:rsidR="00F54873" w:rsidRPr="00D05CF7">
              <w:rPr>
                <w:rFonts w:ascii="Times New Roman" w:eastAsia="標楷體" w:hAnsi="Times New Roman" w:hint="eastAsia"/>
              </w:rPr>
              <w:t>2</w:t>
            </w:r>
            <w:r w:rsidR="00D05CF7">
              <w:rPr>
                <w:rFonts w:ascii="Times New Roman" w:eastAsia="標楷體" w:hAnsi="Times New Roman" w:hint="eastAsia"/>
              </w:rPr>
              <w:t>3</w:t>
            </w:r>
            <w:r w:rsidR="00806990" w:rsidRPr="00D05CF7">
              <w:rPr>
                <w:rFonts w:ascii="Times New Roman" w:eastAsia="標楷體" w:hAnsi="Times New Roman" w:hint="eastAsia"/>
              </w:rPr>
              <w:t>日（星期</w:t>
            </w:r>
            <w:r w:rsidR="00D05CF7">
              <w:rPr>
                <w:rFonts w:ascii="Times New Roman" w:eastAsia="標楷體" w:hAnsi="Times New Roman" w:hint="eastAsia"/>
              </w:rPr>
              <w:t>四</w:t>
            </w:r>
            <w:r w:rsidRPr="00D05CF7">
              <w:rPr>
                <w:rFonts w:ascii="Times New Roman" w:eastAsia="標楷體" w:hAnsi="Times New Roman" w:hint="eastAsia"/>
              </w:rPr>
              <w:t>）</w:t>
            </w:r>
          </w:p>
        </w:tc>
        <w:tc>
          <w:tcPr>
            <w:tcW w:w="5499" w:type="dxa"/>
            <w:vMerge/>
          </w:tcPr>
          <w:p w:rsidR="00AC1625" w:rsidRDefault="00AC1625" w:rsidP="00AC1625">
            <w:pPr>
              <w:pStyle w:val="a5"/>
              <w:rPr>
                <w:rFonts w:ascii="Times New Roman" w:eastAsia="標楷體" w:hAnsi="Times New Roman"/>
              </w:rPr>
            </w:pPr>
          </w:p>
        </w:tc>
      </w:tr>
    </w:tbl>
    <w:p w:rsidR="000744E7" w:rsidRPr="006B0FB3" w:rsidRDefault="000744E7" w:rsidP="00AC1625">
      <w:pPr>
        <w:pStyle w:val="a5"/>
        <w:rPr>
          <w:rFonts w:ascii="Times New Roman" w:eastAsia="標楷體" w:hAnsi="Times New Roman"/>
        </w:rPr>
      </w:pPr>
    </w:p>
    <w:p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w:t>
      </w:r>
      <w:proofErr w:type="gramStart"/>
      <w:r w:rsidRPr="006B0FB3">
        <w:rPr>
          <w:rFonts w:ascii="Times New Roman" w:eastAsia="標楷體" w:hAnsi="Times New Roman" w:hint="eastAsia"/>
        </w:rPr>
        <w:t>榜單於</w:t>
      </w:r>
      <w:r w:rsidR="006D7576">
        <w:rPr>
          <w:rFonts w:ascii="Times New Roman" w:eastAsia="標楷體" w:hAnsi="Times New Roman" w:hint="eastAsia"/>
        </w:rPr>
        <w:t>甄</w:t>
      </w:r>
      <w:r w:rsidR="00D46E18" w:rsidRPr="006B0FB3">
        <w:rPr>
          <w:rFonts w:ascii="Times New Roman" w:eastAsia="標楷體" w:hAnsi="Times New Roman" w:hint="eastAsia"/>
        </w:rPr>
        <w:t>試</w:t>
      </w:r>
      <w:proofErr w:type="gramEnd"/>
      <w:r w:rsidR="00D46E18" w:rsidRPr="006B0FB3">
        <w:rPr>
          <w:rFonts w:ascii="Times New Roman" w:eastAsia="標楷體" w:hAnsi="Times New Roman" w:hint="eastAsia"/>
        </w:rPr>
        <w:t>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proofErr w:type="gramStart"/>
      <w:r w:rsidRPr="006B0FB3">
        <w:rPr>
          <w:rFonts w:ascii="Times New Roman" w:eastAsia="標楷體" w:hAnsi="Times New Roman" w:hint="eastAsia"/>
        </w:rPr>
        <w:t>）</w:t>
      </w:r>
      <w:proofErr w:type="gramEnd"/>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proofErr w:type="gramStart"/>
      <w:r w:rsidRPr="006B0FB3">
        <w:rPr>
          <w:rFonts w:ascii="Times New Roman" w:eastAsia="標楷體" w:hAnsi="Times New Roman" w:hint="eastAsia"/>
        </w:rPr>
        <w:t>一</w:t>
      </w:r>
      <w:proofErr w:type="gramEnd"/>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w:t>
      </w:r>
      <w:r w:rsidRPr="00C4451E">
        <w:rPr>
          <w:rFonts w:ascii="Times New Roman" w:eastAsia="標楷體" w:hAnsi="Times New Roman" w:hint="eastAsia"/>
        </w:rPr>
        <w:t>證件正本</w:t>
      </w:r>
      <w:r w:rsidRPr="006B0FB3">
        <w:rPr>
          <w:rFonts w:ascii="Times New Roman" w:eastAsia="標楷體" w:hAnsi="Times New Roman" w:hint="eastAsia"/>
        </w:rPr>
        <w:t>及私章至本校人事室辦理錄取報到</w:t>
      </w:r>
      <w:r w:rsidRPr="006B0FB3">
        <w:rPr>
          <w:rFonts w:ascii="Times New Roman" w:eastAsia="標楷體" w:hAnsi="Times New Roman" w:hint="eastAsia"/>
        </w:rPr>
        <w:lastRenderedPageBreak/>
        <w:t>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w:t>
      </w:r>
      <w:r w:rsidR="00EC491A" w:rsidRPr="00BF3999">
        <w:rPr>
          <w:rFonts w:ascii="標楷體" w:eastAsia="標楷體" w:hint="eastAsia"/>
          <w:b/>
          <w:szCs w:val="24"/>
        </w:rPr>
        <w:t>公立醫院體格檢查表</w:t>
      </w:r>
      <w:r w:rsidR="00EC491A" w:rsidRPr="006B0FB3">
        <w:rPr>
          <w:rFonts w:ascii="標楷體" w:eastAsia="標楷體" w:hint="eastAsia"/>
          <w:szCs w:val="24"/>
        </w:rPr>
        <w:t>(含最近3個月內胸部X光透視)至本校人事室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proofErr w:type="gramStart"/>
      <w:r w:rsidRPr="006B0FB3">
        <w:rPr>
          <w:rFonts w:ascii="Times New Roman" w:eastAsia="標楷體" w:hAnsi="Times New Roman" w:hint="eastAsia"/>
        </w:rPr>
        <w:t>一</w:t>
      </w:r>
      <w:proofErr w:type="gramEnd"/>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DF5226">
      <w:pPr>
        <w:pStyle w:val="a5"/>
        <w:jc w:val="both"/>
        <w:rPr>
          <w:rFonts w:ascii="Times New Roman" w:eastAsia="標楷體" w:hAnsi="Times New Roman"/>
        </w:rPr>
      </w:pPr>
      <w:r>
        <w:rPr>
          <w:rFonts w:ascii="Times New Roman" w:eastAsia="標楷體" w:hAnsi="Times New Roman" w:hint="eastAsia"/>
        </w:rPr>
        <w:t>十五</w:t>
      </w:r>
      <w:r w:rsidR="002A4C56">
        <w:rPr>
          <w:rFonts w:ascii="Times New Roman" w:eastAsia="標楷體" w:hAnsi="Times New Roman" w:hint="eastAsia"/>
        </w:rPr>
        <w:t>、</w:t>
      </w:r>
      <w:r w:rsidR="00BA026E" w:rsidRPr="006B0FB3">
        <w:rPr>
          <w:rFonts w:ascii="Times New Roman" w:eastAsia="標楷體" w:hAnsi="Times New Roman" w:hint="eastAsia"/>
        </w:rPr>
        <w:t>本</w:t>
      </w:r>
      <w:r w:rsidR="00D92545" w:rsidRPr="006B0FB3">
        <w:rPr>
          <w:rFonts w:ascii="Times New Roman" w:eastAsia="標楷體" w:hAnsi="Times New Roman" w:hint="eastAsia"/>
        </w:rPr>
        <w:t>簡章</w:t>
      </w:r>
      <w:r w:rsidR="00BA026E" w:rsidRPr="006B0FB3">
        <w:rPr>
          <w:rFonts w:ascii="Times New Roman" w:eastAsia="標楷體" w:hAnsi="Times New Roman" w:hint="eastAsia"/>
        </w:rPr>
        <w:t>經本校教師評審委員會通過並陳校長核定後實施，修正時亦同。</w:t>
      </w:r>
      <w:r w:rsidR="00BA026E" w:rsidRPr="006B0FB3">
        <w:rPr>
          <w:rFonts w:ascii="Times New Roman" w:eastAsia="標楷體" w:hAnsi="Times New Roman"/>
        </w:rPr>
        <w:t xml:space="preserve"> </w:t>
      </w:r>
    </w:p>
    <w:p w:rsidR="00E8723B" w:rsidRDefault="00E8723B" w:rsidP="00E8723B">
      <w:pPr>
        <w:spacing w:line="0" w:lineRule="atLeast"/>
        <w:ind w:left="480" w:hangingChars="200" w:hanging="480"/>
        <w:jc w:val="both"/>
      </w:pPr>
    </w:p>
    <w:p w:rsidR="00DF5226" w:rsidRDefault="00DF5226" w:rsidP="007A50C2">
      <w:pPr>
        <w:spacing w:line="0" w:lineRule="atLeast"/>
        <w:rPr>
          <w:rFonts w:ascii="標楷體"/>
          <w:szCs w:val="24"/>
        </w:rPr>
      </w:pPr>
      <w:r w:rsidRPr="003C1A25">
        <w:rPr>
          <w:rFonts w:hint="eastAsia"/>
          <w:b/>
          <w:color w:val="FF0000"/>
        </w:rPr>
        <w:t>附</w:t>
      </w:r>
      <w:r>
        <w:rPr>
          <w:rFonts w:hint="eastAsia"/>
          <w:b/>
          <w:color w:val="FF0000"/>
        </w:rPr>
        <w:t>則</w:t>
      </w:r>
      <w:r w:rsidRPr="003C1A25">
        <w:rPr>
          <w:rFonts w:hint="eastAsia"/>
          <w:b/>
          <w:color w:val="FF0000"/>
        </w:rPr>
        <w:t>：</w:t>
      </w:r>
    </w:p>
    <w:p w:rsidR="007A50C2" w:rsidRPr="00DF5226" w:rsidRDefault="00DF5226" w:rsidP="007A50C2">
      <w:pPr>
        <w:spacing w:line="0" w:lineRule="atLeast"/>
        <w:rPr>
          <w:rFonts w:ascii="標楷體" w:hAnsi="標楷體"/>
          <w:szCs w:val="24"/>
        </w:rPr>
      </w:pPr>
      <w:r w:rsidRPr="00DF5226">
        <w:rPr>
          <w:rFonts w:ascii="標楷體" w:hAnsi="標楷體" w:hint="eastAsia"/>
          <w:szCs w:val="24"/>
        </w:rPr>
        <w:t>一、</w:t>
      </w:r>
      <w:r w:rsidR="007A50C2" w:rsidRPr="00DF5226">
        <w:rPr>
          <w:rFonts w:ascii="標楷體" w:hAnsi="標楷體" w:hint="eastAsia"/>
          <w:szCs w:val="24"/>
        </w:rPr>
        <w:t>臺北市政府教育局99.12.2北市教人字第09941426700號函規定各類代理教師聘期略述如下：</w:t>
      </w:r>
    </w:p>
    <w:p w:rsidR="007A50C2" w:rsidRPr="00DF5226" w:rsidRDefault="00DF5226" w:rsidP="007A50C2">
      <w:pPr>
        <w:spacing w:line="0" w:lineRule="atLeast"/>
        <w:ind w:left="480" w:hangingChars="200" w:hanging="480"/>
        <w:rPr>
          <w:rFonts w:ascii="標楷體" w:hAnsi="標楷體"/>
          <w:szCs w:val="24"/>
        </w:rPr>
      </w:pPr>
      <w:r w:rsidRPr="00DF5226">
        <w:rPr>
          <w:rFonts w:ascii="標楷體" w:hAnsi="標楷體" w:hint="eastAsia"/>
          <w:szCs w:val="24"/>
        </w:rPr>
        <w:t>(</w:t>
      </w:r>
      <w:proofErr w:type="gramStart"/>
      <w:r w:rsidRPr="00DF5226">
        <w:rPr>
          <w:rFonts w:ascii="標楷體" w:hAnsi="標楷體" w:hint="eastAsia"/>
          <w:szCs w:val="24"/>
        </w:rPr>
        <w:t>一</w:t>
      </w:r>
      <w:proofErr w:type="gramEnd"/>
      <w:r w:rsidRPr="00DF5226">
        <w:rPr>
          <w:rFonts w:ascii="標楷體" w:hAnsi="標楷體" w:hint="eastAsia"/>
          <w:szCs w:val="24"/>
        </w:rPr>
        <w:t xml:space="preserve">) </w:t>
      </w:r>
      <w:proofErr w:type="gramStart"/>
      <w:r w:rsidR="007A50C2" w:rsidRPr="00DF5226">
        <w:rPr>
          <w:rFonts w:ascii="標楷體" w:hAnsi="標楷體" w:hint="eastAsia"/>
          <w:b/>
          <w:szCs w:val="24"/>
        </w:rPr>
        <w:t>未兼</w:t>
      </w:r>
      <w:r w:rsidR="007A50C2" w:rsidRPr="00DF5226">
        <w:rPr>
          <w:rFonts w:ascii="標楷體" w:hAnsi="標楷體" w:hint="eastAsia"/>
          <w:szCs w:val="24"/>
        </w:rPr>
        <w:t>行</w:t>
      </w:r>
      <w:proofErr w:type="gramEnd"/>
      <w:r w:rsidR="007A50C2" w:rsidRPr="00DF5226">
        <w:rPr>
          <w:rFonts w:ascii="標楷體" w:hAnsi="標楷體" w:hint="eastAsia"/>
          <w:szCs w:val="24"/>
        </w:rPr>
        <w:t>政職務者：</w:t>
      </w:r>
      <w:r w:rsidRPr="00DF5226">
        <w:rPr>
          <w:rFonts w:ascii="標楷體" w:hAnsi="標楷體" w:hint="eastAsia"/>
          <w:szCs w:val="24"/>
        </w:rPr>
        <w:t>1.</w:t>
      </w:r>
      <w:r w:rsidR="007A50C2" w:rsidRPr="00DF5226">
        <w:rPr>
          <w:rFonts w:ascii="標楷體" w:hAnsi="標楷體" w:hint="eastAsia"/>
          <w:szCs w:val="24"/>
        </w:rPr>
        <w:t>以當學年度8月起聘，翌年</w:t>
      </w:r>
      <w:proofErr w:type="gramStart"/>
      <w:r w:rsidR="007A50C2" w:rsidRPr="00DF5226">
        <w:rPr>
          <w:rFonts w:ascii="標楷體" w:hAnsi="標楷體" w:hint="eastAsia"/>
          <w:szCs w:val="24"/>
        </w:rPr>
        <w:t>7月迄聘為</w:t>
      </w:r>
      <w:proofErr w:type="gramEnd"/>
      <w:r w:rsidR="007A50C2" w:rsidRPr="00DF5226">
        <w:rPr>
          <w:rFonts w:ascii="標楷體" w:hAnsi="標楷體" w:hint="eastAsia"/>
          <w:szCs w:val="24"/>
        </w:rPr>
        <w:t>原則(實際</w:t>
      </w:r>
      <w:proofErr w:type="gramStart"/>
      <w:r w:rsidR="007A50C2" w:rsidRPr="00DF5226">
        <w:rPr>
          <w:rFonts w:ascii="標楷體" w:hAnsi="標楷體" w:hint="eastAsia"/>
          <w:szCs w:val="24"/>
        </w:rPr>
        <w:t>起</w:t>
      </w:r>
      <w:proofErr w:type="gramEnd"/>
      <w:r w:rsidR="007A50C2" w:rsidRPr="00DF5226">
        <w:rPr>
          <w:rFonts w:ascii="標楷體" w:hAnsi="標楷體" w:hint="eastAsia"/>
          <w:szCs w:val="24"/>
        </w:rPr>
        <w:t>迄日期由各校視業務需要自訂)，</w:t>
      </w:r>
      <w:proofErr w:type="gramStart"/>
      <w:r w:rsidR="007A50C2" w:rsidRPr="00DF5226">
        <w:rPr>
          <w:rFonts w:ascii="標楷體" w:hAnsi="標楷體" w:hint="eastAsia"/>
          <w:szCs w:val="24"/>
        </w:rPr>
        <w:t>惟聘</w:t>
      </w:r>
      <w:proofErr w:type="gramEnd"/>
      <w:r w:rsidR="007A50C2" w:rsidRPr="00DF5226">
        <w:rPr>
          <w:rFonts w:ascii="標楷體" w:hAnsi="標楷體" w:hint="eastAsia"/>
          <w:szCs w:val="24"/>
        </w:rPr>
        <w:t>期以</w:t>
      </w:r>
      <w:r w:rsidR="007A50C2" w:rsidRPr="00DF5226">
        <w:rPr>
          <w:rFonts w:ascii="標楷體" w:hAnsi="標楷體" w:hint="eastAsia"/>
          <w:b/>
          <w:szCs w:val="24"/>
        </w:rPr>
        <w:t>11個月</w:t>
      </w:r>
      <w:r w:rsidR="007A50C2" w:rsidRPr="00DF5226">
        <w:rPr>
          <w:rFonts w:ascii="標楷體" w:hAnsi="標楷體" w:hint="eastAsia"/>
          <w:szCs w:val="24"/>
        </w:rPr>
        <w:t>為上限；第2學期聘任者，學校得視校務需要自開學前一</w:t>
      </w:r>
      <w:proofErr w:type="gramStart"/>
      <w:r w:rsidR="007A50C2" w:rsidRPr="00DF5226">
        <w:rPr>
          <w:rFonts w:ascii="標楷體" w:hAnsi="標楷體" w:hint="eastAsia"/>
          <w:szCs w:val="24"/>
        </w:rPr>
        <w:t>週起聘</w:t>
      </w:r>
      <w:proofErr w:type="gramEnd"/>
      <w:r w:rsidR="007A50C2" w:rsidRPr="00DF5226">
        <w:rPr>
          <w:rFonts w:ascii="標楷體" w:hAnsi="標楷體" w:hint="eastAsia"/>
          <w:szCs w:val="24"/>
        </w:rPr>
        <w:t>(開學日當日不計入)。開學日後到職者，自實際到職</w:t>
      </w:r>
      <w:proofErr w:type="gramStart"/>
      <w:r w:rsidR="007A50C2" w:rsidRPr="00DF5226">
        <w:rPr>
          <w:rFonts w:ascii="標楷體" w:hAnsi="標楷體" w:hint="eastAsia"/>
          <w:szCs w:val="24"/>
        </w:rPr>
        <w:t>日起聘</w:t>
      </w:r>
      <w:proofErr w:type="gramEnd"/>
      <w:r w:rsidR="007A50C2" w:rsidRPr="00DF5226">
        <w:rPr>
          <w:rFonts w:ascii="標楷體" w:hAnsi="標楷體" w:hint="eastAsia"/>
          <w:szCs w:val="24"/>
        </w:rPr>
        <w:t>。</w:t>
      </w:r>
      <w:r>
        <w:rPr>
          <w:rFonts w:ascii="標楷體" w:hAnsi="標楷體" w:hint="eastAsia"/>
          <w:szCs w:val="24"/>
        </w:rPr>
        <w:t xml:space="preserve"> 2.</w:t>
      </w:r>
      <w:r w:rsidR="007A50C2" w:rsidRPr="00DF5226">
        <w:rPr>
          <w:rFonts w:ascii="標楷體" w:hAnsi="標楷體" w:hint="eastAsia"/>
          <w:szCs w:val="24"/>
        </w:rPr>
        <w:t>代理原因係跨學年度(</w:t>
      </w:r>
      <w:proofErr w:type="gramStart"/>
      <w:r w:rsidR="007A50C2" w:rsidRPr="00DF5226">
        <w:rPr>
          <w:rFonts w:ascii="標楷體" w:hAnsi="標楷體" w:hint="eastAsia"/>
          <w:szCs w:val="24"/>
        </w:rPr>
        <w:t>如兵缺</w:t>
      </w:r>
      <w:proofErr w:type="gramEnd"/>
      <w:r w:rsidR="007A50C2" w:rsidRPr="00DF5226">
        <w:rPr>
          <w:rFonts w:ascii="標楷體" w:hAnsi="標楷體" w:hint="eastAsia"/>
          <w:szCs w:val="24"/>
        </w:rPr>
        <w:t>、育嬰、侍親及進修留職停薪)者，學校得視校務需要自開學前兩</w:t>
      </w:r>
      <w:proofErr w:type="gramStart"/>
      <w:r w:rsidR="007A50C2" w:rsidRPr="00DF5226">
        <w:rPr>
          <w:rFonts w:ascii="標楷體" w:hAnsi="標楷體" w:hint="eastAsia"/>
          <w:szCs w:val="24"/>
        </w:rPr>
        <w:t>週起</w:t>
      </w:r>
      <w:proofErr w:type="gramEnd"/>
      <w:r w:rsidR="007A50C2" w:rsidRPr="00DF5226">
        <w:rPr>
          <w:rFonts w:ascii="標楷體" w:hAnsi="標楷體" w:hint="eastAsia"/>
          <w:szCs w:val="24"/>
        </w:rPr>
        <w:t>聘(開學日當日不計入)。</w:t>
      </w:r>
    </w:p>
    <w:p w:rsidR="00DF5226" w:rsidRDefault="00DF5226" w:rsidP="00DF5226">
      <w:pPr>
        <w:widowControl/>
        <w:ind w:left="425" w:hangingChars="177" w:hanging="425"/>
        <w:rPr>
          <w:szCs w:val="24"/>
        </w:rPr>
      </w:pPr>
      <w:r w:rsidRPr="00DF5226">
        <w:rPr>
          <w:rFonts w:ascii="標楷體" w:hAnsi="標楷體" w:hint="eastAsia"/>
          <w:szCs w:val="24"/>
        </w:rPr>
        <w:t xml:space="preserve">(二) </w:t>
      </w:r>
      <w:r w:rsidR="007A50C2" w:rsidRPr="00DF5226">
        <w:rPr>
          <w:rFonts w:ascii="標楷體" w:hAnsi="標楷體" w:hint="eastAsia"/>
          <w:szCs w:val="24"/>
        </w:rPr>
        <w:t>兼任行政職務者：由各校依業務需要，自實際到職</w:t>
      </w:r>
      <w:proofErr w:type="gramStart"/>
      <w:r w:rsidR="007A50C2" w:rsidRPr="00DF5226">
        <w:rPr>
          <w:rFonts w:ascii="標楷體" w:hAnsi="標楷體" w:hint="eastAsia"/>
          <w:szCs w:val="24"/>
        </w:rPr>
        <w:t>日起聘</w:t>
      </w:r>
      <w:proofErr w:type="gramEnd"/>
      <w:r w:rsidR="007A50C2" w:rsidRPr="00DF5226">
        <w:rPr>
          <w:rFonts w:ascii="標楷體" w:hAnsi="標楷體" w:hint="eastAsia"/>
          <w:szCs w:val="24"/>
        </w:rPr>
        <w:t>，惟不得早於8月1日，第二學期聘任者不得早於2月1日。</w:t>
      </w:r>
    </w:p>
    <w:p w:rsidR="00DF5226" w:rsidRDefault="00DF5226" w:rsidP="00DF5226">
      <w:pPr>
        <w:pStyle w:val="a5"/>
        <w:ind w:left="480" w:hangingChars="200" w:hanging="480"/>
        <w:rPr>
          <w:rFonts w:ascii="標楷體" w:eastAsia="標楷體"/>
        </w:rPr>
      </w:pPr>
      <w:r>
        <w:rPr>
          <w:rFonts w:ascii="標楷體" w:eastAsia="標楷體" w:hAnsi="標楷體" w:hint="eastAsia"/>
          <w:szCs w:val="24"/>
        </w:rPr>
        <w:t>二</w:t>
      </w:r>
      <w:r w:rsidRPr="00DF5226">
        <w:rPr>
          <w:rFonts w:ascii="標楷體" w:eastAsia="標楷體" w:hAnsi="標楷體" w:hint="eastAsia"/>
          <w:szCs w:val="24"/>
        </w:rPr>
        <w:t>、</w:t>
      </w:r>
      <w:r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w:t>
      </w:r>
      <w:proofErr w:type="gramStart"/>
      <w:r w:rsidRPr="006B0FB3">
        <w:rPr>
          <w:rFonts w:ascii="標楷體" w:eastAsia="標楷體" w:hAnsi="標楷體" w:hint="eastAsia"/>
          <w:szCs w:val="24"/>
        </w:rPr>
        <w:t>如遇留職</w:t>
      </w:r>
      <w:proofErr w:type="gramEnd"/>
      <w:r w:rsidRPr="006B0FB3">
        <w:rPr>
          <w:rFonts w:ascii="標楷體" w:eastAsia="標楷體" w:hAnsi="標楷體" w:hint="eastAsia"/>
          <w:szCs w:val="24"/>
        </w:rPr>
        <w:t>停薪人員復職，應無條件離職，並不得要求留任及任何補助；病假及延長病假代理教師於代理期間如遇請假人員銷假上班，應無條件離職，並不得要求留任及任何補助、</w:t>
      </w:r>
      <w:r w:rsidRPr="006B0FB3">
        <w:rPr>
          <w:rFonts w:ascii="標楷體" w:eastAsia="標楷體" w:hint="eastAsia"/>
        </w:rPr>
        <w:t>必要時須協助行政工作或導師。</w:t>
      </w:r>
    </w:p>
    <w:p w:rsidR="00DF5226" w:rsidRPr="00C73F71" w:rsidRDefault="00DF5226" w:rsidP="00DF5226">
      <w:pPr>
        <w:spacing w:line="0" w:lineRule="atLeast"/>
        <w:ind w:left="566" w:hangingChars="236" w:hanging="566"/>
      </w:pPr>
      <w:r>
        <w:rPr>
          <w:rFonts w:ascii="標楷體" w:hAnsi="標楷體" w:hint="eastAsia"/>
          <w:szCs w:val="24"/>
        </w:rPr>
        <w:t>三</w:t>
      </w:r>
      <w:r w:rsidRPr="00DF5226">
        <w:rPr>
          <w:rFonts w:ascii="標楷體" w:hAnsi="標楷體" w:hint="eastAsia"/>
          <w:szCs w:val="24"/>
        </w:rPr>
        <w:t>、</w:t>
      </w:r>
      <w:r w:rsidRPr="00C73F71">
        <w:rPr>
          <w:rFonts w:hint="eastAsia"/>
        </w:rPr>
        <w:t>代理教師薪資依「臺北市政府教育局所屬高級中等以下學校代理教師敘薪基準一覽表」辦</w:t>
      </w:r>
      <w:r w:rsidRPr="00C73F71">
        <w:rPr>
          <w:rFonts w:hint="eastAsia"/>
        </w:rPr>
        <w:t xml:space="preserve">    </w:t>
      </w:r>
      <w:r w:rsidRPr="00C73F71">
        <w:rPr>
          <w:rFonts w:hint="eastAsia"/>
        </w:rPr>
        <w:t>理，倘代理教師未具代理教育階段科別之合格資格（教師證書）者，其學術研究費按八成支給，大學畢業者為</w:t>
      </w:r>
      <w:r w:rsidRPr="00C73F71">
        <w:rPr>
          <w:rFonts w:hint="eastAsia"/>
        </w:rPr>
        <w:t>37,625</w:t>
      </w:r>
      <w:r w:rsidRPr="00C73F71">
        <w:rPr>
          <w:rFonts w:hint="eastAsia"/>
        </w:rPr>
        <w:t>至</w:t>
      </w:r>
      <w:r w:rsidRPr="00C73F71">
        <w:rPr>
          <w:rFonts w:hint="eastAsia"/>
        </w:rPr>
        <w:t>38,310</w:t>
      </w:r>
      <w:r w:rsidRPr="00C73F71">
        <w:rPr>
          <w:rFonts w:hint="eastAsia"/>
        </w:rPr>
        <w:t>元。</w:t>
      </w:r>
    </w:p>
    <w:p w:rsidR="00DF5226" w:rsidRPr="00C73F71" w:rsidRDefault="00DF5226" w:rsidP="00DF5226">
      <w:pPr>
        <w:widowControl/>
        <w:ind w:left="425" w:hangingChars="177" w:hanging="425"/>
        <w:rPr>
          <w:rFonts w:ascii="標楷體" w:hAnsi="標楷體"/>
          <w:szCs w:val="24"/>
        </w:rPr>
      </w:pPr>
      <w:r w:rsidRPr="00C73F71">
        <w:rPr>
          <w:rFonts w:ascii="標楷體" w:hAnsi="標楷體" w:hint="eastAsia"/>
          <w:szCs w:val="24"/>
        </w:rPr>
        <w:t>四、</w:t>
      </w:r>
      <w:r w:rsidRPr="00C73F71">
        <w:rPr>
          <w:rFonts w:hint="eastAsia"/>
        </w:rPr>
        <w:t>依中華民國</w:t>
      </w:r>
      <w:r w:rsidRPr="00C73F71">
        <w:rPr>
          <w:rFonts w:hint="eastAsia"/>
        </w:rPr>
        <w:t>108</w:t>
      </w:r>
      <w:r w:rsidRPr="00C73F71">
        <w:rPr>
          <w:rFonts w:hint="eastAsia"/>
        </w:rPr>
        <w:t>年</w:t>
      </w:r>
      <w:r w:rsidRPr="00C73F71">
        <w:rPr>
          <w:rFonts w:hint="eastAsia"/>
        </w:rPr>
        <w:t>5</w:t>
      </w:r>
      <w:r w:rsidRPr="00C73F71">
        <w:rPr>
          <w:rFonts w:hint="eastAsia"/>
        </w:rPr>
        <w:t>月</w:t>
      </w:r>
      <w:r w:rsidRPr="00C73F71">
        <w:rPr>
          <w:rFonts w:hint="eastAsia"/>
        </w:rPr>
        <w:t>27</w:t>
      </w:r>
      <w:r w:rsidRPr="00C73F71">
        <w:rPr>
          <w:rFonts w:hint="eastAsia"/>
        </w:rPr>
        <w:t>日北市</w:t>
      </w:r>
      <w:proofErr w:type="gramStart"/>
      <w:r w:rsidRPr="00C73F71">
        <w:rPr>
          <w:rFonts w:hint="eastAsia"/>
        </w:rPr>
        <w:t>教綜字第</w:t>
      </w:r>
      <w:r w:rsidRPr="00C73F71">
        <w:rPr>
          <w:rFonts w:hint="eastAsia"/>
        </w:rPr>
        <w:t>1083049010</w:t>
      </w:r>
      <w:r w:rsidRPr="00C73F71">
        <w:rPr>
          <w:rFonts w:hint="eastAsia"/>
        </w:rPr>
        <w:t>號函辨</w:t>
      </w:r>
      <w:proofErr w:type="gramEnd"/>
      <w:r w:rsidRPr="00C73F71">
        <w:rPr>
          <w:rFonts w:hint="eastAsia"/>
        </w:rPr>
        <w:t>理，</w:t>
      </w:r>
      <w:r w:rsidRPr="00C73F71">
        <w:rPr>
          <w:rFonts w:ascii="標楷體" w:hAnsi="標楷體" w:hint="eastAsia"/>
          <w:szCs w:val="24"/>
        </w:rPr>
        <w:t>報名相關資料將做為教師甄選報名及提供教育部研訂師資培育政策之用。</w:t>
      </w:r>
    </w:p>
    <w:p w:rsidR="00DF5226" w:rsidRDefault="00DF5226" w:rsidP="00DF5226">
      <w:pPr>
        <w:widowControl/>
        <w:ind w:left="425" w:hangingChars="177" w:hanging="425"/>
        <w:rPr>
          <w:rFonts w:ascii="標楷體" w:hAnsi="標楷體"/>
          <w:szCs w:val="24"/>
        </w:rPr>
      </w:pPr>
      <w:r>
        <w:rPr>
          <w:rFonts w:ascii="標楷體" w:hAnsi="標楷體" w:hint="eastAsia"/>
          <w:szCs w:val="24"/>
        </w:rPr>
        <w:t>五</w:t>
      </w:r>
      <w:r w:rsidRPr="00DF5226">
        <w:rPr>
          <w:rFonts w:ascii="標楷體" w:hAnsi="標楷體" w:hint="eastAsia"/>
          <w:szCs w:val="24"/>
        </w:rPr>
        <w:t>、</w:t>
      </w:r>
      <w:r w:rsidRPr="00E622FF">
        <w:rPr>
          <w:rFonts w:ascii="標楷體" w:hAnsi="標楷體" w:hint="eastAsia"/>
          <w:szCs w:val="24"/>
        </w:rPr>
        <w:t>臺北市政府教育局98年2月18日北市教人字第09830977200號函：本市市立高級中等以下學校辦理3個月以上之代理教師甄選作業，經教師評審委員會審查備取人員，嗣後於同學年度同一教育階段、科（類）3個月以上代理教師缺額，得依序聘任該等備取人員遞補之。</w:t>
      </w:r>
    </w:p>
    <w:p w:rsidR="00DF5226" w:rsidRDefault="00DF5226" w:rsidP="00DF5226">
      <w:pPr>
        <w:widowControl/>
        <w:ind w:left="425" w:hangingChars="177" w:hanging="425"/>
        <w:rPr>
          <w:b/>
          <w:szCs w:val="24"/>
        </w:rPr>
      </w:pPr>
      <w:r>
        <w:rPr>
          <w:rFonts w:hint="eastAsia"/>
        </w:rPr>
        <w:t>六</w:t>
      </w:r>
      <w:r w:rsidRPr="00DF5226">
        <w:rPr>
          <w:rFonts w:ascii="標楷體" w:hAnsi="標楷體" w:hint="eastAsia"/>
          <w:szCs w:val="24"/>
        </w:rPr>
        <w:t>、</w:t>
      </w:r>
      <w:r>
        <w:rPr>
          <w:rFonts w:hint="eastAsia"/>
        </w:rPr>
        <w:t>申訴專線及信箱</w:t>
      </w:r>
      <w:r>
        <w:rPr>
          <w:rFonts w:ascii="標楷體" w:hAnsi="標楷體" w:hint="eastAsia"/>
        </w:rPr>
        <w:t>：02-28329377轉115、</w:t>
      </w:r>
      <w:hyperlink r:id="rId9" w:history="1">
        <w:r w:rsidR="00CE7233" w:rsidRPr="00C20FD1">
          <w:rPr>
            <w:rStyle w:val="ae"/>
            <w:rFonts w:ascii="標楷體" w:hAnsi="標楷體"/>
          </w:rPr>
          <w:t>lyjh110@lyjh.tp.edu.tw</w:t>
        </w:r>
      </w:hyperlink>
      <w:r w:rsidRPr="00AC23E7">
        <w:rPr>
          <w:rFonts w:ascii="標楷體" w:hAnsi="標楷體" w:hint="eastAsia"/>
        </w:rPr>
        <w:t>。</w:t>
      </w:r>
    </w:p>
    <w:p w:rsidR="00E8723B" w:rsidRDefault="00E8723B">
      <w:pPr>
        <w:widowControl/>
        <w:rPr>
          <w:b/>
          <w:szCs w:val="24"/>
        </w:rPr>
      </w:pPr>
      <w:r>
        <w:rPr>
          <w:b/>
          <w:szCs w:val="24"/>
        </w:rPr>
        <w:br w:type="page"/>
      </w:r>
    </w:p>
    <w:p w:rsidR="00A0748E" w:rsidRPr="006B0FB3" w:rsidRDefault="00A0748E" w:rsidP="00A0748E">
      <w:pPr>
        <w:spacing w:line="0" w:lineRule="atLeast"/>
        <w:ind w:left="480" w:hangingChars="200" w:hanging="480"/>
        <w:jc w:val="both"/>
        <w:rPr>
          <w:szCs w:val="24"/>
        </w:rPr>
      </w:pPr>
      <w:r w:rsidRPr="00E8723B">
        <w:rPr>
          <w:rFonts w:hint="eastAsia"/>
          <w:b/>
          <w:szCs w:val="24"/>
        </w:rPr>
        <w:lastRenderedPageBreak/>
        <w:t>說明事項</w:t>
      </w:r>
      <w:r w:rsidRPr="00E8723B">
        <w:rPr>
          <w:rFonts w:ascii="標楷體" w:hAnsi="標楷體" w:hint="eastAsia"/>
          <w:b/>
          <w:szCs w:val="24"/>
        </w:rPr>
        <w:t>：</w:t>
      </w:r>
    </w:p>
    <w:p w:rsidR="00092C59" w:rsidRPr="006B0FB3" w:rsidRDefault="00A0748E" w:rsidP="00A0748E">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為縮短招考的總天數，依修正「</w:t>
      </w:r>
      <w:r w:rsidRPr="0060072A">
        <w:rPr>
          <w:rFonts w:ascii="標楷體" w:hAnsi="標楷體" w:cs="Arial Unicode MS" w:hint="eastAsia"/>
          <w:b/>
          <w:kern w:val="0"/>
          <w:szCs w:val="24"/>
        </w:rPr>
        <w:t>高級中等以下學校兼任代課及代理教師聘任辦法</w:t>
      </w:r>
      <w:r w:rsidRPr="006B0FB3">
        <w:rPr>
          <w:rFonts w:ascii="標楷體" w:hAnsi="標楷體" w:cs="Arial Unicode MS" w:hint="eastAsia"/>
          <w:b/>
          <w:kern w:val="0"/>
          <w:szCs w:val="24"/>
        </w:rPr>
        <w:t>」第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w:t>
      </w:r>
      <w:r>
        <w:rPr>
          <w:rFonts w:ascii="標楷體" w:hAnsi="標楷體" w:cs="Arial Unicode MS" w:hint="eastAsia"/>
          <w:b/>
          <w:kern w:val="0"/>
          <w:szCs w:val="24"/>
        </w:rPr>
        <w:t>規定</w:t>
      </w:r>
      <w:r w:rsidRPr="006B0FB3">
        <w:rPr>
          <w:rFonts w:ascii="標楷體" w:hAnsi="標楷體" w:cs="Arial Unicode MS" w:hint="eastAsia"/>
          <w:b/>
          <w:kern w:val="0"/>
          <w:szCs w:val="24"/>
        </w:rPr>
        <w:t>，甄選作業得以「一次公告分次招考」方式辦理。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proofErr w:type="gramStart"/>
      <w:r w:rsidRPr="006B0FB3">
        <w:rPr>
          <w:rFonts w:ascii="標楷體" w:hAnsi="標楷體" w:cs="Arial Unicode MS" w:hint="eastAsia"/>
          <w:b/>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proofErr w:type="gramStart"/>
      <w:r w:rsidRPr="006B0FB3">
        <w:rPr>
          <w:rFonts w:ascii="標楷體" w:hAnsi="標楷體" w:cs="Arial Unicode MS" w:hint="eastAsia"/>
          <w:kern w:val="0"/>
          <w:szCs w:val="24"/>
        </w:rPr>
        <w:t>…</w:t>
      </w:r>
      <w:proofErr w:type="gramEnd"/>
      <w:r w:rsidRPr="006B0FB3">
        <w:rPr>
          <w:rFonts w:ascii="標楷體" w:hAnsi="標楷體" w:cs="Arial Unicode MS" w:hint="eastAsia"/>
          <w:kern w:val="0"/>
          <w:szCs w:val="24"/>
        </w:rPr>
        <w:t>【</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092C59" w:rsidP="00092C59">
            <w:pPr>
              <w:widowControl/>
              <w:rPr>
                <w:rFonts w:ascii="新細明體" w:cs="新細明體"/>
                <w:b/>
                <w:bCs/>
                <w:kern w:val="0"/>
                <w:szCs w:val="24"/>
              </w:rPr>
            </w:pPr>
          </w:p>
        </w:tc>
      </w:tr>
      <w:tr w:rsidR="006B0FB3" w:rsidRPr="006B0FB3" w:rsidTr="009702DC">
        <w:trPr>
          <w:gridAfter w:val="1"/>
          <w:wAfter w:w="4111" w:type="dxa"/>
          <w:trHeight w:val="20"/>
        </w:trPr>
        <w:tc>
          <w:tcPr>
            <w:tcW w:w="10363" w:type="dxa"/>
            <w:gridSpan w:val="6"/>
            <w:tcBorders>
              <w:top w:val="single" w:sz="12" w:space="0" w:color="000000"/>
              <w:left w:val="single" w:sz="12" w:space="0" w:color="000000"/>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F54873" w:rsidRPr="006B0FB3" w:rsidTr="006D7576">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3</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4</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Pr>
                <w:rFonts w:ascii="標楷體" w:hAnsi="標楷體" w:cs="新細明體" w:hint="eastAsia"/>
                <w:szCs w:val="24"/>
              </w:rPr>
              <w:t>六</w:t>
            </w:r>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5</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6</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proofErr w:type="gramStart"/>
            <w:r>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7</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9702DC">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8</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6D7576">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9</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hint="eastAsia"/>
              </w:rPr>
              <w:t>四</w:t>
            </w:r>
          </w:p>
        </w:tc>
        <w:tc>
          <w:tcPr>
            <w:tcW w:w="1276" w:type="dxa"/>
            <w:tcBorders>
              <w:top w:val="nil"/>
              <w:left w:val="nil"/>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6D7576">
        <w:trPr>
          <w:gridAfter w:val="1"/>
          <w:wAfter w:w="4111" w:type="dxa"/>
          <w:trHeight w:val="20"/>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10</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02F30" w:rsidP="00F54873">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A報名</w:t>
            </w: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11</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12</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13</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proofErr w:type="gramStart"/>
            <w:r w:rsidRPr="00373D68">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02F30" w:rsidP="00F54873">
            <w:pPr>
              <w:widowControl/>
              <w:adjustRightInd w:val="0"/>
              <w:snapToGrid w:val="0"/>
              <w:spacing w:line="0" w:lineRule="atLeast"/>
              <w:jc w:val="center"/>
              <w:rPr>
                <w:rFonts w:ascii="標楷體" w:hAnsi="標楷體" w:cs="新細明體"/>
                <w:kern w:val="0"/>
                <w:szCs w:val="24"/>
              </w:rPr>
            </w:pP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1招：第1次招考</w:t>
            </w: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A考試</w:t>
            </w: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14</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02F30" w:rsidP="00F54873">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A、B報名</w:t>
            </w: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15</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02F30" w:rsidP="00F54873">
            <w:pPr>
              <w:widowControl/>
              <w:adjustRightInd w:val="0"/>
              <w:snapToGrid w:val="0"/>
              <w:spacing w:line="0" w:lineRule="atLeast"/>
              <w:jc w:val="center"/>
              <w:rPr>
                <w:rFonts w:ascii="標楷體" w:hAnsi="標楷體" w:cs="新細明體"/>
                <w:kern w:val="0"/>
                <w:szCs w:val="24"/>
              </w:rPr>
            </w:pP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2招：第2次招考</w:t>
            </w: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AB考試</w:t>
            </w:r>
          </w:p>
        </w:tc>
      </w:tr>
      <w:tr w:rsidR="00F54873" w:rsidRPr="006B0FB3" w:rsidTr="006D7576">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16</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02F30" w:rsidP="00F54873">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A、B、C報名</w:t>
            </w: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17</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02F30" w:rsidP="00F54873">
            <w:pPr>
              <w:widowControl/>
              <w:adjustRightInd w:val="0"/>
              <w:snapToGrid w:val="0"/>
              <w:spacing w:line="0" w:lineRule="atLeast"/>
              <w:jc w:val="center"/>
              <w:rPr>
                <w:rFonts w:ascii="標楷體" w:hAnsi="標楷體" w:cs="新細明體"/>
                <w:kern w:val="0"/>
                <w:szCs w:val="24"/>
              </w:rPr>
            </w:pP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3招：第3次招考</w:t>
            </w: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ABC考試</w:t>
            </w:r>
          </w:p>
        </w:tc>
      </w:tr>
      <w:tr w:rsidR="00F54873" w:rsidRPr="006B0FB3" w:rsidTr="009702DC">
        <w:trPr>
          <w:gridAfter w:val="1"/>
          <w:wAfter w:w="4111" w:type="dxa"/>
          <w:cantSplit/>
          <w:trHeight w:val="346"/>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18</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jc w:val="center"/>
              <w:rPr>
                <w:rFonts w:ascii="標楷體" w:hAnsi="標楷體" w:cs="新細明體"/>
                <w:kern w:val="0"/>
                <w:szCs w:val="24"/>
              </w:rPr>
            </w:pPr>
            <w:r>
              <w:rPr>
                <w:rFonts w:ascii="標楷體" w:hAnsi="標楷體" w:cs="新細明體" w:hint="eastAsia"/>
                <w:kern w:val="0"/>
                <w:szCs w:val="24"/>
              </w:rPr>
              <w:t>19</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jc w:val="center"/>
              <w:rPr>
                <w:rFonts w:ascii="標楷體" w:hAnsi="標楷體" w:cs="新細明體"/>
                <w:kern w:val="0"/>
                <w:szCs w:val="24"/>
              </w:rPr>
            </w:pPr>
            <w:r>
              <w:rPr>
                <w:rFonts w:ascii="標楷體" w:hAnsi="標楷體" w:cs="新細明體" w:hint="eastAsia"/>
                <w:kern w:val="0"/>
                <w:szCs w:val="24"/>
              </w:rPr>
              <w:t>20</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proofErr w:type="gramStart"/>
            <w:r w:rsidRPr="00373D68">
              <w:rPr>
                <w:rFonts w:ascii="標楷體" w:hAnsi="標楷體" w:hint="eastAsia"/>
              </w:rPr>
              <w:t>一</w:t>
            </w:r>
            <w:proofErr w:type="gramEnd"/>
          </w:p>
        </w:tc>
        <w:tc>
          <w:tcPr>
            <w:tcW w:w="1276"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02F30" w:rsidP="00F54873">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A、B、C報名</w:t>
            </w: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21</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cs="新細明體" w:hint="eastAsia"/>
                <w:szCs w:val="24"/>
              </w:rPr>
              <w:t>二</w:t>
            </w:r>
          </w:p>
        </w:tc>
        <w:tc>
          <w:tcPr>
            <w:tcW w:w="1276"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02F30" w:rsidP="00F54873">
            <w:pPr>
              <w:widowControl/>
              <w:jc w:val="center"/>
              <w:rPr>
                <w:rFonts w:ascii="標楷體" w:hAnsi="標楷體" w:cs="新細明體"/>
                <w:kern w:val="0"/>
                <w:szCs w:val="24"/>
              </w:rPr>
            </w:pP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4招：第4次招考</w:t>
            </w: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ABC考試</w:t>
            </w: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22</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cs="新細明體" w:hint="eastAsia"/>
                <w:szCs w:val="24"/>
              </w:rPr>
              <w:t>三</w:t>
            </w:r>
          </w:p>
        </w:tc>
        <w:tc>
          <w:tcPr>
            <w:tcW w:w="1276"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adjustRightInd w:val="0"/>
              <w:snapToGrid w:val="0"/>
              <w:spacing w:line="0" w:lineRule="atLeast"/>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02F30" w:rsidP="00F54873">
            <w:pPr>
              <w:widowControl/>
              <w:adjustRightInd w:val="0"/>
              <w:snapToGrid w:val="0"/>
              <w:spacing w:line="0" w:lineRule="atLeast"/>
              <w:jc w:val="center"/>
              <w:rPr>
                <w:rFonts w:ascii="標楷體" w:hAnsi="標楷體" w:cs="新細明體"/>
                <w:kern w:val="0"/>
                <w:szCs w:val="24"/>
              </w:rPr>
            </w:pPr>
            <w:r w:rsidRPr="00F02F30">
              <w:rPr>
                <w:rFonts w:ascii="標楷體" w:hAnsi="標楷體" w:cs="新細明體" w:hint="eastAsia"/>
                <w:kern w:val="0"/>
                <w:szCs w:val="24"/>
              </w:rPr>
              <w:t>A、B、C報名</w:t>
            </w: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jc w:val="center"/>
              <w:rPr>
                <w:rFonts w:ascii="標楷體" w:hAnsi="標楷體" w:cs="新細明體"/>
                <w:kern w:val="0"/>
                <w:szCs w:val="24"/>
              </w:rPr>
            </w:pP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jc w:val="center"/>
              <w:rPr>
                <w:rFonts w:ascii="標楷體" w:hAnsi="標楷體" w:cs="新細明體"/>
                <w:kern w:val="0"/>
                <w:szCs w:val="24"/>
              </w:rPr>
            </w:pPr>
            <w:r>
              <w:rPr>
                <w:rFonts w:ascii="標楷體" w:hAnsi="標楷體" w:cs="新細明體" w:hint="eastAsia"/>
                <w:kern w:val="0"/>
                <w:szCs w:val="24"/>
              </w:rPr>
              <w:t>23</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adjustRightInd w:val="0"/>
              <w:snapToGrid w:val="0"/>
              <w:spacing w:line="0" w:lineRule="atLeast"/>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02F30" w:rsidP="00F54873">
            <w:pPr>
              <w:widowControl/>
              <w:jc w:val="center"/>
              <w:rPr>
                <w:rFonts w:ascii="標楷體" w:hAnsi="標楷體" w:cs="新細明體"/>
                <w:kern w:val="0"/>
                <w:szCs w:val="24"/>
              </w:rPr>
            </w:pP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5招：第5次招考</w:t>
            </w:r>
            <w:proofErr w:type="gramStart"/>
            <w:r w:rsidRPr="00F02F30">
              <w:rPr>
                <w:rFonts w:ascii="標楷體" w:hAnsi="標楷體" w:cs="新細明體" w:hint="eastAsia"/>
                <w:kern w:val="0"/>
                <w:szCs w:val="24"/>
              </w:rPr>
              <w:t>】</w:t>
            </w:r>
            <w:proofErr w:type="gramEnd"/>
            <w:r w:rsidRPr="00F02F30">
              <w:rPr>
                <w:rFonts w:ascii="標楷體" w:hAnsi="標楷體" w:cs="新細明體" w:hint="eastAsia"/>
                <w:kern w:val="0"/>
                <w:szCs w:val="24"/>
              </w:rPr>
              <w:t>ABC考試</w:t>
            </w: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jc w:val="center"/>
              <w:rPr>
                <w:rFonts w:ascii="標楷體" w:hAnsi="標楷體" w:cs="新細明體"/>
                <w:kern w:val="0"/>
                <w:szCs w:val="24"/>
              </w:rPr>
            </w:pPr>
            <w:r>
              <w:rPr>
                <w:rFonts w:ascii="標楷體" w:hAnsi="標楷體" w:cs="新細明體" w:hint="eastAsia"/>
                <w:kern w:val="0"/>
                <w:szCs w:val="24"/>
              </w:rPr>
              <w:t>24</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adjustRightInd w:val="0"/>
              <w:snapToGrid w:val="0"/>
              <w:spacing w:line="0" w:lineRule="atLeast"/>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jc w:val="center"/>
              <w:rPr>
                <w:rFonts w:ascii="標楷體" w:hAnsi="標楷體" w:cs="新細明體"/>
                <w:kern w:val="0"/>
                <w:szCs w:val="24"/>
              </w:rPr>
            </w:pP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25</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sidRPr="00373D68">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373D68" w:rsidRDefault="00F54873" w:rsidP="00F54873">
            <w:pPr>
              <w:widowControl/>
              <w:jc w:val="center"/>
              <w:rPr>
                <w:rFonts w:ascii="標楷體" w:hAnsi="標楷體" w:cs="新細明體"/>
                <w:kern w:val="0"/>
                <w:szCs w:val="24"/>
              </w:rPr>
            </w:pP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tcPr>
          <w:p w:rsidR="00F54873" w:rsidRPr="00373D68" w:rsidRDefault="00F54873" w:rsidP="00F54873">
            <w:pPr>
              <w:jc w:val="center"/>
              <w:rPr>
                <w:rFonts w:ascii="標楷體" w:hAnsi="標楷體"/>
              </w:rPr>
            </w:pPr>
            <w:r>
              <w:rPr>
                <w:rFonts w:ascii="標楷體" w:hAnsi="標楷體" w:hint="eastAsia"/>
              </w:rPr>
              <w:t>12</w:t>
            </w:r>
          </w:p>
        </w:tc>
        <w:tc>
          <w:tcPr>
            <w:tcW w:w="992"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widowControl/>
              <w:adjustRightInd w:val="0"/>
              <w:snapToGrid w:val="0"/>
              <w:spacing w:line="0" w:lineRule="atLeast"/>
              <w:jc w:val="center"/>
              <w:rPr>
                <w:rFonts w:ascii="標楷體" w:hAnsi="標楷體" w:cs="新細明體"/>
                <w:kern w:val="0"/>
                <w:szCs w:val="24"/>
              </w:rPr>
            </w:pPr>
            <w:r>
              <w:rPr>
                <w:rFonts w:ascii="標楷體" w:hAnsi="標楷體" w:cs="新細明體" w:hint="eastAsia"/>
                <w:kern w:val="0"/>
                <w:szCs w:val="24"/>
              </w:rPr>
              <w:t>26</w:t>
            </w:r>
          </w:p>
        </w:tc>
        <w:tc>
          <w:tcPr>
            <w:tcW w:w="1134" w:type="dxa"/>
            <w:tcBorders>
              <w:top w:val="nil"/>
              <w:left w:val="single" w:sz="4" w:space="0" w:color="auto"/>
              <w:bottom w:val="single" w:sz="4" w:space="0" w:color="auto"/>
              <w:right w:val="single" w:sz="4" w:space="0" w:color="auto"/>
            </w:tcBorders>
            <w:noWrap/>
            <w:vAlign w:val="center"/>
          </w:tcPr>
          <w:p w:rsidR="00F54873" w:rsidRPr="00373D68" w:rsidRDefault="00F54873" w:rsidP="00F54873">
            <w:pPr>
              <w:jc w:val="center"/>
              <w:rPr>
                <w:rFonts w:ascii="標楷體" w:hAnsi="標楷體" w:cs="新細明體"/>
                <w:szCs w:val="24"/>
              </w:rPr>
            </w:pPr>
            <w:r>
              <w:rPr>
                <w:rFonts w:ascii="標楷體" w:hAnsi="標楷體" w:cs="新細明體" w:hint="eastAsia"/>
                <w:szCs w:val="24"/>
              </w:rPr>
              <w:t>日</w:t>
            </w:r>
          </w:p>
        </w:tc>
        <w:tc>
          <w:tcPr>
            <w:tcW w:w="1276" w:type="dxa"/>
            <w:tcBorders>
              <w:top w:val="nil"/>
              <w:left w:val="single" w:sz="4" w:space="0" w:color="auto"/>
              <w:bottom w:val="single" w:sz="4" w:space="0" w:color="auto"/>
              <w:right w:val="single" w:sz="4" w:space="0" w:color="auto"/>
            </w:tcBorders>
            <w:noWrap/>
          </w:tcPr>
          <w:p w:rsidR="00F54873" w:rsidRPr="00373D68" w:rsidRDefault="00F54873" w:rsidP="00F54873">
            <w:pPr>
              <w:jc w:val="center"/>
              <w:rPr>
                <w:rFonts w:ascii="標楷體" w:hAnsi="標楷體"/>
              </w:rPr>
            </w:pPr>
            <w:r w:rsidRPr="00373D68">
              <w:rPr>
                <w:rFonts w:ascii="標楷體" w:hAnsi="標楷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54873" w:rsidRPr="006B0FB3" w:rsidRDefault="00F54873" w:rsidP="00F5487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6B0FB3" w:rsidRDefault="00F54873" w:rsidP="00F54873">
            <w:pPr>
              <w:widowControl/>
              <w:jc w:val="center"/>
              <w:rPr>
                <w:rFonts w:ascii="新細明體" w:cs="新細明體"/>
                <w:kern w:val="0"/>
                <w:szCs w:val="24"/>
              </w:rPr>
            </w:pP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vAlign w:val="center"/>
          </w:tcPr>
          <w:p w:rsidR="00F54873" w:rsidRPr="00E275C4" w:rsidRDefault="00F54873" w:rsidP="00F54873">
            <w:pPr>
              <w:widowControl/>
              <w:jc w:val="center"/>
              <w:rPr>
                <w:rFonts w:asciiTheme="minorEastAsia" w:eastAsiaTheme="minorEastAsia" w:hAnsiTheme="minorEastAsia"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F54873" w:rsidRPr="00E275C4" w:rsidRDefault="00F54873" w:rsidP="00F54873">
            <w:pPr>
              <w:widowControl/>
              <w:jc w:val="center"/>
              <w:rPr>
                <w:rFonts w:asciiTheme="minorEastAsia" w:eastAsiaTheme="minorEastAsia" w:hAnsiTheme="minorEastAsia"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F54873" w:rsidRDefault="00F54873" w:rsidP="00F54873">
            <w:pPr>
              <w:jc w:val="center"/>
              <w:rPr>
                <w:rFonts w:ascii="標楷體" w:hAnsi="標楷體" w:cs="新細明體"/>
                <w:szCs w:val="24"/>
              </w:rPr>
            </w:pPr>
          </w:p>
        </w:tc>
        <w:tc>
          <w:tcPr>
            <w:tcW w:w="1276" w:type="dxa"/>
            <w:tcBorders>
              <w:top w:val="nil"/>
              <w:left w:val="single" w:sz="4" w:space="0" w:color="auto"/>
              <w:bottom w:val="single" w:sz="4" w:space="0" w:color="auto"/>
              <w:right w:val="single" w:sz="4" w:space="0" w:color="auto"/>
            </w:tcBorders>
            <w:noWrap/>
            <w:vAlign w:val="center"/>
          </w:tcPr>
          <w:p w:rsidR="00F54873" w:rsidRDefault="00F54873" w:rsidP="00F54873">
            <w:pPr>
              <w:jc w:val="center"/>
              <w:rPr>
                <w:rFonts w:ascii="標楷體" w:hAnsi="標楷體" w:cs="新細明體"/>
                <w:szCs w:val="24"/>
              </w:rPr>
            </w:pPr>
          </w:p>
        </w:tc>
        <w:tc>
          <w:tcPr>
            <w:tcW w:w="1701" w:type="dxa"/>
            <w:tcBorders>
              <w:top w:val="nil"/>
              <w:left w:val="single" w:sz="4" w:space="0" w:color="auto"/>
              <w:bottom w:val="single" w:sz="4" w:space="0" w:color="auto"/>
              <w:right w:val="single" w:sz="4" w:space="0" w:color="auto"/>
            </w:tcBorders>
            <w:noWrap/>
            <w:vAlign w:val="center"/>
          </w:tcPr>
          <w:p w:rsidR="00F54873" w:rsidRPr="006B0FB3" w:rsidRDefault="00F54873" w:rsidP="00F5487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6B0FB3" w:rsidRDefault="00F54873" w:rsidP="00F54873">
            <w:pPr>
              <w:widowControl/>
              <w:jc w:val="center"/>
              <w:rPr>
                <w:rFonts w:ascii="新細明體" w:cs="新細明體"/>
                <w:kern w:val="0"/>
                <w:szCs w:val="24"/>
              </w:rPr>
            </w:pPr>
          </w:p>
        </w:tc>
      </w:tr>
      <w:tr w:rsidR="00F54873" w:rsidRPr="006B0FB3" w:rsidTr="009702DC">
        <w:trPr>
          <w:gridAfter w:val="1"/>
          <w:wAfter w:w="4111" w:type="dxa"/>
          <w:cantSplit/>
          <w:trHeight w:val="312"/>
        </w:trPr>
        <w:tc>
          <w:tcPr>
            <w:tcW w:w="1008" w:type="dxa"/>
            <w:tcBorders>
              <w:top w:val="nil"/>
              <w:left w:val="single" w:sz="12" w:space="0" w:color="000000"/>
              <w:bottom w:val="single" w:sz="4" w:space="0" w:color="auto"/>
              <w:right w:val="single" w:sz="4" w:space="0" w:color="auto"/>
            </w:tcBorders>
            <w:noWrap/>
            <w:vAlign w:val="center"/>
          </w:tcPr>
          <w:p w:rsidR="00F54873" w:rsidRPr="00E275C4" w:rsidRDefault="00F54873" w:rsidP="00F54873">
            <w:pPr>
              <w:widowControl/>
              <w:jc w:val="center"/>
              <w:rPr>
                <w:rFonts w:asciiTheme="minorEastAsia" w:eastAsiaTheme="minorEastAsia" w:hAnsiTheme="minorEastAsia"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F54873" w:rsidRPr="00E275C4" w:rsidRDefault="00F54873" w:rsidP="00F54873">
            <w:pPr>
              <w:widowControl/>
              <w:jc w:val="center"/>
              <w:rPr>
                <w:rFonts w:asciiTheme="minorEastAsia" w:eastAsiaTheme="minorEastAsia" w:hAnsiTheme="minorEastAsia"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F54873" w:rsidRDefault="00F54873" w:rsidP="00F54873">
            <w:pPr>
              <w:jc w:val="center"/>
              <w:rPr>
                <w:rFonts w:ascii="標楷體" w:hAnsi="標楷體"/>
              </w:rPr>
            </w:pPr>
          </w:p>
        </w:tc>
        <w:tc>
          <w:tcPr>
            <w:tcW w:w="1276" w:type="dxa"/>
            <w:tcBorders>
              <w:top w:val="nil"/>
              <w:left w:val="single" w:sz="4" w:space="0" w:color="auto"/>
              <w:bottom w:val="single" w:sz="4" w:space="0" w:color="auto"/>
              <w:right w:val="single" w:sz="4" w:space="0" w:color="auto"/>
            </w:tcBorders>
            <w:noWrap/>
            <w:vAlign w:val="center"/>
          </w:tcPr>
          <w:p w:rsidR="00F54873" w:rsidRDefault="00F54873" w:rsidP="00F54873">
            <w:pPr>
              <w:jc w:val="center"/>
              <w:rPr>
                <w:rFonts w:ascii="標楷體" w:hAnsi="標楷體" w:cs="新細明體"/>
                <w:szCs w:val="24"/>
              </w:rPr>
            </w:pPr>
          </w:p>
        </w:tc>
        <w:tc>
          <w:tcPr>
            <w:tcW w:w="1701" w:type="dxa"/>
            <w:tcBorders>
              <w:top w:val="nil"/>
              <w:left w:val="single" w:sz="4" w:space="0" w:color="auto"/>
              <w:bottom w:val="single" w:sz="4" w:space="0" w:color="auto"/>
              <w:right w:val="single" w:sz="4" w:space="0" w:color="auto"/>
            </w:tcBorders>
            <w:noWrap/>
            <w:vAlign w:val="center"/>
          </w:tcPr>
          <w:p w:rsidR="00F54873" w:rsidRPr="006B0FB3" w:rsidRDefault="00F54873" w:rsidP="00F54873">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000000"/>
            </w:tcBorders>
            <w:noWrap/>
            <w:vAlign w:val="center"/>
          </w:tcPr>
          <w:p w:rsidR="00F54873" w:rsidRPr="006B0FB3" w:rsidRDefault="00F54873" w:rsidP="00F54873">
            <w:pPr>
              <w:widowControl/>
              <w:rPr>
                <w:rFonts w:ascii="新細明體" w:cs="新細明體"/>
                <w:kern w:val="0"/>
                <w:szCs w:val="24"/>
              </w:rPr>
            </w:pPr>
          </w:p>
        </w:tc>
      </w:tr>
      <w:tr w:rsidR="00F54873" w:rsidRPr="006B0FB3" w:rsidTr="009702DC">
        <w:trPr>
          <w:gridAfter w:val="1"/>
          <w:wAfter w:w="4111" w:type="dxa"/>
          <w:trHeight w:val="20"/>
        </w:trPr>
        <w:tc>
          <w:tcPr>
            <w:tcW w:w="1008" w:type="dxa"/>
            <w:tcBorders>
              <w:top w:val="single" w:sz="4" w:space="0" w:color="auto"/>
              <w:left w:val="single" w:sz="12" w:space="0" w:color="000000"/>
              <w:bottom w:val="single" w:sz="4" w:space="0" w:color="auto"/>
              <w:right w:val="single" w:sz="4" w:space="0" w:color="auto"/>
            </w:tcBorders>
            <w:vAlign w:val="center"/>
          </w:tcPr>
          <w:p w:rsidR="00F54873" w:rsidRPr="00E275C4" w:rsidRDefault="00F54873" w:rsidP="00F54873">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4873" w:rsidRPr="00E275C4" w:rsidRDefault="00F54873" w:rsidP="00F54873">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F54873" w:rsidRPr="00D824D0" w:rsidRDefault="00F54873" w:rsidP="00F5487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54873" w:rsidRPr="006B0FB3" w:rsidRDefault="00F54873" w:rsidP="00F5487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F54873" w:rsidRPr="006B0FB3" w:rsidRDefault="00F54873" w:rsidP="00F54873">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000000"/>
            </w:tcBorders>
            <w:vAlign w:val="center"/>
          </w:tcPr>
          <w:p w:rsidR="00F54873" w:rsidRPr="006B0FB3" w:rsidRDefault="00F54873" w:rsidP="00F54873">
            <w:pPr>
              <w:widowControl/>
              <w:rPr>
                <w:rFonts w:ascii="新細明體" w:cs="新細明體"/>
                <w:kern w:val="0"/>
                <w:szCs w:val="24"/>
              </w:rPr>
            </w:pPr>
          </w:p>
        </w:tc>
      </w:tr>
      <w:tr w:rsidR="00F54873" w:rsidRPr="006B0FB3" w:rsidTr="009702DC">
        <w:trPr>
          <w:gridAfter w:val="1"/>
          <w:wAfter w:w="4111" w:type="dxa"/>
          <w:trHeight w:val="20"/>
        </w:trPr>
        <w:tc>
          <w:tcPr>
            <w:tcW w:w="1008" w:type="dxa"/>
            <w:tcBorders>
              <w:top w:val="single" w:sz="4" w:space="0" w:color="auto"/>
              <w:left w:val="single" w:sz="12" w:space="0" w:color="000000"/>
              <w:bottom w:val="single" w:sz="4" w:space="0" w:color="auto"/>
              <w:right w:val="single" w:sz="4" w:space="0" w:color="auto"/>
            </w:tcBorders>
            <w:vAlign w:val="center"/>
          </w:tcPr>
          <w:p w:rsidR="00F54873" w:rsidRPr="00E275C4" w:rsidRDefault="00F54873" w:rsidP="00F54873">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4873" w:rsidRPr="00E275C4" w:rsidRDefault="00F54873" w:rsidP="00F54873">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F54873" w:rsidRPr="001C4B21" w:rsidRDefault="00F54873" w:rsidP="00F5487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54873" w:rsidRPr="006B0FB3" w:rsidRDefault="00F54873" w:rsidP="00F54873">
            <w:pPr>
              <w:jc w:val="center"/>
              <w:rPr>
                <w:rFonts w:ascii="新細明體" w:hAnsi="新細明體" w:cs="新細明體"/>
                <w:kern w:val="0"/>
                <w:szCs w:val="24"/>
              </w:rPr>
            </w:pPr>
          </w:p>
        </w:tc>
        <w:tc>
          <w:tcPr>
            <w:tcW w:w="1701" w:type="dxa"/>
            <w:tcBorders>
              <w:top w:val="single" w:sz="4" w:space="0" w:color="auto"/>
              <w:left w:val="single" w:sz="4" w:space="0" w:color="auto"/>
              <w:bottom w:val="single" w:sz="4" w:space="0" w:color="auto"/>
              <w:right w:val="single" w:sz="4" w:space="0" w:color="auto"/>
            </w:tcBorders>
          </w:tcPr>
          <w:p w:rsidR="00F54873" w:rsidRPr="00177CE6" w:rsidRDefault="00F54873" w:rsidP="00F54873">
            <w:pPr>
              <w:jc w:val="center"/>
            </w:pPr>
          </w:p>
        </w:tc>
        <w:tc>
          <w:tcPr>
            <w:tcW w:w="4252" w:type="dxa"/>
            <w:tcBorders>
              <w:top w:val="single" w:sz="4" w:space="0" w:color="auto"/>
              <w:left w:val="single" w:sz="4" w:space="0" w:color="auto"/>
              <w:bottom w:val="single" w:sz="4" w:space="0" w:color="auto"/>
              <w:right w:val="single" w:sz="12" w:space="0" w:color="000000"/>
            </w:tcBorders>
          </w:tcPr>
          <w:p w:rsidR="00F54873" w:rsidRDefault="00F54873" w:rsidP="00F54873"/>
        </w:tc>
      </w:tr>
      <w:tr w:rsidR="00F54873" w:rsidRPr="006B0FB3" w:rsidTr="006A11F3">
        <w:trPr>
          <w:gridAfter w:val="1"/>
          <w:wAfter w:w="4111" w:type="dxa"/>
          <w:trHeight w:val="20"/>
        </w:trPr>
        <w:tc>
          <w:tcPr>
            <w:tcW w:w="1008" w:type="dxa"/>
            <w:tcBorders>
              <w:top w:val="single" w:sz="4" w:space="0" w:color="auto"/>
              <w:left w:val="single" w:sz="12" w:space="0" w:color="000000"/>
              <w:bottom w:val="single" w:sz="4" w:space="0" w:color="auto"/>
              <w:right w:val="single" w:sz="4" w:space="0" w:color="auto"/>
            </w:tcBorders>
            <w:vAlign w:val="center"/>
          </w:tcPr>
          <w:p w:rsidR="00F54873" w:rsidRPr="00E275C4" w:rsidRDefault="00F54873" w:rsidP="00F54873">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F54873" w:rsidRPr="00E275C4" w:rsidRDefault="00F54873" w:rsidP="00F54873">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4" w:space="0" w:color="auto"/>
              <w:right w:val="single" w:sz="4" w:space="0" w:color="auto"/>
            </w:tcBorders>
          </w:tcPr>
          <w:p w:rsidR="00F54873" w:rsidRPr="001C4B21" w:rsidRDefault="00F54873" w:rsidP="00F5487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F54873" w:rsidRDefault="00F54873" w:rsidP="00F54873">
            <w:pPr>
              <w:jc w:val="center"/>
              <w:rPr>
                <w:rFonts w:ascii="新細明體" w:hAnsi="新細明體" w:cs="新細明體"/>
                <w:kern w:val="0"/>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F54873" w:rsidRPr="006B0FB3" w:rsidRDefault="00F54873" w:rsidP="00F5487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000000"/>
            </w:tcBorders>
            <w:vAlign w:val="center"/>
          </w:tcPr>
          <w:p w:rsidR="00F54873" w:rsidRPr="006B0FB3" w:rsidRDefault="00F54873" w:rsidP="00F54873">
            <w:pPr>
              <w:widowControl/>
              <w:rPr>
                <w:rFonts w:ascii="新細明體" w:cs="新細明體"/>
                <w:kern w:val="0"/>
                <w:szCs w:val="24"/>
              </w:rPr>
            </w:pPr>
          </w:p>
        </w:tc>
      </w:tr>
      <w:tr w:rsidR="00F54873" w:rsidRPr="006B0FB3" w:rsidTr="006A11F3">
        <w:trPr>
          <w:gridAfter w:val="1"/>
          <w:wAfter w:w="4111" w:type="dxa"/>
          <w:trHeight w:val="20"/>
        </w:trPr>
        <w:tc>
          <w:tcPr>
            <w:tcW w:w="1008" w:type="dxa"/>
            <w:tcBorders>
              <w:top w:val="single" w:sz="4" w:space="0" w:color="auto"/>
              <w:left w:val="single" w:sz="12" w:space="0" w:color="000000"/>
              <w:bottom w:val="single" w:sz="12" w:space="0" w:color="auto"/>
              <w:right w:val="single" w:sz="4" w:space="0" w:color="auto"/>
            </w:tcBorders>
            <w:vAlign w:val="center"/>
          </w:tcPr>
          <w:p w:rsidR="00F54873" w:rsidRPr="00E275C4" w:rsidRDefault="00F54873" w:rsidP="00F54873">
            <w:pPr>
              <w:widowControl/>
              <w:jc w:val="center"/>
              <w:rPr>
                <w:rFonts w:asciiTheme="minorEastAsia" w:eastAsiaTheme="minorEastAsia" w:hAnsiTheme="minorEastAsia" w:cs="新細明體"/>
                <w:kern w:val="0"/>
                <w:szCs w:val="24"/>
              </w:rPr>
            </w:pPr>
          </w:p>
        </w:tc>
        <w:tc>
          <w:tcPr>
            <w:tcW w:w="992" w:type="dxa"/>
            <w:tcBorders>
              <w:top w:val="single" w:sz="4" w:space="0" w:color="auto"/>
              <w:left w:val="single" w:sz="4" w:space="0" w:color="auto"/>
              <w:bottom w:val="single" w:sz="12" w:space="0" w:color="auto"/>
              <w:right w:val="single" w:sz="4" w:space="0" w:color="auto"/>
            </w:tcBorders>
            <w:vAlign w:val="center"/>
          </w:tcPr>
          <w:p w:rsidR="00F54873" w:rsidRPr="00E275C4" w:rsidRDefault="00F54873" w:rsidP="00F54873">
            <w:pPr>
              <w:widowControl/>
              <w:jc w:val="center"/>
              <w:rPr>
                <w:rFonts w:asciiTheme="minorEastAsia" w:eastAsiaTheme="minorEastAsia" w:hAnsiTheme="minorEastAsia" w:cs="新細明體"/>
                <w:kern w:val="0"/>
                <w:szCs w:val="24"/>
              </w:rPr>
            </w:pPr>
          </w:p>
        </w:tc>
        <w:tc>
          <w:tcPr>
            <w:tcW w:w="1134" w:type="dxa"/>
            <w:tcBorders>
              <w:top w:val="single" w:sz="4" w:space="0" w:color="auto"/>
              <w:left w:val="single" w:sz="4" w:space="0" w:color="auto"/>
              <w:bottom w:val="single" w:sz="12" w:space="0" w:color="000000"/>
              <w:right w:val="single" w:sz="4" w:space="0" w:color="auto"/>
            </w:tcBorders>
          </w:tcPr>
          <w:p w:rsidR="00F54873" w:rsidRPr="001C4B21" w:rsidRDefault="00F54873" w:rsidP="00F54873">
            <w:pPr>
              <w:jc w:val="center"/>
            </w:pPr>
          </w:p>
        </w:tc>
        <w:tc>
          <w:tcPr>
            <w:tcW w:w="1276" w:type="dxa"/>
            <w:tcBorders>
              <w:top w:val="single" w:sz="4" w:space="0" w:color="auto"/>
              <w:left w:val="single" w:sz="4" w:space="0" w:color="auto"/>
              <w:bottom w:val="single" w:sz="12" w:space="0" w:color="000000"/>
              <w:right w:val="single" w:sz="4" w:space="0" w:color="auto"/>
            </w:tcBorders>
            <w:vAlign w:val="center"/>
          </w:tcPr>
          <w:p w:rsidR="00F54873" w:rsidRDefault="00F54873" w:rsidP="00F54873">
            <w:pPr>
              <w:jc w:val="center"/>
              <w:rPr>
                <w:rFonts w:ascii="新細明體" w:hAnsi="新細明體" w:cs="新細明體"/>
                <w:kern w:val="0"/>
                <w:szCs w:val="24"/>
              </w:rPr>
            </w:pPr>
          </w:p>
        </w:tc>
        <w:tc>
          <w:tcPr>
            <w:tcW w:w="1701" w:type="dxa"/>
            <w:tcBorders>
              <w:top w:val="single" w:sz="4" w:space="0" w:color="auto"/>
              <w:left w:val="single" w:sz="4" w:space="0" w:color="auto"/>
              <w:bottom w:val="single" w:sz="12" w:space="0" w:color="000000"/>
              <w:right w:val="single" w:sz="4" w:space="0" w:color="auto"/>
            </w:tcBorders>
            <w:vAlign w:val="center"/>
          </w:tcPr>
          <w:p w:rsidR="00F54873" w:rsidRPr="006B0FB3" w:rsidRDefault="00F54873" w:rsidP="00F54873">
            <w:pPr>
              <w:widowControl/>
              <w:jc w:val="center"/>
              <w:rPr>
                <w:rFonts w:ascii="新細明體" w:cs="新細明體"/>
                <w:kern w:val="0"/>
                <w:szCs w:val="24"/>
              </w:rPr>
            </w:pPr>
          </w:p>
        </w:tc>
        <w:tc>
          <w:tcPr>
            <w:tcW w:w="4252" w:type="dxa"/>
            <w:tcBorders>
              <w:top w:val="single" w:sz="4" w:space="0" w:color="auto"/>
              <w:left w:val="single" w:sz="4" w:space="0" w:color="auto"/>
              <w:bottom w:val="single" w:sz="12" w:space="0" w:color="000000"/>
              <w:right w:val="single" w:sz="12" w:space="0" w:color="000000"/>
            </w:tcBorders>
            <w:vAlign w:val="center"/>
          </w:tcPr>
          <w:p w:rsidR="00F54873" w:rsidRPr="006B0FB3" w:rsidRDefault="00F54873" w:rsidP="00F54873">
            <w:pPr>
              <w:widowControl/>
              <w:rPr>
                <w:rFonts w:ascii="新細明體" w:hAnsi="新細明體" w:cs="新細明體"/>
                <w:kern w:val="0"/>
                <w:szCs w:val="24"/>
              </w:rPr>
            </w:pPr>
          </w:p>
        </w:tc>
      </w:tr>
    </w:tbl>
    <w:p w:rsidR="00532388" w:rsidRDefault="00532388">
      <w:pPr>
        <w:spacing w:line="480" w:lineRule="exact"/>
        <w:jc w:val="both"/>
        <w:rPr>
          <w:rFonts w:ascii="標楷體" w:hAnsi="標楷體"/>
          <w:sz w:val="30"/>
          <w:szCs w:val="30"/>
        </w:rPr>
      </w:pPr>
    </w:p>
    <w:p w:rsidR="00192441" w:rsidRPr="006B0FB3" w:rsidRDefault="00BA026E">
      <w:pPr>
        <w:spacing w:line="480" w:lineRule="exact"/>
        <w:jc w:val="both"/>
        <w:rPr>
          <w:rFonts w:ascii="標楷體" w:hAnsi="標楷體"/>
          <w:sz w:val="30"/>
          <w:szCs w:val="30"/>
        </w:rPr>
      </w:pPr>
      <w:proofErr w:type="gramStart"/>
      <w:r w:rsidRPr="006B0FB3">
        <w:rPr>
          <w:rFonts w:ascii="標楷體" w:hAnsi="標楷體" w:hint="eastAsia"/>
          <w:sz w:val="30"/>
          <w:szCs w:val="30"/>
        </w:rPr>
        <w:lastRenderedPageBreak/>
        <w:t>臺北市立蘭雅</w:t>
      </w:r>
      <w:proofErr w:type="gramEnd"/>
      <w:r w:rsidRPr="006B0FB3">
        <w:rPr>
          <w:rFonts w:ascii="標楷體" w:hAnsi="標楷體" w:hint="eastAsia"/>
          <w:sz w:val="30"/>
          <w:szCs w:val="30"/>
        </w:rPr>
        <w:t>國民中學</w:t>
      </w:r>
      <w:r w:rsidR="00820B04" w:rsidRPr="00D824D0">
        <w:rPr>
          <w:rFonts w:ascii="標楷體" w:hAnsi="標楷體"/>
          <w:color w:val="FF0000"/>
          <w:sz w:val="30"/>
          <w:szCs w:val="30"/>
        </w:rPr>
        <w:t>1</w:t>
      </w:r>
      <w:r w:rsidR="00806990">
        <w:rPr>
          <w:rFonts w:ascii="標楷體" w:hAnsi="標楷體" w:hint="eastAsia"/>
          <w:color w:val="FF0000"/>
          <w:sz w:val="30"/>
          <w:szCs w:val="30"/>
        </w:rPr>
        <w:t>10</w:t>
      </w:r>
      <w:r w:rsidRPr="005831B8">
        <w:rPr>
          <w:rFonts w:ascii="標楷體" w:hAnsi="標楷體" w:hint="eastAsia"/>
          <w:color w:val="0000FF"/>
          <w:sz w:val="30"/>
          <w:szCs w:val="30"/>
        </w:rPr>
        <w:t>學年度第</w:t>
      </w:r>
      <w:r w:rsidR="005831B8" w:rsidRPr="005831B8">
        <w:rPr>
          <w:rFonts w:ascii="標楷體" w:hAnsi="標楷體" w:hint="eastAsia"/>
          <w:color w:val="FF0000"/>
          <w:sz w:val="30"/>
          <w:szCs w:val="30"/>
        </w:rPr>
        <w:t>1</w:t>
      </w:r>
      <w:r w:rsidRPr="005831B8">
        <w:rPr>
          <w:rFonts w:ascii="標楷體" w:hAnsi="標楷體" w:hint="eastAsia"/>
          <w:color w:val="0000FF"/>
          <w:sz w:val="30"/>
          <w:szCs w:val="30"/>
        </w:rPr>
        <w:t>學期第</w:t>
      </w:r>
      <w:r w:rsidR="003E4384">
        <w:rPr>
          <w:rFonts w:ascii="標楷體" w:hAnsi="標楷體" w:hint="eastAsia"/>
          <w:color w:val="0000FF"/>
          <w:sz w:val="30"/>
          <w:szCs w:val="30"/>
        </w:rPr>
        <w:t>5</w:t>
      </w:r>
      <w:r w:rsidRPr="005831B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1051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454"/>
        <w:gridCol w:w="267"/>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548"/>
        <w:gridCol w:w="112"/>
        <w:gridCol w:w="183"/>
        <w:gridCol w:w="74"/>
        <w:gridCol w:w="340"/>
        <w:gridCol w:w="124"/>
        <w:gridCol w:w="359"/>
        <w:gridCol w:w="1676"/>
      </w:tblGrid>
      <w:tr w:rsidR="006B0FB3" w:rsidRPr="006B0FB3" w:rsidTr="00110031">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110031">
        <w:trPr>
          <w:cantSplit/>
          <w:trHeight w:val="680"/>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510"/>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37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110031">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proofErr w:type="gramStart"/>
            <w:r w:rsidRPr="006B0FB3">
              <w:rPr>
                <w:rFonts w:hint="eastAsia"/>
              </w:rPr>
              <w:t>訖</w:t>
            </w:r>
            <w:proofErr w:type="gramEnd"/>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cantSplit/>
          <w:trHeight w:val="567"/>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110031">
        <w:trPr>
          <w:trHeight w:val="690"/>
        </w:trPr>
        <w:tc>
          <w:tcPr>
            <w:tcW w:w="1555"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607"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110031">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110031">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110031">
        <w:trPr>
          <w:cantSplit/>
          <w:trHeight w:val="624"/>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110031">
        <w:trPr>
          <w:trHeight w:val="548"/>
        </w:trPr>
        <w:tc>
          <w:tcPr>
            <w:tcW w:w="10518" w:type="dxa"/>
            <w:gridSpan w:val="32"/>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110031">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proofErr w:type="gramStart"/>
            <w:r w:rsidRPr="006B0FB3">
              <w:rPr>
                <w:rFonts w:hint="eastAsia"/>
              </w:rPr>
              <w:t>右欄請應考</w:t>
            </w:r>
            <w:proofErr w:type="gramEnd"/>
            <w:r w:rsidRPr="006B0FB3">
              <w:rPr>
                <w:rFonts w:hint="eastAsia"/>
              </w:rPr>
              <w:t>人勿填寫</w:t>
            </w:r>
          </w:p>
        </w:tc>
        <w:tc>
          <w:tcPr>
            <w:tcW w:w="9417" w:type="dxa"/>
            <w:gridSpan w:val="29"/>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proofErr w:type="gramStart"/>
            <w:r w:rsidRPr="006B0FB3">
              <w:rPr>
                <w:rFonts w:hint="eastAsia"/>
              </w:rPr>
              <w:t>複</w:t>
            </w:r>
            <w:proofErr w:type="gramEnd"/>
            <w:r w:rsidRPr="006B0FB3">
              <w:rPr>
                <w:rFonts w:hint="eastAsia"/>
              </w:rPr>
              <w:t>審結果</w:t>
            </w:r>
          </w:p>
        </w:tc>
        <w:tc>
          <w:tcPr>
            <w:tcW w:w="4028" w:type="dxa"/>
            <w:gridSpan w:val="12"/>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w:t>
            </w:r>
            <w:proofErr w:type="gramStart"/>
            <w:r w:rsidRPr="006B0FB3">
              <w:rPr>
                <w:rFonts w:hint="eastAsia"/>
              </w:rPr>
              <w:t>不</w:t>
            </w:r>
            <w:proofErr w:type="gramEnd"/>
            <w:r w:rsidRPr="006B0FB3">
              <w:rPr>
                <w:rFonts w:hint="eastAsia"/>
              </w:rPr>
              <w:t>准予報名</w:t>
            </w:r>
          </w:p>
        </w:tc>
        <w:tc>
          <w:tcPr>
            <w:tcW w:w="709" w:type="dxa"/>
            <w:gridSpan w:val="4"/>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159" w:type="dxa"/>
            <w:gridSpan w:val="3"/>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110031">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教學演示成績</w:t>
            </w:r>
          </w:p>
        </w:tc>
        <w:tc>
          <w:tcPr>
            <w:tcW w:w="1147" w:type="dxa"/>
            <w:gridSpan w:val="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c>
          <w:tcPr>
            <w:tcW w:w="833" w:type="dxa"/>
            <w:gridSpan w:val="5"/>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r>
      <w:tr w:rsidR="006B0FB3" w:rsidRPr="006B0FB3" w:rsidTr="00110031">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110031">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D92545" w:rsidRPr="006B0FB3" w:rsidRDefault="00D92545" w:rsidP="00483993">
      <w:pPr>
        <w:jc w:val="center"/>
      </w:pPr>
    </w:p>
    <w:p w:rsidR="008D6F8A" w:rsidRPr="00EF6A87" w:rsidRDefault="0049160E" w:rsidP="008D6F8A">
      <w:pPr>
        <w:jc w:val="center"/>
        <w:rPr>
          <w:b/>
          <w:spacing w:val="40"/>
          <w:sz w:val="32"/>
        </w:rPr>
      </w:pPr>
      <w:r w:rsidRPr="00EF6A87">
        <w:rPr>
          <w:b/>
          <w:spacing w:val="40"/>
          <w:sz w:val="32"/>
        </w:rPr>
        <w:lastRenderedPageBreak/>
        <w:t>教育實</w:t>
      </w:r>
      <w:proofErr w:type="gramStart"/>
      <w:r w:rsidRPr="00EF6A87">
        <w:rPr>
          <w:b/>
          <w:spacing w:val="40"/>
          <w:sz w:val="32"/>
        </w:rPr>
        <w:t>蹟</w:t>
      </w:r>
      <w:proofErr w:type="gramEnd"/>
      <w:r w:rsidRPr="00EF6A87">
        <w:rPr>
          <w:b/>
          <w:spacing w:val="40"/>
          <w:sz w:val="32"/>
        </w:rPr>
        <w:t>與服務績效表</w:t>
      </w:r>
      <w:r w:rsidRPr="00EF6A87">
        <w:rPr>
          <w:b/>
        </w:rPr>
        <w:t>（不限字數，</w:t>
      </w:r>
      <w:r w:rsidR="00DD1820" w:rsidRPr="00EF6A87">
        <w:rPr>
          <w:b/>
        </w:rPr>
        <w:t>內容以</w:t>
      </w:r>
      <w:r w:rsidRPr="00EF6A87">
        <w:rPr>
          <w:rFonts w:hint="eastAsia"/>
          <w:b/>
        </w:rPr>
        <w:t>2</w:t>
      </w:r>
      <w:r w:rsidRPr="00EF6A87">
        <w:rPr>
          <w:rFonts w:hint="eastAsia"/>
          <w:b/>
        </w:rPr>
        <w:t>頁為佳）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DD1820">
        <w:trPr>
          <w:trHeight w:val="2673"/>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w:t>
            </w:r>
            <w:r w:rsidR="0049160E">
              <w:rPr>
                <w:rFonts w:hint="eastAsia"/>
              </w:rPr>
              <w:t>個人教育理念</w:t>
            </w:r>
            <w:r w:rsidRPr="006B0FB3">
              <w:rPr>
                <w:rFonts w:hint="eastAsia"/>
              </w:rPr>
              <w:t>：</w:t>
            </w:r>
          </w:p>
        </w:tc>
      </w:tr>
      <w:tr w:rsidR="006B0FB3" w:rsidRPr="006B0FB3" w:rsidTr="00DD1820">
        <w:trPr>
          <w:trHeight w:val="2669"/>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DD1820">
            <w:pPr>
              <w:spacing w:before="120"/>
            </w:pPr>
            <w:r w:rsidRPr="006B0FB3">
              <w:rPr>
                <w:rFonts w:hint="eastAsia"/>
              </w:rPr>
              <w:t>二、</w:t>
            </w:r>
            <w:r w:rsidR="00DD1820">
              <w:rPr>
                <w:rFonts w:hint="eastAsia"/>
              </w:rPr>
              <w:t>專長與經歷（含指導社團、</w:t>
            </w:r>
            <w:r w:rsidR="0049160E">
              <w:rPr>
                <w:rFonts w:hint="eastAsia"/>
              </w:rPr>
              <w:t>比賽</w:t>
            </w:r>
            <w:r w:rsidR="00DD1820">
              <w:rPr>
                <w:rFonts w:hint="eastAsia"/>
              </w:rPr>
              <w:t>、著作或參與計畫</w:t>
            </w:r>
            <w:r w:rsidR="0049160E">
              <w:rPr>
                <w:rFonts w:hint="eastAsia"/>
              </w:rPr>
              <w:t>等）</w:t>
            </w:r>
            <w:r w:rsidRPr="006B0FB3">
              <w:rPr>
                <w:rFonts w:hint="eastAsia"/>
              </w:rPr>
              <w:t>：</w:t>
            </w:r>
          </w:p>
        </w:tc>
      </w:tr>
      <w:tr w:rsidR="006B0FB3" w:rsidRPr="006B0FB3" w:rsidTr="00DD1820">
        <w:trPr>
          <w:trHeight w:val="282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w:t>
            </w:r>
            <w:r w:rsidR="00DD1820">
              <w:rPr>
                <w:rFonts w:hint="eastAsia"/>
              </w:rPr>
              <w:t>教學亮點與教學方面優良（</w:t>
            </w:r>
            <w:r w:rsidR="00EF6A87">
              <w:rPr>
                <w:rFonts w:hint="eastAsia"/>
              </w:rPr>
              <w:t>或</w:t>
            </w:r>
            <w:r w:rsidR="00DD1820">
              <w:rPr>
                <w:rFonts w:hint="eastAsia"/>
              </w:rPr>
              <w:t>得獎）事蹟</w:t>
            </w:r>
            <w:r w:rsidRPr="006B0FB3">
              <w:rPr>
                <w:rFonts w:hint="eastAsia"/>
              </w:rPr>
              <w:t>：</w:t>
            </w:r>
          </w:p>
        </w:tc>
      </w:tr>
      <w:tr w:rsidR="006B0FB3" w:rsidRPr="006B0FB3" w:rsidTr="00DD1820">
        <w:trPr>
          <w:trHeight w:val="281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DD1820">
            <w:pPr>
              <w:spacing w:before="120"/>
            </w:pPr>
            <w:r w:rsidRPr="006B0FB3">
              <w:rPr>
                <w:rFonts w:hint="eastAsia"/>
              </w:rPr>
              <w:t>四、</w:t>
            </w:r>
            <w:r w:rsidR="00DD1820">
              <w:rPr>
                <w:rFonts w:hint="eastAsia"/>
              </w:rPr>
              <w:t>雙語教學的經驗與規劃（</w:t>
            </w:r>
            <w:r w:rsidR="00DD1820" w:rsidRPr="00DD1820">
              <w:rPr>
                <w:rFonts w:hint="eastAsia"/>
                <w:color w:val="FF0000"/>
              </w:rPr>
              <w:t>本校</w:t>
            </w:r>
            <w:r w:rsidR="00DD1820" w:rsidRPr="00DD1820">
              <w:rPr>
                <w:rFonts w:hint="eastAsia"/>
                <w:color w:val="FF0000"/>
              </w:rPr>
              <w:t>110</w:t>
            </w:r>
            <w:r w:rsidR="00DD1820" w:rsidRPr="00DD1820">
              <w:rPr>
                <w:rFonts w:hint="eastAsia"/>
                <w:color w:val="FF0000"/>
              </w:rPr>
              <w:t>學年度為雙語實驗課程計畫學校</w:t>
            </w:r>
            <w:r w:rsidR="00DD1820">
              <w:rPr>
                <w:rFonts w:hint="eastAsia"/>
              </w:rPr>
              <w:t>）</w:t>
            </w:r>
            <w:r w:rsidRPr="006B0FB3">
              <w:rPr>
                <w:rFonts w:hint="eastAsia"/>
              </w:rPr>
              <w:t>：</w:t>
            </w:r>
          </w:p>
        </w:tc>
      </w:tr>
      <w:tr w:rsidR="008D6F8A" w:rsidRPr="006B0FB3" w:rsidTr="00DD1820">
        <w:trPr>
          <w:trHeight w:val="298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DD1820">
            <w:pPr>
              <w:spacing w:before="120"/>
            </w:pPr>
            <w:r w:rsidRPr="006B0FB3">
              <w:rPr>
                <w:rFonts w:hint="eastAsia"/>
              </w:rPr>
              <w:t>五、</w:t>
            </w:r>
            <w:r w:rsidR="00EF6A87">
              <w:rPr>
                <w:rFonts w:hint="eastAsia"/>
              </w:rPr>
              <w:t>導師或行政經歷及班級經營理念</w:t>
            </w:r>
            <w:r w:rsidRPr="006B0FB3">
              <w:rPr>
                <w:rFonts w:hint="eastAsia"/>
              </w:rPr>
              <w:t>：</w:t>
            </w:r>
          </w:p>
        </w:tc>
      </w:tr>
    </w:tbl>
    <w:p w:rsidR="00BC76A4" w:rsidRDefault="00BC76A4" w:rsidP="00AC6F1C">
      <w:pPr>
        <w:pStyle w:val="a3"/>
        <w:ind w:firstLineChars="150" w:firstLine="480"/>
        <w:rPr>
          <w:rFonts w:eastAsia="標楷體"/>
          <w:sz w:val="32"/>
        </w:rPr>
      </w:pPr>
    </w:p>
    <w:p w:rsidR="00C466E9" w:rsidRDefault="00C466E9" w:rsidP="00A042B0">
      <w:pPr>
        <w:pStyle w:val="a5"/>
        <w:snapToGrid w:val="0"/>
        <w:spacing w:line="300" w:lineRule="auto"/>
        <w:jc w:val="center"/>
        <w:rPr>
          <w:rFonts w:ascii="標楷體" w:eastAsia="標楷體" w:hAnsi="標楷體"/>
          <w:sz w:val="40"/>
          <w:szCs w:val="40"/>
        </w:rPr>
      </w:pPr>
    </w:p>
    <w:p w:rsidR="00A042B0" w:rsidRDefault="00A042B0" w:rsidP="00A042B0">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t>委</w:t>
      </w:r>
      <w:r w:rsidRPr="006B0FB3">
        <w:rPr>
          <w:rFonts w:ascii="標楷體" w:eastAsia="標楷體" w:hAnsi="標楷體"/>
          <w:sz w:val="40"/>
          <w:szCs w:val="40"/>
        </w:rPr>
        <w:t xml:space="preserve">  </w:t>
      </w:r>
      <w:proofErr w:type="gramStart"/>
      <w:r w:rsidRPr="006B0FB3">
        <w:rPr>
          <w:rFonts w:ascii="標楷體" w:eastAsia="標楷體" w:hAnsi="標楷體" w:hint="eastAsia"/>
          <w:sz w:val="40"/>
          <w:szCs w:val="40"/>
        </w:rPr>
        <w:t>託</w:t>
      </w:r>
      <w:proofErr w:type="gramEnd"/>
      <w:r w:rsidRPr="006B0FB3">
        <w:rPr>
          <w:rFonts w:ascii="標楷體" w:eastAsia="標楷體" w:hAnsi="標楷體"/>
          <w:sz w:val="40"/>
          <w:szCs w:val="40"/>
        </w:rPr>
        <w:t xml:space="preserve">  </w:t>
      </w:r>
      <w:r w:rsidRPr="006B0FB3">
        <w:rPr>
          <w:rFonts w:ascii="標楷體" w:eastAsia="標楷體" w:hAnsi="標楷體" w:hint="eastAsia"/>
          <w:sz w:val="40"/>
          <w:szCs w:val="40"/>
        </w:rPr>
        <w:t>書</w:t>
      </w:r>
    </w:p>
    <w:p w:rsidR="00A042B0" w:rsidRDefault="008D6F8A" w:rsidP="00A042B0">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w:t>
      </w:r>
      <w:proofErr w:type="gramStart"/>
      <w:r w:rsidRPr="006B0FB3">
        <w:rPr>
          <w:rFonts w:ascii="標楷體" w:eastAsia="標楷體" w:hAnsi="標楷體" w:hint="eastAsia"/>
          <w:sz w:val="40"/>
          <w:szCs w:val="40"/>
        </w:rPr>
        <w:t>臺北市立蘭雅</w:t>
      </w:r>
      <w:proofErr w:type="gramEnd"/>
      <w:r w:rsidRPr="006B0FB3">
        <w:rPr>
          <w:rFonts w:ascii="標楷體" w:eastAsia="標楷體" w:hAnsi="標楷體" w:hint="eastAsia"/>
          <w:sz w:val="40"/>
          <w:szCs w:val="40"/>
        </w:rPr>
        <w:t>國民中學</w:t>
      </w:r>
      <w:r w:rsidR="000A3D5A" w:rsidRPr="00D824D0">
        <w:rPr>
          <w:rFonts w:ascii="標楷體" w:eastAsia="標楷體" w:hAnsi="標楷體"/>
          <w:color w:val="FF0000"/>
          <w:sz w:val="40"/>
          <w:szCs w:val="40"/>
        </w:rPr>
        <w:t>1</w:t>
      </w:r>
      <w:r w:rsidR="00806990">
        <w:rPr>
          <w:rFonts w:ascii="標楷體" w:eastAsia="標楷體" w:hAnsi="標楷體" w:hint="eastAsia"/>
          <w:color w:val="FF0000"/>
          <w:sz w:val="40"/>
          <w:szCs w:val="40"/>
        </w:rPr>
        <w:t>10</w:t>
      </w:r>
      <w:r w:rsidRPr="005831B8">
        <w:rPr>
          <w:rFonts w:ascii="標楷體" w:eastAsia="標楷體" w:hAnsi="標楷體" w:hint="eastAsia"/>
          <w:color w:val="0000FF"/>
          <w:sz w:val="40"/>
          <w:szCs w:val="40"/>
        </w:rPr>
        <w:t>學年度第</w:t>
      </w:r>
      <w:r w:rsidR="007C19BD" w:rsidRPr="005831B8">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學期第</w:t>
      </w:r>
      <w:r w:rsidR="003E4384">
        <w:rPr>
          <w:rFonts w:ascii="標楷體" w:eastAsia="標楷體" w:hAnsi="標楷體" w:hint="eastAsia"/>
          <w:color w:val="0000FF"/>
          <w:sz w:val="40"/>
          <w:szCs w:val="40"/>
        </w:rPr>
        <w:t>5</w:t>
      </w:r>
      <w:r w:rsidRPr="005831B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w:t>
      </w:r>
    </w:p>
    <w:p w:rsidR="00385EA7" w:rsidRDefault="008D6F8A" w:rsidP="00A042B0">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w:t>
      </w:r>
    </w:p>
    <w:p w:rsidR="0089097C" w:rsidRDefault="0089097C" w:rsidP="00385EA7">
      <w:pPr>
        <w:pStyle w:val="a5"/>
        <w:snapToGrid w:val="0"/>
        <w:spacing w:line="300" w:lineRule="auto"/>
        <w:rPr>
          <w:rFonts w:ascii="標楷體" w:eastAsia="標楷體" w:hAnsi="標楷體"/>
          <w:sz w:val="40"/>
          <w:szCs w:val="40"/>
        </w:rPr>
      </w:pPr>
    </w:p>
    <w:p w:rsidR="008D6F8A" w:rsidRPr="006B0FB3" w:rsidRDefault="008D6F8A" w:rsidP="00385EA7">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此致</w:t>
      </w:r>
      <w:r w:rsidRPr="006B0FB3">
        <w:rPr>
          <w:rFonts w:ascii="標楷體" w:eastAsia="標楷體" w:hAnsi="標楷體"/>
          <w:sz w:val="40"/>
          <w:szCs w:val="40"/>
        </w:rPr>
        <w:br/>
      </w:r>
      <w:proofErr w:type="gramStart"/>
      <w:r w:rsidRPr="006B0FB3">
        <w:rPr>
          <w:rFonts w:ascii="標楷體" w:eastAsia="標楷體" w:hAnsi="標楷體" w:hint="eastAsia"/>
          <w:sz w:val="40"/>
          <w:szCs w:val="40"/>
        </w:rPr>
        <w:t>臺北市立蘭雅</w:t>
      </w:r>
      <w:proofErr w:type="gramEnd"/>
      <w:r w:rsidRPr="006B0FB3">
        <w:rPr>
          <w:rFonts w:ascii="標楷體" w:eastAsia="標楷體" w:hAnsi="標楷體" w:hint="eastAsia"/>
          <w:sz w:val="40"/>
          <w:szCs w:val="40"/>
        </w:rPr>
        <w:t>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Pr="006B0FB3" w:rsidRDefault="008D6F8A" w:rsidP="008D6F8A">
      <w:pPr>
        <w:spacing w:after="240"/>
        <w:jc w:val="center"/>
        <w:rPr>
          <w:sz w:val="44"/>
        </w:rPr>
      </w:pPr>
      <w:r w:rsidRPr="006B0FB3">
        <w:rPr>
          <w:sz w:val="44"/>
        </w:rPr>
        <w:br/>
      </w:r>
    </w:p>
    <w:p w:rsidR="00524AC5" w:rsidRDefault="00524AC5" w:rsidP="00373D68">
      <w:pPr>
        <w:spacing w:after="240"/>
        <w:rPr>
          <w:rFonts w:ascii="標楷體" w:hAnsi="標楷體"/>
          <w:sz w:val="40"/>
          <w:szCs w:val="40"/>
        </w:rPr>
      </w:pPr>
    </w:p>
    <w:p w:rsidR="00281447" w:rsidRPr="006B0FB3" w:rsidRDefault="00281447" w:rsidP="00281447">
      <w:pPr>
        <w:autoSpaceDE w:val="0"/>
        <w:autoSpaceDN w:val="0"/>
        <w:adjustRightInd w:val="0"/>
        <w:jc w:val="center"/>
        <w:rPr>
          <w:rFonts w:ascii="標楷體" w:hAnsi="標楷體" w:cs="TT3B1Co00"/>
          <w:b/>
          <w:kern w:val="0"/>
          <w:sz w:val="52"/>
          <w:szCs w:val="52"/>
        </w:rPr>
      </w:pPr>
      <w:r>
        <w:rPr>
          <w:rFonts w:ascii="標楷體" w:hAnsi="標楷體" w:cs="TT3B1Co00" w:hint="eastAsia"/>
          <w:b/>
          <w:kern w:val="0"/>
          <w:sz w:val="52"/>
          <w:szCs w:val="52"/>
        </w:rPr>
        <w:lastRenderedPageBreak/>
        <w:t>切結書（一</w:t>
      </w:r>
      <w:r w:rsidRPr="006B0FB3">
        <w:rPr>
          <w:rFonts w:ascii="標楷體" w:hAnsi="標楷體" w:cs="TT3B1Co00" w:hint="eastAsia"/>
          <w:b/>
          <w:kern w:val="0"/>
          <w:sz w:val="52"/>
          <w:szCs w:val="52"/>
        </w:rPr>
        <w:t>）</w:t>
      </w:r>
    </w:p>
    <w:p w:rsidR="002C68E4" w:rsidRDefault="002C68E4" w:rsidP="008D6F8A">
      <w:pPr>
        <w:snapToGrid w:val="0"/>
        <w:rPr>
          <w:rFonts w:ascii="標楷體" w:hAnsi="標楷體"/>
          <w:sz w:val="40"/>
          <w:szCs w:val="40"/>
        </w:rPr>
      </w:pPr>
    </w:p>
    <w:p w:rsidR="008D6F8A" w:rsidRPr="00BC2E81" w:rsidRDefault="008D6F8A" w:rsidP="008D6F8A">
      <w:pPr>
        <w:snapToGrid w:val="0"/>
        <w:rPr>
          <w:rFonts w:ascii="標楷體" w:hAnsi="標楷體"/>
          <w:sz w:val="38"/>
          <w:szCs w:val="38"/>
        </w:rPr>
      </w:pPr>
      <w:r w:rsidRPr="006B0FB3">
        <w:rPr>
          <w:rFonts w:ascii="標楷體" w:hAnsi="標楷體"/>
          <w:sz w:val="40"/>
          <w:szCs w:val="40"/>
        </w:rPr>
        <w:t xml:space="preserve">  </w:t>
      </w:r>
      <w:r w:rsidR="003F0803">
        <w:rPr>
          <w:rFonts w:ascii="標楷體" w:hAnsi="標楷體" w:hint="eastAsia"/>
          <w:sz w:val="40"/>
          <w:szCs w:val="40"/>
        </w:rPr>
        <w:t xml:space="preserve"> </w:t>
      </w:r>
      <w:r w:rsidRPr="00BC2E81">
        <w:rPr>
          <w:rFonts w:ascii="標楷體" w:hAnsi="標楷體" w:hint="eastAsia"/>
          <w:sz w:val="38"/>
          <w:szCs w:val="38"/>
        </w:rPr>
        <w:t>立切結書人　　　　    報考</w:t>
      </w:r>
      <w:proofErr w:type="gramStart"/>
      <w:r w:rsidRPr="00BC2E81">
        <w:rPr>
          <w:rFonts w:ascii="標楷體" w:hAnsi="標楷體" w:hint="eastAsia"/>
          <w:sz w:val="38"/>
          <w:szCs w:val="38"/>
        </w:rPr>
        <w:t>臺北市立蘭雅</w:t>
      </w:r>
      <w:proofErr w:type="gramEnd"/>
      <w:r w:rsidRPr="00BC2E81">
        <w:rPr>
          <w:rFonts w:ascii="標楷體" w:hAnsi="標楷體" w:hint="eastAsia"/>
          <w:sz w:val="38"/>
          <w:szCs w:val="38"/>
        </w:rPr>
        <w:t>國民中學</w:t>
      </w:r>
      <w:r w:rsidR="000A3D5A" w:rsidRPr="00BC2E81">
        <w:rPr>
          <w:rFonts w:ascii="標楷體" w:hAnsi="標楷體" w:hint="eastAsia"/>
          <w:color w:val="FF0000"/>
          <w:sz w:val="38"/>
          <w:szCs w:val="38"/>
        </w:rPr>
        <w:t>1</w:t>
      </w:r>
      <w:r w:rsidR="00806990">
        <w:rPr>
          <w:rFonts w:ascii="標楷體" w:hAnsi="標楷體" w:hint="eastAsia"/>
          <w:color w:val="FF0000"/>
          <w:sz w:val="38"/>
          <w:szCs w:val="38"/>
        </w:rPr>
        <w:t>10</w:t>
      </w:r>
      <w:r w:rsidRPr="00BC2E81">
        <w:rPr>
          <w:rFonts w:ascii="標楷體" w:hAnsi="標楷體" w:hint="eastAsia"/>
          <w:color w:val="0000FF"/>
          <w:sz w:val="38"/>
          <w:szCs w:val="38"/>
        </w:rPr>
        <w:t>學年度第</w:t>
      </w:r>
      <w:r w:rsidR="007C19BD" w:rsidRPr="00BC2E81">
        <w:rPr>
          <w:rFonts w:ascii="標楷體" w:hAnsi="標楷體" w:hint="eastAsia"/>
          <w:color w:val="0000FF"/>
          <w:sz w:val="38"/>
          <w:szCs w:val="38"/>
        </w:rPr>
        <w:t>1</w:t>
      </w:r>
      <w:r w:rsidRPr="00BC2E81">
        <w:rPr>
          <w:rFonts w:ascii="標楷體" w:hAnsi="標楷體" w:hint="eastAsia"/>
          <w:color w:val="0000FF"/>
          <w:sz w:val="38"/>
          <w:szCs w:val="38"/>
        </w:rPr>
        <w:t>學期第</w:t>
      </w:r>
      <w:r w:rsidR="003E4384">
        <w:rPr>
          <w:rFonts w:ascii="標楷體" w:hAnsi="標楷體" w:hint="eastAsia"/>
          <w:color w:val="0000FF"/>
          <w:sz w:val="38"/>
          <w:szCs w:val="38"/>
        </w:rPr>
        <w:t>5</w:t>
      </w:r>
      <w:r w:rsidRPr="00BC2E81">
        <w:rPr>
          <w:rFonts w:ascii="標楷體" w:hAnsi="標楷體" w:hint="eastAsia"/>
          <w:color w:val="0000FF"/>
          <w:sz w:val="38"/>
          <w:szCs w:val="38"/>
        </w:rPr>
        <w:t>次</w:t>
      </w:r>
      <w:r w:rsidRPr="00BC2E81">
        <w:rPr>
          <w:rFonts w:ascii="標楷體" w:hAnsi="標楷體" w:hint="eastAsia"/>
          <w:sz w:val="38"/>
          <w:szCs w:val="38"/>
        </w:rPr>
        <w:t>代理教師甄選，如有下列事項發生時，除無異議放棄錄取資格外，並願意負偽造文書刑責暨放棄先訴抗辯權。</w:t>
      </w:r>
    </w:p>
    <w:p w:rsidR="008D6F8A" w:rsidRPr="00BC2E81" w:rsidRDefault="008D6F8A" w:rsidP="008D6F8A">
      <w:pPr>
        <w:snapToGrid w:val="0"/>
        <w:rPr>
          <w:rFonts w:ascii="標楷體" w:hAnsi="標楷體"/>
          <w:sz w:val="38"/>
          <w:szCs w:val="38"/>
        </w:rPr>
      </w:pPr>
      <w:r w:rsidRPr="00BC2E81">
        <w:rPr>
          <w:rFonts w:ascii="標楷體" w:hAnsi="標楷體" w:hint="eastAsia"/>
          <w:sz w:val="38"/>
          <w:szCs w:val="38"/>
        </w:rPr>
        <w:t>一、資料有不實等情事。</w:t>
      </w:r>
    </w:p>
    <w:p w:rsidR="00044A0F" w:rsidRPr="00EC76D4" w:rsidRDefault="008D6F8A" w:rsidP="008D6F8A">
      <w:pPr>
        <w:snapToGrid w:val="0"/>
        <w:ind w:left="560" w:hanging="560"/>
        <w:rPr>
          <w:rFonts w:ascii="標楷體" w:hAnsi="標楷體"/>
          <w:sz w:val="38"/>
          <w:szCs w:val="38"/>
        </w:rPr>
      </w:pPr>
      <w:r w:rsidRPr="00EC76D4">
        <w:rPr>
          <w:rFonts w:ascii="標楷體" w:hAnsi="標楷體" w:hint="eastAsia"/>
          <w:sz w:val="38"/>
          <w:szCs w:val="38"/>
        </w:rPr>
        <w:t>二、</w:t>
      </w:r>
      <w:r w:rsidR="007A25AA" w:rsidRPr="00EC76D4">
        <w:rPr>
          <w:rFonts w:ascii="標楷體" w:hAnsi="標楷體" w:hint="eastAsia"/>
          <w:sz w:val="38"/>
          <w:szCs w:val="38"/>
        </w:rPr>
        <w:t>有教師法第14條第1項、第15條第1項</w:t>
      </w:r>
      <w:r w:rsidR="00F32109" w:rsidRPr="00EC76D4">
        <w:rPr>
          <w:rFonts w:ascii="標楷體" w:hAnsi="標楷體" w:hint="eastAsia"/>
          <w:sz w:val="38"/>
          <w:szCs w:val="38"/>
        </w:rPr>
        <w:t>或</w:t>
      </w:r>
      <w:r w:rsidR="007A25AA" w:rsidRPr="00EC76D4">
        <w:rPr>
          <w:rFonts w:ascii="標楷體" w:hAnsi="標楷體" w:hint="eastAsia"/>
          <w:sz w:val="38"/>
          <w:szCs w:val="38"/>
        </w:rPr>
        <w:t>第16條第1項各款情形之一，尚在調查、解聘或</w:t>
      </w:r>
      <w:proofErr w:type="gramStart"/>
      <w:r w:rsidR="007A25AA" w:rsidRPr="00EC76D4">
        <w:rPr>
          <w:rFonts w:ascii="標楷體" w:hAnsi="標楷體" w:hint="eastAsia"/>
          <w:sz w:val="38"/>
          <w:szCs w:val="38"/>
        </w:rPr>
        <w:t>不</w:t>
      </w:r>
      <w:proofErr w:type="gramEnd"/>
      <w:r w:rsidR="007A25AA" w:rsidRPr="00EC76D4">
        <w:rPr>
          <w:rFonts w:ascii="標楷體" w:hAnsi="標楷體" w:hint="eastAsia"/>
          <w:sz w:val="38"/>
          <w:szCs w:val="38"/>
        </w:rPr>
        <w:t>續聘處理程序中</w:t>
      </w:r>
      <w:r w:rsidR="00044A0F" w:rsidRPr="00EC76D4">
        <w:rPr>
          <w:rFonts w:ascii="標楷體" w:hAnsi="標楷體" w:hint="eastAsia"/>
          <w:sz w:val="38"/>
          <w:szCs w:val="38"/>
        </w:rPr>
        <w:t>者</w:t>
      </w:r>
      <w:r w:rsidR="007A25AA" w:rsidRPr="00EC76D4">
        <w:rPr>
          <w:rFonts w:ascii="標楷體" w:hAnsi="標楷體" w:hint="eastAsia"/>
          <w:sz w:val="38"/>
          <w:szCs w:val="38"/>
        </w:rPr>
        <w:t>。</w:t>
      </w:r>
    </w:p>
    <w:p w:rsidR="00044A0F"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三、有教師法</w:t>
      </w:r>
      <w:r w:rsidR="007A25AA" w:rsidRPr="00EC76D4">
        <w:rPr>
          <w:rFonts w:ascii="標楷體" w:hAnsi="標楷體" w:hint="eastAsia"/>
          <w:sz w:val="38"/>
          <w:szCs w:val="38"/>
        </w:rPr>
        <w:t>第18條第1項、第21條、第22條第1項或第2項情形，尚在調查、停聘處理程序中或停聘期間</w:t>
      </w:r>
      <w:r w:rsidRPr="00EC76D4">
        <w:rPr>
          <w:rFonts w:ascii="標楷體" w:hAnsi="標楷體" w:hint="eastAsia"/>
          <w:sz w:val="38"/>
          <w:szCs w:val="38"/>
        </w:rPr>
        <w:t>者</w:t>
      </w:r>
      <w:r w:rsidR="007A25AA" w:rsidRPr="00EC76D4">
        <w:rPr>
          <w:rFonts w:ascii="標楷體" w:hAnsi="標楷體" w:hint="eastAsia"/>
          <w:sz w:val="38"/>
          <w:szCs w:val="38"/>
        </w:rPr>
        <w:t>。</w:t>
      </w:r>
    </w:p>
    <w:p w:rsidR="00044A0F"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四、</w:t>
      </w:r>
      <w:r w:rsidR="002C68E4" w:rsidRPr="00EC76D4">
        <w:rPr>
          <w:rFonts w:ascii="標楷體" w:hAnsi="標楷體" w:hint="eastAsia"/>
          <w:sz w:val="38"/>
          <w:szCs w:val="38"/>
        </w:rPr>
        <w:t>有教師法</w:t>
      </w:r>
      <w:r w:rsidR="007A25AA" w:rsidRPr="00EC76D4">
        <w:rPr>
          <w:rFonts w:ascii="標楷體" w:hAnsi="標楷體" w:hint="eastAsia"/>
          <w:sz w:val="38"/>
          <w:szCs w:val="38"/>
        </w:rPr>
        <w:t>第27條第1項第2款或第3款情形，尚在調查、資遣處理程序中</w:t>
      </w:r>
      <w:r w:rsidRPr="00EC76D4">
        <w:rPr>
          <w:rFonts w:ascii="標楷體" w:hAnsi="標楷體" w:hint="eastAsia"/>
          <w:sz w:val="38"/>
          <w:szCs w:val="38"/>
        </w:rPr>
        <w:t>者</w:t>
      </w:r>
      <w:r w:rsidR="007A25AA" w:rsidRPr="00EC76D4">
        <w:rPr>
          <w:rFonts w:ascii="標楷體" w:hAnsi="標楷體" w:hint="eastAsia"/>
          <w:sz w:val="38"/>
          <w:szCs w:val="38"/>
        </w:rPr>
        <w:t>。</w:t>
      </w:r>
    </w:p>
    <w:p w:rsidR="008D6F8A" w:rsidRPr="00EC76D4" w:rsidRDefault="00044A0F" w:rsidP="008D6F8A">
      <w:pPr>
        <w:snapToGrid w:val="0"/>
        <w:ind w:left="560" w:hanging="560"/>
        <w:rPr>
          <w:rFonts w:ascii="標楷體" w:hAnsi="標楷體"/>
          <w:sz w:val="38"/>
          <w:szCs w:val="38"/>
        </w:rPr>
      </w:pPr>
      <w:r w:rsidRPr="00EC76D4">
        <w:rPr>
          <w:rFonts w:ascii="標楷體" w:hAnsi="標楷體" w:hint="eastAsia"/>
          <w:sz w:val="38"/>
          <w:szCs w:val="38"/>
        </w:rPr>
        <w:t>五、有</w:t>
      </w:r>
      <w:r w:rsidR="008D6F8A" w:rsidRPr="00EC76D4">
        <w:rPr>
          <w:rFonts w:ascii="標楷體" w:hAnsi="標楷體" w:hint="eastAsia"/>
          <w:sz w:val="38"/>
          <w:szCs w:val="38"/>
        </w:rPr>
        <w:t>教育人員任用條例第31條、第33條各款情事之</w:t>
      </w:r>
      <w:proofErr w:type="gramStart"/>
      <w:r w:rsidR="008D6F8A" w:rsidRPr="00EC76D4">
        <w:rPr>
          <w:rFonts w:ascii="標楷體" w:hAnsi="標楷體" w:hint="eastAsia"/>
          <w:sz w:val="38"/>
          <w:szCs w:val="38"/>
        </w:rPr>
        <w:t>一</w:t>
      </w:r>
      <w:proofErr w:type="gramEnd"/>
      <w:r w:rsidR="008D6F8A" w:rsidRPr="00EC76D4">
        <w:rPr>
          <w:rFonts w:ascii="標楷體" w:hAnsi="標楷體" w:hint="eastAsia"/>
          <w:sz w:val="38"/>
          <w:szCs w:val="38"/>
        </w:rPr>
        <w:t>者。</w:t>
      </w:r>
    </w:p>
    <w:p w:rsidR="00F32109" w:rsidRPr="00EC76D4" w:rsidRDefault="00F32109" w:rsidP="008D6F8A">
      <w:pPr>
        <w:snapToGrid w:val="0"/>
        <w:ind w:left="560" w:hanging="560"/>
        <w:rPr>
          <w:rFonts w:ascii="標楷體" w:hAnsi="標楷體"/>
          <w:sz w:val="38"/>
          <w:szCs w:val="38"/>
        </w:rPr>
      </w:pPr>
      <w:r w:rsidRPr="00EC76D4">
        <w:rPr>
          <w:rFonts w:ascii="標楷體" w:hAnsi="標楷體" w:hint="eastAsia"/>
          <w:sz w:val="38"/>
          <w:szCs w:val="38"/>
        </w:rPr>
        <w:t>六、有</w:t>
      </w:r>
      <w:r w:rsidR="0001324C" w:rsidRPr="00EC76D4">
        <w:rPr>
          <w:rFonts w:ascii="標楷體" w:hAnsi="標楷體" w:hint="eastAsia"/>
          <w:sz w:val="38"/>
          <w:szCs w:val="38"/>
        </w:rPr>
        <w:t>教師法第16條</w:t>
      </w:r>
      <w:proofErr w:type="gramStart"/>
      <w:r w:rsidR="0001324C" w:rsidRPr="00EC76D4">
        <w:rPr>
          <w:rFonts w:ascii="標楷體" w:hAnsi="標楷體" w:hint="eastAsia"/>
          <w:sz w:val="38"/>
          <w:szCs w:val="38"/>
        </w:rPr>
        <w:t>不</w:t>
      </w:r>
      <w:proofErr w:type="gramEnd"/>
      <w:r w:rsidR="0001324C" w:rsidRPr="00EC76D4">
        <w:rPr>
          <w:rFonts w:ascii="標楷體" w:hAnsi="標楷體" w:hint="eastAsia"/>
          <w:sz w:val="38"/>
          <w:szCs w:val="38"/>
        </w:rPr>
        <w:t>續聘之情事或</w:t>
      </w:r>
      <w:r w:rsidRPr="00EC76D4">
        <w:rPr>
          <w:rFonts w:ascii="標楷體" w:hAnsi="標楷體" w:hint="eastAsia"/>
          <w:sz w:val="38"/>
          <w:szCs w:val="38"/>
        </w:rPr>
        <w:t>因教師法第16條第1項第1款之事由進入</w:t>
      </w:r>
      <w:proofErr w:type="gramStart"/>
      <w:r w:rsidRPr="00EC76D4">
        <w:rPr>
          <w:rFonts w:ascii="標楷體" w:hAnsi="標楷體" w:hint="eastAsia"/>
          <w:sz w:val="38"/>
          <w:szCs w:val="38"/>
        </w:rPr>
        <w:t>輔導期</w:t>
      </w:r>
      <w:proofErr w:type="gramEnd"/>
      <w:r w:rsidRPr="00EC76D4">
        <w:rPr>
          <w:rFonts w:ascii="標楷體" w:hAnsi="標楷體" w:hint="eastAsia"/>
          <w:sz w:val="38"/>
          <w:szCs w:val="38"/>
        </w:rPr>
        <w:t>者。</w:t>
      </w:r>
    </w:p>
    <w:p w:rsidR="004639E9" w:rsidRPr="00EC76D4" w:rsidRDefault="004639E9" w:rsidP="008D6F8A">
      <w:pPr>
        <w:snapToGrid w:val="0"/>
        <w:ind w:left="560" w:hanging="560"/>
        <w:rPr>
          <w:rFonts w:ascii="標楷體" w:hAnsi="標楷體"/>
          <w:sz w:val="38"/>
          <w:szCs w:val="38"/>
        </w:rPr>
      </w:pPr>
      <w:r w:rsidRPr="00EC76D4">
        <w:rPr>
          <w:rFonts w:ascii="標楷體" w:hAnsi="標楷體" w:hint="eastAsia"/>
          <w:sz w:val="38"/>
          <w:szCs w:val="38"/>
        </w:rPr>
        <w:t>七、有性別平等教育法第27-1條第1項各款情形。</w:t>
      </w:r>
    </w:p>
    <w:p w:rsidR="008D6F8A" w:rsidRPr="00BC2E81" w:rsidRDefault="004639E9" w:rsidP="00F32109">
      <w:pPr>
        <w:snapToGrid w:val="0"/>
        <w:rPr>
          <w:rFonts w:ascii="標楷體" w:hAnsi="標楷體"/>
          <w:sz w:val="38"/>
          <w:szCs w:val="38"/>
        </w:rPr>
      </w:pPr>
      <w:r>
        <w:rPr>
          <w:rFonts w:ascii="標楷體" w:hAnsi="標楷體" w:hint="eastAsia"/>
          <w:sz w:val="38"/>
          <w:szCs w:val="38"/>
        </w:rPr>
        <w:t>八</w:t>
      </w:r>
      <w:r w:rsidR="008D6F8A" w:rsidRPr="00BC2E81">
        <w:rPr>
          <w:rFonts w:ascii="標楷體" w:hAnsi="標楷體" w:hint="eastAsia"/>
          <w:sz w:val="38"/>
          <w:szCs w:val="38"/>
        </w:rPr>
        <w:t>、無法於簡章規定期限內繳交相關之證明文書。</w:t>
      </w:r>
    </w:p>
    <w:p w:rsidR="008D6F8A" w:rsidRPr="00BC2E81" w:rsidRDefault="008D6F8A" w:rsidP="008D6F8A">
      <w:pPr>
        <w:snapToGrid w:val="0"/>
        <w:rPr>
          <w:rFonts w:ascii="標楷體" w:hAnsi="標楷體"/>
          <w:sz w:val="38"/>
          <w:szCs w:val="38"/>
        </w:rPr>
      </w:pPr>
      <w:r w:rsidRPr="00BC2E81">
        <w:rPr>
          <w:rFonts w:ascii="標楷體" w:hAnsi="標楷體"/>
          <w:sz w:val="38"/>
          <w:szCs w:val="38"/>
        </w:rPr>
        <w:t xml:space="preserve">    </w:t>
      </w:r>
      <w:r w:rsidRPr="00BC2E81">
        <w:rPr>
          <w:rFonts w:ascii="標楷體" w:hAnsi="標楷體" w:hint="eastAsia"/>
          <w:sz w:val="38"/>
          <w:szCs w:val="38"/>
        </w:rPr>
        <w:t>此致</w:t>
      </w:r>
    </w:p>
    <w:p w:rsidR="008D6F8A" w:rsidRPr="00BC2E81" w:rsidRDefault="008D6F8A" w:rsidP="008D6F8A">
      <w:pPr>
        <w:snapToGrid w:val="0"/>
        <w:rPr>
          <w:rFonts w:ascii="標楷體" w:hAnsi="標楷體"/>
          <w:sz w:val="38"/>
          <w:szCs w:val="38"/>
        </w:rPr>
      </w:pPr>
      <w:proofErr w:type="gramStart"/>
      <w:r w:rsidRPr="00BC2E81">
        <w:rPr>
          <w:rFonts w:ascii="標楷體" w:hAnsi="標楷體" w:hint="eastAsia"/>
          <w:sz w:val="38"/>
          <w:szCs w:val="38"/>
        </w:rPr>
        <w:t>臺北市立蘭雅</w:t>
      </w:r>
      <w:proofErr w:type="gramEnd"/>
      <w:r w:rsidRPr="00BC2E81">
        <w:rPr>
          <w:rFonts w:ascii="標楷體" w:hAnsi="標楷體" w:hint="eastAsia"/>
          <w:sz w:val="38"/>
          <w:szCs w:val="38"/>
        </w:rPr>
        <w:t>國民中學</w:t>
      </w:r>
    </w:p>
    <w:p w:rsidR="008D6F8A" w:rsidRDefault="008D6F8A" w:rsidP="008D6F8A">
      <w:pPr>
        <w:snapToGrid w:val="0"/>
        <w:rPr>
          <w:rFonts w:ascii="標楷體" w:hAnsi="標楷體"/>
          <w:sz w:val="36"/>
          <w:szCs w:val="40"/>
        </w:rPr>
      </w:pPr>
    </w:p>
    <w:p w:rsidR="002C68E4" w:rsidRPr="002C68E4" w:rsidRDefault="002C68E4" w:rsidP="008D6F8A">
      <w:pPr>
        <w:snapToGrid w:val="0"/>
        <w:rPr>
          <w:rFonts w:ascii="標楷體" w:hAnsi="標楷體"/>
          <w:sz w:val="36"/>
          <w:szCs w:val="40"/>
        </w:rPr>
      </w:pP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立切結書人：</w:t>
      </w:r>
      <w:r w:rsidRPr="002C68E4">
        <w:rPr>
          <w:rFonts w:ascii="標楷體" w:hAnsi="標楷體"/>
          <w:sz w:val="40"/>
          <w:szCs w:val="40"/>
        </w:rPr>
        <w:tab/>
      </w:r>
      <w:r w:rsidRPr="002C68E4">
        <w:rPr>
          <w:rFonts w:ascii="標楷體" w:hAnsi="標楷體"/>
          <w:sz w:val="40"/>
          <w:szCs w:val="40"/>
        </w:rPr>
        <w:tab/>
      </w:r>
      <w:r w:rsidRPr="002C68E4">
        <w:rPr>
          <w:rFonts w:ascii="標楷體" w:hAnsi="標楷體" w:hint="eastAsia"/>
          <w:sz w:val="40"/>
          <w:szCs w:val="40"/>
        </w:rPr>
        <w:t xml:space="preserve">   </w:t>
      </w:r>
      <w:r w:rsidRPr="002C68E4">
        <w:rPr>
          <w:rFonts w:ascii="標楷體" w:hAnsi="標楷體"/>
          <w:sz w:val="40"/>
          <w:szCs w:val="40"/>
        </w:rPr>
        <w:tab/>
      </w:r>
      <w:r w:rsidRPr="002C68E4">
        <w:rPr>
          <w:rFonts w:ascii="標楷體" w:hAnsi="標楷體" w:hint="eastAsia"/>
          <w:sz w:val="40"/>
          <w:szCs w:val="40"/>
        </w:rPr>
        <w:t xml:space="preserve">        </w:t>
      </w:r>
      <w:r w:rsidRPr="002C68E4">
        <w:rPr>
          <w:rFonts w:ascii="標楷體" w:hAnsi="標楷體"/>
          <w:sz w:val="40"/>
          <w:szCs w:val="40"/>
        </w:rPr>
        <w:t>(</w:t>
      </w:r>
      <w:r w:rsidRPr="002C68E4">
        <w:rPr>
          <w:rFonts w:ascii="標楷體" w:hAnsi="標楷體" w:hint="eastAsia"/>
          <w:sz w:val="40"/>
          <w:szCs w:val="40"/>
        </w:rPr>
        <w:t>簽章</w:t>
      </w:r>
      <w:r w:rsidRPr="002C68E4">
        <w:rPr>
          <w:rFonts w:ascii="標楷體" w:hAnsi="標楷體"/>
          <w:sz w:val="40"/>
          <w:szCs w:val="40"/>
        </w:rPr>
        <w:t>)</w:t>
      </w: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身分證字號：</w:t>
      </w: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通　訊　處：</w:t>
      </w:r>
    </w:p>
    <w:p w:rsidR="008D6F8A" w:rsidRPr="002C68E4" w:rsidRDefault="008D6F8A" w:rsidP="008D6F8A">
      <w:pPr>
        <w:snapToGrid w:val="0"/>
        <w:rPr>
          <w:rFonts w:ascii="標楷體" w:hAnsi="標楷體"/>
          <w:sz w:val="40"/>
          <w:szCs w:val="40"/>
        </w:rPr>
      </w:pPr>
      <w:r w:rsidRPr="002C68E4">
        <w:rPr>
          <w:rFonts w:ascii="標楷體" w:hAnsi="標楷體" w:hint="eastAsia"/>
          <w:sz w:val="40"/>
          <w:szCs w:val="40"/>
        </w:rPr>
        <w:t>電　　　話：</w:t>
      </w:r>
    </w:p>
    <w:p w:rsidR="008D6F8A" w:rsidRDefault="008D6F8A" w:rsidP="008D6F8A">
      <w:pPr>
        <w:snapToGrid w:val="0"/>
        <w:rPr>
          <w:rFonts w:ascii="標楷體" w:hAnsi="標楷體"/>
          <w:sz w:val="40"/>
          <w:szCs w:val="40"/>
        </w:rPr>
      </w:pPr>
    </w:p>
    <w:p w:rsidR="008D6F8A" w:rsidRPr="006B0FB3" w:rsidRDefault="008D6F8A" w:rsidP="007A25AA">
      <w:pPr>
        <w:snapToGrid w:val="0"/>
        <w:jc w:val="center"/>
        <w:rPr>
          <w:rFonts w:ascii="標楷體" w:hAnsi="標楷體"/>
          <w:sz w:val="40"/>
          <w:szCs w:val="40"/>
        </w:rPr>
      </w:pPr>
      <w:r w:rsidRPr="002C68E4">
        <w:rPr>
          <w:rFonts w:ascii="標楷體" w:hAnsi="標楷體" w:hint="eastAsia"/>
          <w:sz w:val="40"/>
          <w:szCs w:val="40"/>
        </w:rPr>
        <w:t>中華民國    年    月    日</w:t>
      </w:r>
    </w:p>
    <w:p w:rsidR="00044A0F" w:rsidRDefault="00044A0F" w:rsidP="008D6F8A">
      <w:pPr>
        <w:autoSpaceDE w:val="0"/>
        <w:autoSpaceDN w:val="0"/>
        <w:adjustRightInd w:val="0"/>
        <w:jc w:val="center"/>
        <w:rPr>
          <w:rFonts w:ascii="標楷體" w:hAnsi="標楷體" w:cs="TT3B1Co00"/>
          <w:b/>
          <w:kern w:val="0"/>
          <w:sz w:val="52"/>
          <w:szCs w:val="52"/>
        </w:rPr>
      </w:pPr>
    </w:p>
    <w:p w:rsidR="00A042B0" w:rsidRDefault="00A042B0" w:rsidP="008D6F8A">
      <w:pPr>
        <w:autoSpaceDE w:val="0"/>
        <w:autoSpaceDN w:val="0"/>
        <w:adjustRightInd w:val="0"/>
        <w:jc w:val="center"/>
        <w:rPr>
          <w:rFonts w:ascii="標楷體" w:hAnsi="標楷體" w:cs="TT3B1Co00"/>
          <w:b/>
          <w:kern w:val="0"/>
          <w:sz w:val="52"/>
          <w:szCs w:val="52"/>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lastRenderedPageBreak/>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bookmarkStart w:id="0" w:name="_GoBack"/>
      <w:bookmarkEnd w:id="0"/>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w:t>
      </w:r>
      <w:proofErr w:type="gramStart"/>
      <w:r w:rsidRPr="006B0FB3">
        <w:rPr>
          <w:rFonts w:ascii="標楷體" w:hAnsi="標楷體" w:cs="TT3B0Bo00" w:hint="eastAsia"/>
          <w:kern w:val="0"/>
          <w:sz w:val="40"/>
          <w:szCs w:val="40"/>
        </w:rPr>
        <w:t>臺北市立蘭雅</w:t>
      </w:r>
      <w:proofErr w:type="gramEnd"/>
      <w:r w:rsidRPr="006B0FB3">
        <w:rPr>
          <w:rFonts w:ascii="標楷體" w:hAnsi="標楷體" w:cs="TT3B0Bo00" w:hint="eastAsia"/>
          <w:kern w:val="0"/>
          <w:sz w:val="40"/>
          <w:szCs w:val="40"/>
        </w:rPr>
        <w:t>國民中學</w:t>
      </w:r>
      <w:r w:rsidR="00820B04" w:rsidRPr="00D824D0">
        <w:rPr>
          <w:rFonts w:ascii="標楷體" w:hAnsi="標楷體" w:cs="TT3B0Bo00" w:hint="eastAsia"/>
          <w:b/>
          <w:color w:val="FF0000"/>
          <w:kern w:val="0"/>
          <w:sz w:val="40"/>
          <w:szCs w:val="40"/>
        </w:rPr>
        <w:t>1</w:t>
      </w:r>
      <w:r w:rsidR="00806990">
        <w:rPr>
          <w:rFonts w:ascii="標楷體" w:hAnsi="標楷體" w:cs="TT3B0Bo00" w:hint="eastAsia"/>
          <w:b/>
          <w:color w:val="FF0000"/>
          <w:kern w:val="0"/>
          <w:sz w:val="40"/>
          <w:szCs w:val="40"/>
        </w:rPr>
        <w:t>10</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0A3D5A" w:rsidRPr="004639F2">
        <w:rPr>
          <w:rFonts w:ascii="標楷體" w:hAnsi="標楷體" w:cs="TT3B0Bo00" w:hint="eastAsia"/>
          <w:color w:val="FF0000"/>
          <w:kern w:val="0"/>
          <w:sz w:val="40"/>
          <w:szCs w:val="40"/>
        </w:rPr>
        <w:t>1</w:t>
      </w:r>
      <w:r w:rsidR="00806990" w:rsidRPr="004639F2">
        <w:rPr>
          <w:rFonts w:ascii="標楷體" w:hAnsi="標楷體" w:cs="TT3B0Bo00" w:hint="eastAsia"/>
          <w:color w:val="FF0000"/>
          <w:kern w:val="0"/>
          <w:sz w:val="40"/>
          <w:szCs w:val="40"/>
        </w:rPr>
        <w:t>10</w:t>
      </w:r>
      <w:r w:rsidRPr="004639F2">
        <w:rPr>
          <w:rFonts w:ascii="標楷體" w:hAnsi="標楷體" w:cs="TT3B0Bo00" w:hint="eastAsia"/>
          <w:color w:val="0000FF"/>
          <w:kern w:val="0"/>
          <w:sz w:val="40"/>
          <w:szCs w:val="40"/>
        </w:rPr>
        <w:t>年</w:t>
      </w:r>
      <w:r w:rsidR="003E4384">
        <w:rPr>
          <w:rFonts w:ascii="標楷體" w:hAnsi="標楷體" w:cs="TT3B0Bo00" w:hint="eastAsia"/>
          <w:color w:val="0000FF"/>
          <w:kern w:val="0"/>
          <w:sz w:val="40"/>
          <w:szCs w:val="40"/>
        </w:rPr>
        <w:t>12</w:t>
      </w:r>
      <w:r w:rsidRPr="004639F2">
        <w:rPr>
          <w:rFonts w:ascii="標楷體" w:hAnsi="標楷體" w:cs="TT3B0Bo00" w:hint="eastAsia"/>
          <w:color w:val="0000FF"/>
          <w:kern w:val="0"/>
          <w:sz w:val="40"/>
          <w:szCs w:val="40"/>
        </w:rPr>
        <w:t>月</w:t>
      </w:r>
      <w:r w:rsidR="003B54B4">
        <w:rPr>
          <w:rFonts w:ascii="標楷體" w:hAnsi="標楷體" w:cs="TT3B0Bo00" w:hint="eastAsia"/>
          <w:color w:val="0000FF"/>
          <w:kern w:val="0"/>
          <w:sz w:val="40"/>
          <w:szCs w:val="40"/>
        </w:rPr>
        <w:t>25</w:t>
      </w:r>
      <w:r w:rsidRPr="004639F2">
        <w:rPr>
          <w:rFonts w:ascii="標楷體" w:hAnsi="標楷體" w:cs="TT3B0Bo00" w:hint="eastAsia"/>
          <w:color w:val="0000FF"/>
          <w:kern w:val="0"/>
          <w:sz w:val="40"/>
          <w:szCs w:val="40"/>
        </w:rPr>
        <w:t>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w:t>
      </w:r>
      <w:proofErr w:type="gramStart"/>
      <w:r w:rsidRPr="006B0FB3">
        <w:rPr>
          <w:rFonts w:ascii="標楷體" w:hAnsi="標楷體" w:cs="TT3B0Ao00" w:hint="eastAsia"/>
          <w:kern w:val="0"/>
          <w:sz w:val="40"/>
          <w:szCs w:val="40"/>
        </w:rPr>
        <w:t>切結人</w:t>
      </w:r>
      <w:proofErr w:type="gramEnd"/>
      <w:r w:rsidRPr="006B0FB3">
        <w:rPr>
          <w:rFonts w:ascii="標楷體" w:hAnsi="標楷體" w:cs="TT3B0Ao00" w:hint="eastAsia"/>
          <w:kern w:val="0"/>
          <w:sz w:val="40"/>
          <w:szCs w:val="40"/>
        </w:rPr>
        <w:t>：</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Default="008D6F8A" w:rsidP="008D6F8A">
      <w:pPr>
        <w:spacing w:line="0" w:lineRule="atLeast"/>
        <w:ind w:leftChars="100" w:left="240"/>
        <w:rPr>
          <w:rFonts w:ascii="標楷體" w:hAnsi="標楷體" w:cs="TT3B0Ao00"/>
          <w:kern w:val="0"/>
          <w:sz w:val="40"/>
          <w:szCs w:val="40"/>
        </w:rPr>
      </w:pPr>
    </w:p>
    <w:p w:rsidR="00566C39" w:rsidRPr="006B0FB3" w:rsidRDefault="00566C39"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w:t>
      </w:r>
      <w:r w:rsidR="00E35AE5">
        <w:rPr>
          <w:rFonts w:ascii="標楷體" w:hAnsi="標楷體" w:cs="TT3B0Ao00" w:hint="eastAsia"/>
          <w:sz w:val="40"/>
          <w:szCs w:val="40"/>
        </w:rPr>
        <w:t xml:space="preserve">  </w:t>
      </w:r>
      <w:r w:rsidRPr="006B0FB3">
        <w:rPr>
          <w:rFonts w:ascii="標楷體" w:hAnsi="標楷體" w:cs="TT3B0Ao00" w:hint="eastAsia"/>
          <w:sz w:val="40"/>
          <w:szCs w:val="40"/>
        </w:rPr>
        <w:t>月</w:t>
      </w:r>
      <w:r w:rsidR="00E35AE5">
        <w:rPr>
          <w:rFonts w:ascii="標楷體" w:hAnsi="標楷體" w:cs="TT3B0Ao00" w:hint="eastAsia"/>
          <w:sz w:val="40"/>
          <w:szCs w:val="40"/>
        </w:rPr>
        <w:t xml:space="preserve">  </w:t>
      </w:r>
      <w:r w:rsidRPr="006B0FB3">
        <w:rPr>
          <w:rFonts w:ascii="標楷體" w:hAnsi="標楷體" w:cs="TT3B0Ao00" w:hint="eastAsia"/>
          <w:sz w:val="40"/>
          <w:szCs w:val="40"/>
        </w:rPr>
        <w:t>日</w:t>
      </w:r>
    </w:p>
    <w:p w:rsidR="00566C39" w:rsidRDefault="00566C39" w:rsidP="008D6F8A">
      <w:pPr>
        <w:jc w:val="distribute"/>
        <w:rPr>
          <w:rFonts w:ascii="標楷體" w:hAnsi="標楷體"/>
          <w:bCs/>
          <w:spacing w:val="-20"/>
          <w:sz w:val="28"/>
          <w:szCs w:val="28"/>
        </w:rPr>
      </w:pPr>
    </w:p>
    <w:p w:rsidR="00373D68" w:rsidRDefault="00373D68" w:rsidP="008D6F8A">
      <w:pPr>
        <w:jc w:val="distribute"/>
        <w:rPr>
          <w:rFonts w:ascii="標楷體" w:hAnsi="標楷體"/>
          <w:bCs/>
          <w:spacing w:val="-20"/>
          <w:sz w:val="28"/>
          <w:szCs w:val="28"/>
        </w:rPr>
      </w:pPr>
    </w:p>
    <w:p w:rsidR="008D6F8A" w:rsidRPr="006B0FB3" w:rsidRDefault="008D6F8A" w:rsidP="008D6F8A">
      <w:pPr>
        <w:jc w:val="distribute"/>
        <w:rPr>
          <w:rFonts w:ascii="標楷體" w:hAnsi="標楷體"/>
          <w:spacing w:val="-20"/>
          <w:sz w:val="28"/>
          <w:szCs w:val="28"/>
        </w:rPr>
      </w:pPr>
      <w:proofErr w:type="gramStart"/>
      <w:r w:rsidRPr="006B0FB3">
        <w:rPr>
          <w:rFonts w:ascii="標楷體" w:hAnsi="標楷體" w:hint="eastAsia"/>
          <w:bCs/>
          <w:spacing w:val="-20"/>
          <w:sz w:val="28"/>
          <w:szCs w:val="28"/>
        </w:rPr>
        <w:lastRenderedPageBreak/>
        <w:t>臺北市立蘭雅</w:t>
      </w:r>
      <w:proofErr w:type="gramEnd"/>
      <w:r w:rsidRPr="006B0FB3">
        <w:rPr>
          <w:rFonts w:ascii="標楷體" w:hAnsi="標楷體" w:hint="eastAsia"/>
          <w:bCs/>
          <w:spacing w:val="-20"/>
          <w:sz w:val="28"/>
          <w:szCs w:val="28"/>
        </w:rPr>
        <w:t>國民中學</w:t>
      </w:r>
      <w:r w:rsidR="00820B04" w:rsidRPr="00D824D0">
        <w:rPr>
          <w:rFonts w:ascii="標楷體" w:hAnsi="標楷體" w:hint="eastAsia"/>
          <w:bCs/>
          <w:color w:val="FF0000"/>
          <w:spacing w:val="-20"/>
          <w:sz w:val="28"/>
          <w:szCs w:val="28"/>
        </w:rPr>
        <w:t>1</w:t>
      </w:r>
      <w:r w:rsidR="00806990">
        <w:rPr>
          <w:rFonts w:ascii="標楷體" w:hAnsi="標楷體" w:hint="eastAsia"/>
          <w:bCs/>
          <w:color w:val="FF0000"/>
          <w:spacing w:val="-20"/>
          <w:sz w:val="28"/>
          <w:szCs w:val="28"/>
        </w:rPr>
        <w:t>10</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proofErr w:type="gramStart"/>
            <w:r w:rsidRPr="006B0FB3">
              <w:rPr>
                <w:rFonts w:ascii="標楷體" w:hAnsi="標楷體" w:cs="標楷體" w:hint="eastAsia"/>
              </w:rPr>
              <w:t>障</w:t>
            </w:r>
            <w:proofErr w:type="gramEnd"/>
          </w:p>
          <w:p w:rsidR="008D6F8A" w:rsidRPr="006B0FB3" w:rsidRDefault="008D6F8A" w:rsidP="00EB2C85">
            <w:pPr>
              <w:jc w:val="center"/>
              <w:rPr>
                <w:rFonts w:ascii="標楷體" w:hAnsi="標楷體"/>
              </w:rPr>
            </w:pPr>
            <w:proofErr w:type="gramStart"/>
            <w:r w:rsidRPr="006B0FB3">
              <w:rPr>
                <w:rFonts w:ascii="標楷體" w:hAnsi="標楷體" w:cs="標楷體" w:hint="eastAsia"/>
              </w:rPr>
              <w:t>礙</w:t>
            </w:r>
            <w:proofErr w:type="gramEnd"/>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proofErr w:type="gramStart"/>
            <w:r w:rsidRPr="006B0FB3">
              <w:rPr>
                <w:rFonts w:ascii="標楷體" w:hAnsi="標楷體" w:cs="標楷體" w:hint="eastAsia"/>
              </w:rPr>
              <w:t>務</w:t>
            </w:r>
            <w:proofErr w:type="gramEnd"/>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w:t>
            </w:r>
            <w:proofErr w:type="gramStart"/>
            <w:r w:rsidRPr="006B0FB3">
              <w:rPr>
                <w:rFonts w:ascii="標楷體" w:hAnsi="標楷體" w:cs="標楷體" w:hint="eastAsia"/>
              </w:rPr>
              <w:t>謄或代畫答</w:t>
            </w:r>
            <w:proofErr w:type="gramEnd"/>
            <w:r w:rsidRPr="006B0FB3">
              <w:rPr>
                <w:rFonts w:ascii="標楷體" w:hAnsi="標楷體" w:cs="標楷體" w:hint="eastAsia"/>
              </w:rPr>
              <w:t>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proofErr w:type="gramStart"/>
            <w:r w:rsidRPr="006B0FB3">
              <w:rPr>
                <w:rFonts w:ascii="標楷體" w:hAnsi="標楷體" w:cs="標楷體" w:hint="eastAsia"/>
              </w:rPr>
              <w:t>擴視機</w:t>
            </w:r>
            <w:proofErr w:type="gramEnd"/>
            <w:r w:rsidRPr="006B0FB3">
              <w:rPr>
                <w:rFonts w:ascii="標楷體" w:hAnsi="標楷體" w:cs="標楷體" w:hint="eastAsia"/>
              </w:rPr>
              <w:t xml:space="preserve">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w:t>
      </w:r>
      <w:proofErr w:type="gramStart"/>
      <w:r w:rsidRPr="006B0FB3">
        <w:rPr>
          <w:rFonts w:ascii="標楷體" w:hAnsi="標楷體" w:cs="標楷體" w:hint="eastAsia"/>
          <w:sz w:val="26"/>
          <w:szCs w:val="26"/>
        </w:rPr>
        <w:t>表填畢</w:t>
      </w:r>
      <w:proofErr w:type="gramEnd"/>
      <w:r w:rsidRPr="006B0FB3">
        <w:rPr>
          <w:rFonts w:ascii="標楷體" w:hAnsi="標楷體" w:cs="標楷體" w:hint="eastAsia"/>
          <w:sz w:val="26"/>
          <w:szCs w:val="26"/>
        </w:rPr>
        <w:t>，請檢附相關證明文件。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Pr="008D6F8A" w:rsidRDefault="008D6F8A" w:rsidP="00566C39">
      <w:pPr>
        <w:rPr>
          <w:color w:val="000000"/>
        </w:rPr>
      </w:pPr>
    </w:p>
    <w:sectPr w:rsidR="008D6F8A" w:rsidRPr="008D6F8A" w:rsidSect="00A650F6">
      <w:pgSz w:w="11906" w:h="16838"/>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629" w:rsidRDefault="006B4629">
      <w:r>
        <w:separator/>
      </w:r>
    </w:p>
  </w:endnote>
  <w:endnote w:type="continuationSeparator" w:id="0">
    <w:p w:rsidR="006B4629" w:rsidRDefault="006B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Malgun Gothic Semilight"/>
    <w:panose1 w:val="00000000000000000000"/>
    <w:charset w:val="88"/>
    <w:family w:val="auto"/>
    <w:notTrueType/>
    <w:pitch w:val="default"/>
    <w:sig w:usb0="00000001" w:usb1="080E0000" w:usb2="00000010" w:usb3="00000000" w:csb0="0014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629" w:rsidRDefault="006B4629">
      <w:r>
        <w:separator/>
      </w:r>
    </w:p>
  </w:footnote>
  <w:footnote w:type="continuationSeparator" w:id="0">
    <w:p w:rsidR="006B4629" w:rsidRDefault="006B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3B1B"/>
    <w:multiLevelType w:val="hybridMultilevel"/>
    <w:tmpl w:val="D180ABA0"/>
    <w:lvl w:ilvl="0" w:tplc="0D16825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F9637E"/>
    <w:multiLevelType w:val="hybridMultilevel"/>
    <w:tmpl w:val="9C18F06C"/>
    <w:lvl w:ilvl="0" w:tplc="B3A41A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521EBB"/>
    <w:multiLevelType w:val="hybridMultilevel"/>
    <w:tmpl w:val="4104935E"/>
    <w:lvl w:ilvl="0" w:tplc="75DC1648">
      <w:start w:val="1"/>
      <w:numFmt w:val="decimal"/>
      <w:lvlText w:val="%1、"/>
      <w:lvlJc w:val="left"/>
      <w:pPr>
        <w:ind w:left="907" w:hanging="36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4" w15:restartNumberingAfterBreak="0">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A2C2719"/>
    <w:multiLevelType w:val="hybridMultilevel"/>
    <w:tmpl w:val="4104935E"/>
    <w:lvl w:ilvl="0" w:tplc="75DC1648">
      <w:start w:val="1"/>
      <w:numFmt w:val="decimal"/>
      <w:lvlText w:val="%1、"/>
      <w:lvlJc w:val="left"/>
      <w:pPr>
        <w:ind w:left="907" w:hanging="360"/>
      </w:pPr>
      <w:rPr>
        <w:rFonts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6" w15:restartNumberingAfterBreak="0">
    <w:nsid w:val="3109700F"/>
    <w:multiLevelType w:val="hybridMultilevel"/>
    <w:tmpl w:val="4A6A2D32"/>
    <w:lvl w:ilvl="0" w:tplc="0409000F">
      <w:start w:val="1"/>
      <w:numFmt w:val="decimal"/>
      <w:lvlText w:val="%1."/>
      <w:lvlJc w:val="left"/>
      <w:pPr>
        <w:ind w:left="480" w:hanging="480"/>
      </w:pPr>
    </w:lvl>
    <w:lvl w:ilvl="1" w:tplc="204A2F5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8" w15:restartNumberingAfterBreak="0">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8975E6"/>
    <w:multiLevelType w:val="hybridMultilevel"/>
    <w:tmpl w:val="BA9A38A2"/>
    <w:lvl w:ilvl="0" w:tplc="04090015">
      <w:start w:val="9"/>
      <w:numFmt w:val="taiwaneseCountingThousand"/>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3579E6"/>
    <w:multiLevelType w:val="hybridMultilevel"/>
    <w:tmpl w:val="712047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5"/>
  </w:num>
  <w:num w:numId="6">
    <w:abstractNumId w:val="3"/>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74"/>
    <w:rsid w:val="000001EA"/>
    <w:rsid w:val="00000FB2"/>
    <w:rsid w:val="00007023"/>
    <w:rsid w:val="00010D0A"/>
    <w:rsid w:val="00012C74"/>
    <w:rsid w:val="0001324C"/>
    <w:rsid w:val="000147A4"/>
    <w:rsid w:val="00027F6A"/>
    <w:rsid w:val="00040810"/>
    <w:rsid w:val="00040D4D"/>
    <w:rsid w:val="0004315F"/>
    <w:rsid w:val="00044A0F"/>
    <w:rsid w:val="00054E67"/>
    <w:rsid w:val="000557B5"/>
    <w:rsid w:val="00057C87"/>
    <w:rsid w:val="0006122B"/>
    <w:rsid w:val="00065265"/>
    <w:rsid w:val="00067223"/>
    <w:rsid w:val="00073961"/>
    <w:rsid w:val="000744E7"/>
    <w:rsid w:val="00075C90"/>
    <w:rsid w:val="0008247F"/>
    <w:rsid w:val="00083287"/>
    <w:rsid w:val="00092C59"/>
    <w:rsid w:val="0009316E"/>
    <w:rsid w:val="000971AA"/>
    <w:rsid w:val="000A3058"/>
    <w:rsid w:val="000A3D5A"/>
    <w:rsid w:val="000B439E"/>
    <w:rsid w:val="000C2F57"/>
    <w:rsid w:val="000C3773"/>
    <w:rsid w:val="000C48C6"/>
    <w:rsid w:val="000C49D7"/>
    <w:rsid w:val="000C557D"/>
    <w:rsid w:val="000D15B1"/>
    <w:rsid w:val="000D31EA"/>
    <w:rsid w:val="000D3826"/>
    <w:rsid w:val="000D453B"/>
    <w:rsid w:val="000D4A0C"/>
    <w:rsid w:val="000E7A84"/>
    <w:rsid w:val="000F74CA"/>
    <w:rsid w:val="00101DFE"/>
    <w:rsid w:val="00110031"/>
    <w:rsid w:val="00120B9D"/>
    <w:rsid w:val="001244AE"/>
    <w:rsid w:val="00124DD3"/>
    <w:rsid w:val="00131CBF"/>
    <w:rsid w:val="00131D3A"/>
    <w:rsid w:val="00132095"/>
    <w:rsid w:val="00136794"/>
    <w:rsid w:val="0014612F"/>
    <w:rsid w:val="0014616B"/>
    <w:rsid w:val="0014628D"/>
    <w:rsid w:val="00153727"/>
    <w:rsid w:val="00153A1A"/>
    <w:rsid w:val="00153DF1"/>
    <w:rsid w:val="00153F7E"/>
    <w:rsid w:val="0016036A"/>
    <w:rsid w:val="00166BAE"/>
    <w:rsid w:val="0017446D"/>
    <w:rsid w:val="00176D52"/>
    <w:rsid w:val="00181F79"/>
    <w:rsid w:val="00192441"/>
    <w:rsid w:val="001952A6"/>
    <w:rsid w:val="001A4B34"/>
    <w:rsid w:val="001A604C"/>
    <w:rsid w:val="001B00F1"/>
    <w:rsid w:val="001B0181"/>
    <w:rsid w:val="001B1A7A"/>
    <w:rsid w:val="001B493F"/>
    <w:rsid w:val="001C1E32"/>
    <w:rsid w:val="001C56BC"/>
    <w:rsid w:val="001E2F73"/>
    <w:rsid w:val="001E46E0"/>
    <w:rsid w:val="001E4E6C"/>
    <w:rsid w:val="001E69DF"/>
    <w:rsid w:val="001F04FC"/>
    <w:rsid w:val="001F0EF0"/>
    <w:rsid w:val="001F10AA"/>
    <w:rsid w:val="001F224F"/>
    <w:rsid w:val="001F2A7C"/>
    <w:rsid w:val="001F46F9"/>
    <w:rsid w:val="00202D38"/>
    <w:rsid w:val="00202EB1"/>
    <w:rsid w:val="002031C9"/>
    <w:rsid w:val="00210C81"/>
    <w:rsid w:val="00222565"/>
    <w:rsid w:val="0022304E"/>
    <w:rsid w:val="00227078"/>
    <w:rsid w:val="002307EB"/>
    <w:rsid w:val="0023255B"/>
    <w:rsid w:val="00233C44"/>
    <w:rsid w:val="00240500"/>
    <w:rsid w:val="00241943"/>
    <w:rsid w:val="002518C9"/>
    <w:rsid w:val="00251976"/>
    <w:rsid w:val="00260E3B"/>
    <w:rsid w:val="00261941"/>
    <w:rsid w:val="00261F89"/>
    <w:rsid w:val="002628AF"/>
    <w:rsid w:val="0026437C"/>
    <w:rsid w:val="00275C55"/>
    <w:rsid w:val="002804BE"/>
    <w:rsid w:val="00281447"/>
    <w:rsid w:val="0028588E"/>
    <w:rsid w:val="00286C50"/>
    <w:rsid w:val="002A2D2B"/>
    <w:rsid w:val="002A339C"/>
    <w:rsid w:val="002A4C56"/>
    <w:rsid w:val="002C38B5"/>
    <w:rsid w:val="002C68E4"/>
    <w:rsid w:val="002C698E"/>
    <w:rsid w:val="002D07F4"/>
    <w:rsid w:val="002D20F8"/>
    <w:rsid w:val="002D288E"/>
    <w:rsid w:val="002D3C83"/>
    <w:rsid w:val="002D3F26"/>
    <w:rsid w:val="002D413E"/>
    <w:rsid w:val="002D478C"/>
    <w:rsid w:val="002E29BE"/>
    <w:rsid w:val="002E5753"/>
    <w:rsid w:val="002E5B15"/>
    <w:rsid w:val="002E6469"/>
    <w:rsid w:val="002F096F"/>
    <w:rsid w:val="002F2B4B"/>
    <w:rsid w:val="002F4EDB"/>
    <w:rsid w:val="002F7189"/>
    <w:rsid w:val="002F7803"/>
    <w:rsid w:val="003006B7"/>
    <w:rsid w:val="003055FA"/>
    <w:rsid w:val="00310085"/>
    <w:rsid w:val="003201E5"/>
    <w:rsid w:val="0032178D"/>
    <w:rsid w:val="003242D3"/>
    <w:rsid w:val="00337386"/>
    <w:rsid w:val="00345001"/>
    <w:rsid w:val="003475EC"/>
    <w:rsid w:val="00350CD8"/>
    <w:rsid w:val="0035111A"/>
    <w:rsid w:val="003534D0"/>
    <w:rsid w:val="00353FC1"/>
    <w:rsid w:val="00361613"/>
    <w:rsid w:val="003649C3"/>
    <w:rsid w:val="00370A3C"/>
    <w:rsid w:val="00372BB1"/>
    <w:rsid w:val="00373D68"/>
    <w:rsid w:val="00376BE9"/>
    <w:rsid w:val="00377B0F"/>
    <w:rsid w:val="00385EA7"/>
    <w:rsid w:val="00386308"/>
    <w:rsid w:val="003907EA"/>
    <w:rsid w:val="003A7922"/>
    <w:rsid w:val="003B4A26"/>
    <w:rsid w:val="003B54B4"/>
    <w:rsid w:val="003C6EF3"/>
    <w:rsid w:val="003E4384"/>
    <w:rsid w:val="003E5294"/>
    <w:rsid w:val="003E7B81"/>
    <w:rsid w:val="003F0803"/>
    <w:rsid w:val="00411E2C"/>
    <w:rsid w:val="00412A88"/>
    <w:rsid w:val="00412C59"/>
    <w:rsid w:val="004136DD"/>
    <w:rsid w:val="00414FD5"/>
    <w:rsid w:val="00420FE5"/>
    <w:rsid w:val="00422241"/>
    <w:rsid w:val="0042318A"/>
    <w:rsid w:val="00424381"/>
    <w:rsid w:val="00427C43"/>
    <w:rsid w:val="00433A26"/>
    <w:rsid w:val="00435931"/>
    <w:rsid w:val="004400E1"/>
    <w:rsid w:val="0044041E"/>
    <w:rsid w:val="00440475"/>
    <w:rsid w:val="0044169C"/>
    <w:rsid w:val="00443F4E"/>
    <w:rsid w:val="004506F5"/>
    <w:rsid w:val="004521E3"/>
    <w:rsid w:val="00456D05"/>
    <w:rsid w:val="00456EED"/>
    <w:rsid w:val="004631E2"/>
    <w:rsid w:val="004639E9"/>
    <w:rsid w:val="004639F2"/>
    <w:rsid w:val="00475BB3"/>
    <w:rsid w:val="00483993"/>
    <w:rsid w:val="0049160E"/>
    <w:rsid w:val="00493DA1"/>
    <w:rsid w:val="004970CE"/>
    <w:rsid w:val="004A4B35"/>
    <w:rsid w:val="004A4E48"/>
    <w:rsid w:val="004A5DF6"/>
    <w:rsid w:val="004A70EE"/>
    <w:rsid w:val="004B2045"/>
    <w:rsid w:val="004B548F"/>
    <w:rsid w:val="004B7F32"/>
    <w:rsid w:val="004C11A9"/>
    <w:rsid w:val="004D0559"/>
    <w:rsid w:val="004D386A"/>
    <w:rsid w:val="004E2694"/>
    <w:rsid w:val="004E3A3F"/>
    <w:rsid w:val="004E503F"/>
    <w:rsid w:val="004E5334"/>
    <w:rsid w:val="004E5471"/>
    <w:rsid w:val="004E7253"/>
    <w:rsid w:val="004F4B57"/>
    <w:rsid w:val="004F61D7"/>
    <w:rsid w:val="00501E61"/>
    <w:rsid w:val="00503432"/>
    <w:rsid w:val="0050442E"/>
    <w:rsid w:val="00504791"/>
    <w:rsid w:val="00504AD7"/>
    <w:rsid w:val="005075F1"/>
    <w:rsid w:val="00516731"/>
    <w:rsid w:val="00523CB5"/>
    <w:rsid w:val="00524AC5"/>
    <w:rsid w:val="00527D86"/>
    <w:rsid w:val="00530C44"/>
    <w:rsid w:val="00532388"/>
    <w:rsid w:val="005339CF"/>
    <w:rsid w:val="0053405D"/>
    <w:rsid w:val="00543BA5"/>
    <w:rsid w:val="00547F62"/>
    <w:rsid w:val="00554FB0"/>
    <w:rsid w:val="0056228E"/>
    <w:rsid w:val="00566B67"/>
    <w:rsid w:val="00566C39"/>
    <w:rsid w:val="005803C9"/>
    <w:rsid w:val="005831B8"/>
    <w:rsid w:val="00584E27"/>
    <w:rsid w:val="00586342"/>
    <w:rsid w:val="005865B8"/>
    <w:rsid w:val="00587ED5"/>
    <w:rsid w:val="0059003D"/>
    <w:rsid w:val="00593448"/>
    <w:rsid w:val="005968B9"/>
    <w:rsid w:val="005978DD"/>
    <w:rsid w:val="00597930"/>
    <w:rsid w:val="005A3ABC"/>
    <w:rsid w:val="005A6154"/>
    <w:rsid w:val="005B0580"/>
    <w:rsid w:val="005B51C7"/>
    <w:rsid w:val="005B53A1"/>
    <w:rsid w:val="005C72EC"/>
    <w:rsid w:val="005D0DB6"/>
    <w:rsid w:val="005D39CF"/>
    <w:rsid w:val="005E2CE6"/>
    <w:rsid w:val="005E42F5"/>
    <w:rsid w:val="005E4365"/>
    <w:rsid w:val="005E4F63"/>
    <w:rsid w:val="005F3A32"/>
    <w:rsid w:val="005F5817"/>
    <w:rsid w:val="0060072A"/>
    <w:rsid w:val="006007E1"/>
    <w:rsid w:val="00605901"/>
    <w:rsid w:val="00605B07"/>
    <w:rsid w:val="00612D4B"/>
    <w:rsid w:val="006159D7"/>
    <w:rsid w:val="00624CAA"/>
    <w:rsid w:val="006279AF"/>
    <w:rsid w:val="006320AD"/>
    <w:rsid w:val="006339EB"/>
    <w:rsid w:val="006404E6"/>
    <w:rsid w:val="00644BF1"/>
    <w:rsid w:val="00656214"/>
    <w:rsid w:val="00657092"/>
    <w:rsid w:val="00661234"/>
    <w:rsid w:val="006640FF"/>
    <w:rsid w:val="0066655C"/>
    <w:rsid w:val="00673A29"/>
    <w:rsid w:val="00673A91"/>
    <w:rsid w:val="00673CA3"/>
    <w:rsid w:val="00677566"/>
    <w:rsid w:val="006A11F3"/>
    <w:rsid w:val="006A3CCA"/>
    <w:rsid w:val="006A7FED"/>
    <w:rsid w:val="006B0FB3"/>
    <w:rsid w:val="006B3A19"/>
    <w:rsid w:val="006B429A"/>
    <w:rsid w:val="006B4629"/>
    <w:rsid w:val="006B4A2D"/>
    <w:rsid w:val="006B7EF9"/>
    <w:rsid w:val="006C322A"/>
    <w:rsid w:val="006C4DEA"/>
    <w:rsid w:val="006C6CE9"/>
    <w:rsid w:val="006D2562"/>
    <w:rsid w:val="006D447C"/>
    <w:rsid w:val="006D6120"/>
    <w:rsid w:val="006D7576"/>
    <w:rsid w:val="006D75D3"/>
    <w:rsid w:val="006E22C2"/>
    <w:rsid w:val="006E2A9A"/>
    <w:rsid w:val="006E50EE"/>
    <w:rsid w:val="006F11A3"/>
    <w:rsid w:val="006F38BE"/>
    <w:rsid w:val="006F3D61"/>
    <w:rsid w:val="006F4A67"/>
    <w:rsid w:val="00705B3F"/>
    <w:rsid w:val="007265DC"/>
    <w:rsid w:val="00730E86"/>
    <w:rsid w:val="00735A00"/>
    <w:rsid w:val="0074067D"/>
    <w:rsid w:val="00742FFC"/>
    <w:rsid w:val="0074439B"/>
    <w:rsid w:val="0075299A"/>
    <w:rsid w:val="007530F8"/>
    <w:rsid w:val="007632E1"/>
    <w:rsid w:val="00766349"/>
    <w:rsid w:val="00775430"/>
    <w:rsid w:val="007758A6"/>
    <w:rsid w:val="00785610"/>
    <w:rsid w:val="0078763A"/>
    <w:rsid w:val="007877D1"/>
    <w:rsid w:val="007905F7"/>
    <w:rsid w:val="0079164F"/>
    <w:rsid w:val="00797D20"/>
    <w:rsid w:val="007A25AA"/>
    <w:rsid w:val="007A27AA"/>
    <w:rsid w:val="007A50C2"/>
    <w:rsid w:val="007A6F31"/>
    <w:rsid w:val="007B1C97"/>
    <w:rsid w:val="007B271F"/>
    <w:rsid w:val="007B58A1"/>
    <w:rsid w:val="007C19BD"/>
    <w:rsid w:val="007C650D"/>
    <w:rsid w:val="007D1892"/>
    <w:rsid w:val="007D4DC5"/>
    <w:rsid w:val="007D52EB"/>
    <w:rsid w:val="007D77C9"/>
    <w:rsid w:val="007E124E"/>
    <w:rsid w:val="007F101B"/>
    <w:rsid w:val="007F2C14"/>
    <w:rsid w:val="008015A0"/>
    <w:rsid w:val="008029A4"/>
    <w:rsid w:val="008036D8"/>
    <w:rsid w:val="00804477"/>
    <w:rsid w:val="00806990"/>
    <w:rsid w:val="0081064C"/>
    <w:rsid w:val="00811F24"/>
    <w:rsid w:val="00815C0A"/>
    <w:rsid w:val="00820B04"/>
    <w:rsid w:val="00823AAF"/>
    <w:rsid w:val="00824E5E"/>
    <w:rsid w:val="00826516"/>
    <w:rsid w:val="00832900"/>
    <w:rsid w:val="00833770"/>
    <w:rsid w:val="00835B0E"/>
    <w:rsid w:val="008402EA"/>
    <w:rsid w:val="00842EF7"/>
    <w:rsid w:val="0084451D"/>
    <w:rsid w:val="00845022"/>
    <w:rsid w:val="00846BAF"/>
    <w:rsid w:val="008526DA"/>
    <w:rsid w:val="0085797F"/>
    <w:rsid w:val="0087131E"/>
    <w:rsid w:val="00871CDA"/>
    <w:rsid w:val="00880014"/>
    <w:rsid w:val="0089097C"/>
    <w:rsid w:val="008A3550"/>
    <w:rsid w:val="008A4097"/>
    <w:rsid w:val="008A55D8"/>
    <w:rsid w:val="008A5AAA"/>
    <w:rsid w:val="008A7408"/>
    <w:rsid w:val="008A78A3"/>
    <w:rsid w:val="008B238C"/>
    <w:rsid w:val="008B47A2"/>
    <w:rsid w:val="008B54D6"/>
    <w:rsid w:val="008B556C"/>
    <w:rsid w:val="008B70DF"/>
    <w:rsid w:val="008C3C87"/>
    <w:rsid w:val="008C41EF"/>
    <w:rsid w:val="008D157E"/>
    <w:rsid w:val="008D313A"/>
    <w:rsid w:val="008D6A96"/>
    <w:rsid w:val="008D6F8A"/>
    <w:rsid w:val="008E1A35"/>
    <w:rsid w:val="008E30D0"/>
    <w:rsid w:val="008F027C"/>
    <w:rsid w:val="008F2040"/>
    <w:rsid w:val="008F302C"/>
    <w:rsid w:val="008F45B9"/>
    <w:rsid w:val="008F71EF"/>
    <w:rsid w:val="008F7D78"/>
    <w:rsid w:val="00900BEC"/>
    <w:rsid w:val="009059C3"/>
    <w:rsid w:val="009063AF"/>
    <w:rsid w:val="00910564"/>
    <w:rsid w:val="00910B6D"/>
    <w:rsid w:val="0091656C"/>
    <w:rsid w:val="00916782"/>
    <w:rsid w:val="00920E89"/>
    <w:rsid w:val="0092128E"/>
    <w:rsid w:val="0092765F"/>
    <w:rsid w:val="009333A3"/>
    <w:rsid w:val="0094420F"/>
    <w:rsid w:val="00950B42"/>
    <w:rsid w:val="00953C3F"/>
    <w:rsid w:val="00954051"/>
    <w:rsid w:val="009577CF"/>
    <w:rsid w:val="00960E47"/>
    <w:rsid w:val="00964C95"/>
    <w:rsid w:val="00964E7B"/>
    <w:rsid w:val="009656B2"/>
    <w:rsid w:val="009702DC"/>
    <w:rsid w:val="009708F1"/>
    <w:rsid w:val="00974A42"/>
    <w:rsid w:val="00975830"/>
    <w:rsid w:val="009854C3"/>
    <w:rsid w:val="009927C8"/>
    <w:rsid w:val="009A09CA"/>
    <w:rsid w:val="009A6F90"/>
    <w:rsid w:val="009B4043"/>
    <w:rsid w:val="009B6146"/>
    <w:rsid w:val="009C34F3"/>
    <w:rsid w:val="009C7DD6"/>
    <w:rsid w:val="009D46D6"/>
    <w:rsid w:val="009E66D2"/>
    <w:rsid w:val="009F14C5"/>
    <w:rsid w:val="009F6C37"/>
    <w:rsid w:val="00A042B0"/>
    <w:rsid w:val="00A06CAF"/>
    <w:rsid w:val="00A0748E"/>
    <w:rsid w:val="00A11794"/>
    <w:rsid w:val="00A15A74"/>
    <w:rsid w:val="00A16DAF"/>
    <w:rsid w:val="00A347E8"/>
    <w:rsid w:val="00A533CA"/>
    <w:rsid w:val="00A54471"/>
    <w:rsid w:val="00A607B6"/>
    <w:rsid w:val="00A64FEE"/>
    <w:rsid w:val="00A650F6"/>
    <w:rsid w:val="00A71ADD"/>
    <w:rsid w:val="00A7439A"/>
    <w:rsid w:val="00A755AB"/>
    <w:rsid w:val="00A772B1"/>
    <w:rsid w:val="00A81C91"/>
    <w:rsid w:val="00A854AD"/>
    <w:rsid w:val="00A90F2B"/>
    <w:rsid w:val="00A93CA7"/>
    <w:rsid w:val="00AA3A8E"/>
    <w:rsid w:val="00AA49CF"/>
    <w:rsid w:val="00AB34A7"/>
    <w:rsid w:val="00AB5165"/>
    <w:rsid w:val="00AB6520"/>
    <w:rsid w:val="00AC1625"/>
    <w:rsid w:val="00AC23E7"/>
    <w:rsid w:val="00AC6F1C"/>
    <w:rsid w:val="00AD071A"/>
    <w:rsid w:val="00AD5725"/>
    <w:rsid w:val="00AF16F7"/>
    <w:rsid w:val="00AF2FA6"/>
    <w:rsid w:val="00AF7A40"/>
    <w:rsid w:val="00B047D0"/>
    <w:rsid w:val="00B16CDC"/>
    <w:rsid w:val="00B17D18"/>
    <w:rsid w:val="00B24282"/>
    <w:rsid w:val="00B24A70"/>
    <w:rsid w:val="00B44B96"/>
    <w:rsid w:val="00B45CE8"/>
    <w:rsid w:val="00B4690E"/>
    <w:rsid w:val="00B51540"/>
    <w:rsid w:val="00B54C85"/>
    <w:rsid w:val="00B64A73"/>
    <w:rsid w:val="00B6520D"/>
    <w:rsid w:val="00B7320D"/>
    <w:rsid w:val="00B80128"/>
    <w:rsid w:val="00B83257"/>
    <w:rsid w:val="00B84C56"/>
    <w:rsid w:val="00B95186"/>
    <w:rsid w:val="00BA026E"/>
    <w:rsid w:val="00BA0714"/>
    <w:rsid w:val="00BA2051"/>
    <w:rsid w:val="00BA2BF4"/>
    <w:rsid w:val="00BA3438"/>
    <w:rsid w:val="00BA7DEA"/>
    <w:rsid w:val="00BA7E9B"/>
    <w:rsid w:val="00BB0F4C"/>
    <w:rsid w:val="00BB1F62"/>
    <w:rsid w:val="00BB347D"/>
    <w:rsid w:val="00BB4377"/>
    <w:rsid w:val="00BC2150"/>
    <w:rsid w:val="00BC2E81"/>
    <w:rsid w:val="00BC76A4"/>
    <w:rsid w:val="00BD08C0"/>
    <w:rsid w:val="00BD2D24"/>
    <w:rsid w:val="00BD4E80"/>
    <w:rsid w:val="00BD6CC4"/>
    <w:rsid w:val="00BE4FF1"/>
    <w:rsid w:val="00BE5624"/>
    <w:rsid w:val="00BE5A9A"/>
    <w:rsid w:val="00BF1E0C"/>
    <w:rsid w:val="00BF2354"/>
    <w:rsid w:val="00BF3999"/>
    <w:rsid w:val="00C233DA"/>
    <w:rsid w:val="00C259F6"/>
    <w:rsid w:val="00C26AA9"/>
    <w:rsid w:val="00C36D78"/>
    <w:rsid w:val="00C37C8A"/>
    <w:rsid w:val="00C406E9"/>
    <w:rsid w:val="00C418E5"/>
    <w:rsid w:val="00C442E8"/>
    <w:rsid w:val="00C4451E"/>
    <w:rsid w:val="00C44668"/>
    <w:rsid w:val="00C45277"/>
    <w:rsid w:val="00C466E9"/>
    <w:rsid w:val="00C54213"/>
    <w:rsid w:val="00C60D6C"/>
    <w:rsid w:val="00C67090"/>
    <w:rsid w:val="00C70934"/>
    <w:rsid w:val="00C71717"/>
    <w:rsid w:val="00C71B52"/>
    <w:rsid w:val="00C72040"/>
    <w:rsid w:val="00C73356"/>
    <w:rsid w:val="00C73957"/>
    <w:rsid w:val="00C73F71"/>
    <w:rsid w:val="00C8019F"/>
    <w:rsid w:val="00CA5F8F"/>
    <w:rsid w:val="00CB161E"/>
    <w:rsid w:val="00CB3230"/>
    <w:rsid w:val="00CB5303"/>
    <w:rsid w:val="00CC1B06"/>
    <w:rsid w:val="00CC1CC1"/>
    <w:rsid w:val="00CC2AE1"/>
    <w:rsid w:val="00CC30D8"/>
    <w:rsid w:val="00CC30E1"/>
    <w:rsid w:val="00CC4437"/>
    <w:rsid w:val="00CD021E"/>
    <w:rsid w:val="00CE04EF"/>
    <w:rsid w:val="00CE7233"/>
    <w:rsid w:val="00CF10B9"/>
    <w:rsid w:val="00CF5A39"/>
    <w:rsid w:val="00D05CF7"/>
    <w:rsid w:val="00D06C8D"/>
    <w:rsid w:val="00D12D87"/>
    <w:rsid w:val="00D13CB2"/>
    <w:rsid w:val="00D14899"/>
    <w:rsid w:val="00D20D84"/>
    <w:rsid w:val="00D2266E"/>
    <w:rsid w:val="00D24345"/>
    <w:rsid w:val="00D26464"/>
    <w:rsid w:val="00D264D0"/>
    <w:rsid w:val="00D370DE"/>
    <w:rsid w:val="00D44378"/>
    <w:rsid w:val="00D44E3A"/>
    <w:rsid w:val="00D45201"/>
    <w:rsid w:val="00D46551"/>
    <w:rsid w:val="00D46E18"/>
    <w:rsid w:val="00D527CE"/>
    <w:rsid w:val="00D54869"/>
    <w:rsid w:val="00D6379F"/>
    <w:rsid w:val="00D66B6D"/>
    <w:rsid w:val="00D728C6"/>
    <w:rsid w:val="00D75D02"/>
    <w:rsid w:val="00D824D0"/>
    <w:rsid w:val="00D8598B"/>
    <w:rsid w:val="00D91370"/>
    <w:rsid w:val="00D92545"/>
    <w:rsid w:val="00D97F33"/>
    <w:rsid w:val="00DA6117"/>
    <w:rsid w:val="00DA7D06"/>
    <w:rsid w:val="00DB2513"/>
    <w:rsid w:val="00DB79CA"/>
    <w:rsid w:val="00DC10A4"/>
    <w:rsid w:val="00DC1FCA"/>
    <w:rsid w:val="00DC70F5"/>
    <w:rsid w:val="00DD1820"/>
    <w:rsid w:val="00DD2178"/>
    <w:rsid w:val="00DD314C"/>
    <w:rsid w:val="00DD3BC9"/>
    <w:rsid w:val="00DD45B6"/>
    <w:rsid w:val="00DD6B93"/>
    <w:rsid w:val="00DE30D2"/>
    <w:rsid w:val="00DF0381"/>
    <w:rsid w:val="00DF5226"/>
    <w:rsid w:val="00E02895"/>
    <w:rsid w:val="00E02E6B"/>
    <w:rsid w:val="00E17060"/>
    <w:rsid w:val="00E17DE6"/>
    <w:rsid w:val="00E23654"/>
    <w:rsid w:val="00E24FFD"/>
    <w:rsid w:val="00E275C4"/>
    <w:rsid w:val="00E32D9C"/>
    <w:rsid w:val="00E35AE5"/>
    <w:rsid w:val="00E36401"/>
    <w:rsid w:val="00E368F1"/>
    <w:rsid w:val="00E40034"/>
    <w:rsid w:val="00E45AF1"/>
    <w:rsid w:val="00E466A4"/>
    <w:rsid w:val="00E46CA8"/>
    <w:rsid w:val="00E4733F"/>
    <w:rsid w:val="00E51964"/>
    <w:rsid w:val="00E556FB"/>
    <w:rsid w:val="00E55A28"/>
    <w:rsid w:val="00E606BD"/>
    <w:rsid w:val="00E66856"/>
    <w:rsid w:val="00E72A5D"/>
    <w:rsid w:val="00E84AB5"/>
    <w:rsid w:val="00E86977"/>
    <w:rsid w:val="00E8723B"/>
    <w:rsid w:val="00E970A3"/>
    <w:rsid w:val="00E97FEE"/>
    <w:rsid w:val="00EA18D2"/>
    <w:rsid w:val="00EA772A"/>
    <w:rsid w:val="00EB2C85"/>
    <w:rsid w:val="00EB5535"/>
    <w:rsid w:val="00EB670B"/>
    <w:rsid w:val="00EB6DB4"/>
    <w:rsid w:val="00EB7E68"/>
    <w:rsid w:val="00EC0649"/>
    <w:rsid w:val="00EC0741"/>
    <w:rsid w:val="00EC451C"/>
    <w:rsid w:val="00EC491A"/>
    <w:rsid w:val="00EC5D5A"/>
    <w:rsid w:val="00EC6CB5"/>
    <w:rsid w:val="00EC76D4"/>
    <w:rsid w:val="00ED1A6D"/>
    <w:rsid w:val="00ED1C9E"/>
    <w:rsid w:val="00ED3E20"/>
    <w:rsid w:val="00ED7763"/>
    <w:rsid w:val="00EE24B4"/>
    <w:rsid w:val="00EE49E7"/>
    <w:rsid w:val="00EE601F"/>
    <w:rsid w:val="00EE647F"/>
    <w:rsid w:val="00EE6E1D"/>
    <w:rsid w:val="00EF5DAE"/>
    <w:rsid w:val="00EF5ECB"/>
    <w:rsid w:val="00EF6A87"/>
    <w:rsid w:val="00EF7B33"/>
    <w:rsid w:val="00F01746"/>
    <w:rsid w:val="00F02F30"/>
    <w:rsid w:val="00F058FE"/>
    <w:rsid w:val="00F06697"/>
    <w:rsid w:val="00F13728"/>
    <w:rsid w:val="00F13FD4"/>
    <w:rsid w:val="00F23427"/>
    <w:rsid w:val="00F303C4"/>
    <w:rsid w:val="00F30D99"/>
    <w:rsid w:val="00F31B47"/>
    <w:rsid w:val="00F32109"/>
    <w:rsid w:val="00F32C9B"/>
    <w:rsid w:val="00F36632"/>
    <w:rsid w:val="00F4643C"/>
    <w:rsid w:val="00F5379F"/>
    <w:rsid w:val="00F54873"/>
    <w:rsid w:val="00F54D48"/>
    <w:rsid w:val="00F6226A"/>
    <w:rsid w:val="00F63B72"/>
    <w:rsid w:val="00F67AF6"/>
    <w:rsid w:val="00F721E8"/>
    <w:rsid w:val="00F72E58"/>
    <w:rsid w:val="00F764DE"/>
    <w:rsid w:val="00F766FA"/>
    <w:rsid w:val="00F80564"/>
    <w:rsid w:val="00F8366F"/>
    <w:rsid w:val="00F94C45"/>
    <w:rsid w:val="00F96545"/>
    <w:rsid w:val="00F970C9"/>
    <w:rsid w:val="00FA611B"/>
    <w:rsid w:val="00FC590B"/>
    <w:rsid w:val="00FC641F"/>
    <w:rsid w:val="00FD1E44"/>
    <w:rsid w:val="00FE223C"/>
    <w:rsid w:val="00FE438A"/>
    <w:rsid w:val="00FE5598"/>
    <w:rsid w:val="00FE6983"/>
    <w:rsid w:val="00FF41CF"/>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E9675"/>
  <w15:docId w15:val="{94A6812D-8250-43C7-88FA-6DB779CC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 w:type="paragraph" w:styleId="ad">
    <w:name w:val="List Paragraph"/>
    <w:basedOn w:val="a"/>
    <w:uiPriority w:val="34"/>
    <w:qFormat/>
    <w:rsid w:val="00AB34A7"/>
    <w:pPr>
      <w:ind w:leftChars="200" w:left="480"/>
    </w:pPr>
  </w:style>
  <w:style w:type="character" w:styleId="ae">
    <w:name w:val="Hyperlink"/>
    <w:basedOn w:val="a0"/>
    <w:uiPriority w:val="99"/>
    <w:unhideWhenUsed/>
    <w:rsid w:val="00AC23E7"/>
    <w:rPr>
      <w:color w:val="0000FF" w:themeColor="hyperlink"/>
      <w:u w:val="single"/>
    </w:rPr>
  </w:style>
  <w:style w:type="table" w:styleId="af">
    <w:name w:val="Table Grid"/>
    <w:basedOn w:val="a1"/>
    <w:uiPriority w:val="59"/>
    <w:rsid w:val="00824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basedOn w:val="a0"/>
    <w:uiPriority w:val="99"/>
    <w:semiHidden/>
    <w:unhideWhenUsed/>
    <w:rsid w:val="00EC6CB5"/>
    <w:rPr>
      <w:color w:val="605E5C"/>
      <w:shd w:val="clear" w:color="auto" w:fill="E1DFDD"/>
    </w:rPr>
  </w:style>
  <w:style w:type="character" w:customStyle="1" w:styleId="20">
    <w:name w:val="未解析的提及項目2"/>
    <w:basedOn w:val="a0"/>
    <w:uiPriority w:val="99"/>
    <w:semiHidden/>
    <w:unhideWhenUsed/>
    <w:rsid w:val="003E4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58666">
      <w:bodyDiv w:val="1"/>
      <w:marLeft w:val="0"/>
      <w:marRight w:val="0"/>
      <w:marTop w:val="0"/>
      <w:marBottom w:val="0"/>
      <w:divBdr>
        <w:top w:val="none" w:sz="0" w:space="0" w:color="auto"/>
        <w:left w:val="none" w:sz="0" w:space="0" w:color="auto"/>
        <w:bottom w:val="none" w:sz="0" w:space="0" w:color="auto"/>
        <w:right w:val="none" w:sz="0" w:space="0" w:color="auto"/>
      </w:divBdr>
    </w:div>
    <w:div w:id="221717503">
      <w:bodyDiv w:val="1"/>
      <w:marLeft w:val="0"/>
      <w:marRight w:val="0"/>
      <w:marTop w:val="0"/>
      <w:marBottom w:val="0"/>
      <w:divBdr>
        <w:top w:val="none" w:sz="0" w:space="0" w:color="auto"/>
        <w:left w:val="none" w:sz="0" w:space="0" w:color="auto"/>
        <w:bottom w:val="none" w:sz="0" w:space="0" w:color="auto"/>
        <w:right w:val="none" w:sz="0" w:space="0" w:color="auto"/>
      </w:divBdr>
    </w:div>
    <w:div w:id="1332180446">
      <w:bodyDiv w:val="1"/>
      <w:marLeft w:val="0"/>
      <w:marRight w:val="0"/>
      <w:marTop w:val="0"/>
      <w:marBottom w:val="0"/>
      <w:divBdr>
        <w:top w:val="none" w:sz="0" w:space="0" w:color="auto"/>
        <w:left w:val="none" w:sz="0" w:space="0" w:color="auto"/>
        <w:bottom w:val="none" w:sz="0" w:space="0" w:color="auto"/>
        <w:right w:val="none" w:sz="0" w:space="0" w:color="auto"/>
      </w:divBdr>
    </w:div>
    <w:div w:id="14924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jh.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yjh110@lyjh.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E34EF-4D80-4500-8BA7-B7CFE1CC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1088</Words>
  <Characters>6207</Characters>
  <Application>Microsoft Office Word</Application>
  <DocSecurity>0</DocSecurity>
  <Lines>51</Lines>
  <Paragraphs>14</Paragraphs>
  <ScaleCrop>false</ScaleCrop>
  <Company>tp.edu.tw</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8</cp:revision>
  <cp:lastPrinted>2021-08-10T03:34:00Z</cp:lastPrinted>
  <dcterms:created xsi:type="dcterms:W3CDTF">2021-12-03T06:24:00Z</dcterms:created>
  <dcterms:modified xsi:type="dcterms:W3CDTF">2021-12-03T06:29:00Z</dcterms:modified>
</cp:coreProperties>
</file>