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A87F71">
      <w:pPr>
        <w:spacing w:line="800" w:lineRule="exact"/>
        <w:jc w:val="center"/>
        <w:rPr>
          <w:b/>
          <w:sz w:val="56"/>
          <w:szCs w:val="56"/>
        </w:rPr>
      </w:pPr>
      <w:bookmarkStart w:id="0" w:name="_GoBack"/>
      <w:r>
        <w:rPr>
          <w:b/>
          <w:sz w:val="56"/>
          <w:szCs w:val="56"/>
        </w:rPr>
        <w:t>112</w:t>
      </w:r>
      <w:r>
        <w:rPr>
          <w:b/>
          <w:sz w:val="56"/>
          <w:szCs w:val="56"/>
        </w:rPr>
        <w:t>年食農教育推廣計畫</w:t>
      </w:r>
    </w:p>
    <w:p w:rsidR="00DB353B" w:rsidRDefault="00A87F71">
      <w:pPr>
        <w:spacing w:line="800" w:lineRule="exact"/>
        <w:jc w:val="center"/>
        <w:rPr>
          <w:b/>
          <w:sz w:val="56"/>
          <w:szCs w:val="56"/>
        </w:rPr>
      </w:pPr>
      <w:r>
        <w:rPr>
          <w:b/>
          <w:sz w:val="56"/>
          <w:szCs w:val="56"/>
        </w:rPr>
        <w:t>徵案簡章</w:t>
      </w:r>
      <w:bookmarkEnd w:id="0"/>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DB353B">
      <w:pPr>
        <w:jc w:val="center"/>
        <w:rPr>
          <w:b/>
          <w:sz w:val="40"/>
          <w:szCs w:val="32"/>
        </w:rPr>
      </w:pPr>
    </w:p>
    <w:p w:rsidR="00DB353B" w:rsidRDefault="00A87F71">
      <w:pPr>
        <w:spacing w:line="600" w:lineRule="exact"/>
        <w:jc w:val="center"/>
        <w:rPr>
          <w:b/>
          <w:sz w:val="40"/>
          <w:szCs w:val="32"/>
        </w:rPr>
      </w:pPr>
      <w:r>
        <w:rPr>
          <w:b/>
          <w:sz w:val="40"/>
          <w:szCs w:val="32"/>
        </w:rPr>
        <w:t>主辦單位：行政院農業委員會</w:t>
      </w:r>
    </w:p>
    <w:p w:rsidR="00DB353B" w:rsidRDefault="00A87F71">
      <w:pPr>
        <w:spacing w:line="600" w:lineRule="exact"/>
        <w:jc w:val="center"/>
        <w:rPr>
          <w:b/>
          <w:sz w:val="40"/>
          <w:szCs w:val="32"/>
        </w:rPr>
        <w:sectPr w:rsidR="00DB353B">
          <w:pgSz w:w="11906" w:h="16838"/>
          <w:pgMar w:top="1134" w:right="1134" w:bottom="1134" w:left="1134" w:header="720" w:footer="720" w:gutter="0"/>
          <w:cols w:space="720"/>
          <w:docGrid w:type="lines" w:linePitch="393"/>
        </w:sectPr>
      </w:pPr>
      <w:r>
        <w:rPr>
          <w:b/>
          <w:sz w:val="40"/>
          <w:szCs w:val="32"/>
        </w:rPr>
        <w:t>執行單位：財團法人中國生產力中心</w:t>
      </w:r>
    </w:p>
    <w:p w:rsidR="00DB353B" w:rsidRDefault="00A87F71">
      <w:pPr>
        <w:pStyle w:val="11"/>
      </w:pPr>
      <w:r>
        <w:lastRenderedPageBreak/>
        <w:t>目</w:t>
      </w:r>
      <w:r>
        <w:t xml:space="preserve">  </w:t>
      </w:r>
      <w:r>
        <w:t>錄</w:t>
      </w:r>
    </w:p>
    <w:p w:rsidR="00DB353B" w:rsidRDefault="00A87F71">
      <w:pPr>
        <w:pStyle w:val="11"/>
        <w:tabs>
          <w:tab w:val="right" w:leader="dot" w:pos="960"/>
        </w:tabs>
      </w:pPr>
      <w:r>
        <w:fldChar w:fldCharType="begin"/>
      </w:r>
      <w:r>
        <w:instrText xml:space="preserve"> TOC \o "1-2" \u \h </w:instrText>
      </w:r>
      <w:r>
        <w:fldChar w:fldCharType="separate"/>
      </w:r>
      <w:hyperlink r:id="rId7" w:history="1">
        <w:r>
          <w:rPr>
            <w:rStyle w:val="a5"/>
            <w:sz w:val="28"/>
            <w:szCs w:val="28"/>
          </w:rPr>
          <w:t>第一章</w:t>
        </w:r>
        <w:r>
          <w:rPr>
            <w:rStyle w:val="a5"/>
            <w:sz w:val="28"/>
            <w:szCs w:val="28"/>
          </w:rPr>
          <w:t xml:space="preserve">  </w:t>
        </w:r>
        <w:r>
          <w:rPr>
            <w:rStyle w:val="a5"/>
            <w:sz w:val="28"/>
            <w:szCs w:val="28"/>
          </w:rPr>
          <w:t>計畫目的及研提原則</w:t>
        </w:r>
        <w:r>
          <w:rPr>
            <w:sz w:val="28"/>
            <w:szCs w:val="28"/>
          </w:rPr>
          <w:tab/>
          <w:t>1</w:t>
        </w:r>
      </w:hyperlink>
    </w:p>
    <w:p w:rsidR="00DB353B" w:rsidRDefault="00A87F71">
      <w:pPr>
        <w:pStyle w:val="23"/>
        <w:tabs>
          <w:tab w:val="right" w:leader="dot" w:pos="1200"/>
        </w:tabs>
        <w:ind w:left="283"/>
      </w:pPr>
      <w:hyperlink r:id="rId8" w:history="1">
        <w:r>
          <w:rPr>
            <w:rStyle w:val="a5"/>
            <w:b/>
            <w:szCs w:val="28"/>
          </w:rPr>
          <w:t>第一節</w:t>
        </w:r>
        <w:r>
          <w:rPr>
            <w:rFonts w:ascii="Calibri" w:eastAsia="新細明體" w:hAnsi="Calibri"/>
            <w:kern w:val="3"/>
            <w:szCs w:val="28"/>
          </w:rPr>
          <w:tab/>
        </w:r>
        <w:r>
          <w:rPr>
            <w:rStyle w:val="a5"/>
            <w:b/>
            <w:szCs w:val="28"/>
          </w:rPr>
          <w:t>計畫目的</w:t>
        </w:r>
        <w:r>
          <w:rPr>
            <w:szCs w:val="28"/>
          </w:rPr>
          <w:tab/>
          <w:t>1</w:t>
        </w:r>
      </w:hyperlink>
    </w:p>
    <w:p w:rsidR="00DB353B" w:rsidRDefault="00A87F71">
      <w:pPr>
        <w:pStyle w:val="23"/>
        <w:tabs>
          <w:tab w:val="right" w:leader="dot" w:pos="1200"/>
        </w:tabs>
        <w:ind w:left="283"/>
      </w:pPr>
      <w:hyperlink r:id="rId9" w:history="1">
        <w:r>
          <w:rPr>
            <w:rStyle w:val="a5"/>
            <w:b/>
            <w:szCs w:val="28"/>
          </w:rPr>
          <w:t>第二節</w:t>
        </w:r>
        <w:r>
          <w:rPr>
            <w:rFonts w:ascii="Calibri" w:eastAsia="新細明體" w:hAnsi="Calibri"/>
            <w:kern w:val="3"/>
            <w:szCs w:val="28"/>
          </w:rPr>
          <w:tab/>
        </w:r>
        <w:r>
          <w:rPr>
            <w:rStyle w:val="a5"/>
            <w:b/>
            <w:szCs w:val="28"/>
          </w:rPr>
          <w:t>申請單位及補助原則</w:t>
        </w:r>
        <w:r>
          <w:rPr>
            <w:szCs w:val="28"/>
          </w:rPr>
          <w:tab/>
          <w:t>1</w:t>
        </w:r>
      </w:hyperlink>
    </w:p>
    <w:p w:rsidR="00DB353B" w:rsidRDefault="00A87F71">
      <w:pPr>
        <w:pStyle w:val="23"/>
        <w:tabs>
          <w:tab w:val="right" w:leader="dot" w:pos="1200"/>
        </w:tabs>
        <w:ind w:left="283"/>
      </w:pPr>
      <w:hyperlink r:id="rId10" w:history="1">
        <w:r>
          <w:rPr>
            <w:rStyle w:val="a5"/>
            <w:b/>
            <w:szCs w:val="28"/>
          </w:rPr>
          <w:t>第三節</w:t>
        </w:r>
        <w:r>
          <w:rPr>
            <w:rFonts w:ascii="Calibri" w:eastAsia="新細明體" w:hAnsi="Calibri"/>
            <w:kern w:val="3"/>
            <w:szCs w:val="28"/>
          </w:rPr>
          <w:tab/>
        </w:r>
        <w:r>
          <w:rPr>
            <w:rStyle w:val="a5"/>
            <w:b/>
            <w:szCs w:val="28"/>
          </w:rPr>
          <w:t>提案規劃說明</w:t>
        </w:r>
        <w:r>
          <w:rPr>
            <w:szCs w:val="28"/>
          </w:rPr>
          <w:tab/>
          <w:t>3</w:t>
        </w:r>
      </w:hyperlink>
    </w:p>
    <w:p w:rsidR="00DB353B" w:rsidRDefault="00A87F71">
      <w:pPr>
        <w:pStyle w:val="11"/>
        <w:tabs>
          <w:tab w:val="right" w:leader="dot" w:pos="960"/>
        </w:tabs>
      </w:pPr>
      <w:hyperlink r:id="rId11" w:history="1">
        <w:r>
          <w:rPr>
            <w:rStyle w:val="a5"/>
            <w:sz w:val="28"/>
            <w:szCs w:val="28"/>
          </w:rPr>
          <w:t>第二章</w:t>
        </w:r>
        <w:r>
          <w:rPr>
            <w:rStyle w:val="a5"/>
            <w:sz w:val="28"/>
            <w:szCs w:val="28"/>
          </w:rPr>
          <w:t xml:space="preserve">  </w:t>
        </w:r>
        <w:r>
          <w:rPr>
            <w:rStyle w:val="a5"/>
            <w:sz w:val="28"/>
            <w:szCs w:val="28"/>
          </w:rPr>
          <w:t>計畫研提及審查作業</w:t>
        </w:r>
        <w:r>
          <w:rPr>
            <w:sz w:val="28"/>
            <w:szCs w:val="28"/>
          </w:rPr>
          <w:tab/>
          <w:t>9</w:t>
        </w:r>
      </w:hyperlink>
    </w:p>
    <w:p w:rsidR="00DB353B" w:rsidRDefault="00A87F71">
      <w:pPr>
        <w:pStyle w:val="23"/>
        <w:tabs>
          <w:tab w:val="right" w:leader="dot" w:pos="1200"/>
        </w:tabs>
        <w:ind w:left="283"/>
      </w:pPr>
      <w:hyperlink r:id="rId12" w:history="1">
        <w:r>
          <w:rPr>
            <w:rStyle w:val="a5"/>
            <w:b/>
            <w:szCs w:val="28"/>
          </w:rPr>
          <w:t>第一節</w:t>
        </w:r>
        <w:r>
          <w:rPr>
            <w:rFonts w:ascii="Calibri" w:eastAsia="新細明體" w:hAnsi="Calibri"/>
            <w:kern w:val="3"/>
            <w:szCs w:val="28"/>
          </w:rPr>
          <w:tab/>
        </w:r>
        <w:r>
          <w:rPr>
            <w:rStyle w:val="a5"/>
            <w:b/>
            <w:szCs w:val="28"/>
          </w:rPr>
          <w:t>研提方式</w:t>
        </w:r>
        <w:r>
          <w:rPr>
            <w:szCs w:val="28"/>
          </w:rPr>
          <w:tab/>
          <w:t>9</w:t>
        </w:r>
      </w:hyperlink>
    </w:p>
    <w:p w:rsidR="00DB353B" w:rsidRDefault="00A87F71">
      <w:pPr>
        <w:pStyle w:val="23"/>
        <w:tabs>
          <w:tab w:val="right" w:leader="dot" w:pos="1200"/>
        </w:tabs>
        <w:ind w:left="283"/>
      </w:pPr>
      <w:hyperlink r:id="rId13" w:history="1">
        <w:r>
          <w:rPr>
            <w:rStyle w:val="a5"/>
            <w:b/>
            <w:szCs w:val="28"/>
          </w:rPr>
          <w:t>第二節</w:t>
        </w:r>
        <w:r>
          <w:rPr>
            <w:rFonts w:ascii="Calibri" w:eastAsia="新細明體" w:hAnsi="Calibri"/>
            <w:kern w:val="3"/>
            <w:szCs w:val="28"/>
          </w:rPr>
          <w:tab/>
        </w:r>
        <w:r>
          <w:rPr>
            <w:rStyle w:val="a5"/>
            <w:b/>
            <w:szCs w:val="28"/>
          </w:rPr>
          <w:t>研提及審查流程</w:t>
        </w:r>
        <w:r>
          <w:rPr>
            <w:szCs w:val="28"/>
          </w:rPr>
          <w:tab/>
          <w:t>11</w:t>
        </w:r>
      </w:hyperlink>
    </w:p>
    <w:p w:rsidR="00DB353B" w:rsidRDefault="00A87F71">
      <w:pPr>
        <w:pStyle w:val="11"/>
        <w:tabs>
          <w:tab w:val="right" w:leader="dot" w:pos="960"/>
        </w:tabs>
      </w:pPr>
      <w:hyperlink r:id="rId14" w:history="1">
        <w:r>
          <w:rPr>
            <w:rStyle w:val="a5"/>
            <w:sz w:val="28"/>
            <w:szCs w:val="28"/>
          </w:rPr>
          <w:t>第三章</w:t>
        </w:r>
        <w:r>
          <w:rPr>
            <w:rStyle w:val="a5"/>
            <w:sz w:val="28"/>
            <w:szCs w:val="28"/>
          </w:rPr>
          <w:t xml:space="preserve">  </w:t>
        </w:r>
        <w:r>
          <w:rPr>
            <w:rStyle w:val="a5"/>
            <w:sz w:val="28"/>
            <w:szCs w:val="28"/>
          </w:rPr>
          <w:t>計畫執行與管考作業</w:t>
        </w:r>
        <w:r>
          <w:rPr>
            <w:sz w:val="28"/>
            <w:szCs w:val="28"/>
          </w:rPr>
          <w:tab/>
          <w:t>14</w:t>
        </w:r>
      </w:hyperlink>
    </w:p>
    <w:p w:rsidR="00DB353B" w:rsidRDefault="00A87F71">
      <w:pPr>
        <w:pStyle w:val="23"/>
        <w:tabs>
          <w:tab w:val="right" w:leader="dot" w:pos="1200"/>
        </w:tabs>
        <w:ind w:left="283"/>
      </w:pPr>
      <w:hyperlink r:id="rId15" w:history="1">
        <w:r>
          <w:rPr>
            <w:rStyle w:val="a5"/>
            <w:b/>
            <w:szCs w:val="28"/>
          </w:rPr>
          <w:t>第一節</w:t>
        </w:r>
        <w:r>
          <w:rPr>
            <w:rFonts w:ascii="Calibri" w:eastAsia="新細明體" w:hAnsi="Calibri"/>
            <w:kern w:val="3"/>
            <w:szCs w:val="28"/>
          </w:rPr>
          <w:tab/>
        </w:r>
        <w:r>
          <w:rPr>
            <w:rStyle w:val="a5"/>
            <w:b/>
            <w:szCs w:val="28"/>
          </w:rPr>
          <w:t>計畫執行注意事項</w:t>
        </w:r>
        <w:r>
          <w:rPr>
            <w:szCs w:val="28"/>
          </w:rPr>
          <w:tab/>
          <w:t>14</w:t>
        </w:r>
      </w:hyperlink>
    </w:p>
    <w:p w:rsidR="00DB353B" w:rsidRDefault="00A87F71">
      <w:pPr>
        <w:pStyle w:val="23"/>
        <w:tabs>
          <w:tab w:val="right" w:leader="dot" w:pos="1200"/>
        </w:tabs>
        <w:ind w:left="283"/>
      </w:pPr>
      <w:hyperlink r:id="rId16" w:history="1">
        <w:r>
          <w:rPr>
            <w:rStyle w:val="a5"/>
            <w:b/>
            <w:szCs w:val="28"/>
          </w:rPr>
          <w:t>第二節</w:t>
        </w:r>
        <w:r>
          <w:rPr>
            <w:rFonts w:ascii="Calibri" w:eastAsia="新細明體" w:hAnsi="Calibri"/>
            <w:kern w:val="3"/>
            <w:szCs w:val="28"/>
          </w:rPr>
          <w:tab/>
        </w:r>
        <w:r>
          <w:rPr>
            <w:rStyle w:val="a5"/>
            <w:b/>
            <w:szCs w:val="28"/>
          </w:rPr>
          <w:t>申請撥款及相關規定</w:t>
        </w:r>
        <w:r>
          <w:rPr>
            <w:szCs w:val="28"/>
          </w:rPr>
          <w:tab/>
          <w:t>15</w:t>
        </w:r>
      </w:hyperlink>
    </w:p>
    <w:p w:rsidR="00DB353B" w:rsidRDefault="00A87F71">
      <w:pPr>
        <w:pStyle w:val="23"/>
        <w:tabs>
          <w:tab w:val="right" w:leader="dot" w:pos="1200"/>
        </w:tabs>
        <w:ind w:left="283"/>
      </w:pPr>
      <w:hyperlink r:id="rId17" w:history="1">
        <w:r>
          <w:rPr>
            <w:rStyle w:val="a5"/>
            <w:b/>
            <w:szCs w:val="28"/>
          </w:rPr>
          <w:t>第三節</w:t>
        </w:r>
        <w:r>
          <w:rPr>
            <w:rFonts w:ascii="Calibri" w:eastAsia="新細明體" w:hAnsi="Calibri"/>
            <w:kern w:val="3"/>
            <w:szCs w:val="28"/>
          </w:rPr>
          <w:tab/>
        </w:r>
        <w:r>
          <w:rPr>
            <w:rStyle w:val="a5"/>
            <w:b/>
            <w:szCs w:val="28"/>
          </w:rPr>
          <w:t>計畫管考作業</w:t>
        </w:r>
        <w:r>
          <w:rPr>
            <w:szCs w:val="28"/>
          </w:rPr>
          <w:tab/>
          <w:t>15</w:t>
        </w:r>
      </w:hyperlink>
    </w:p>
    <w:p w:rsidR="00DB353B" w:rsidRDefault="00A87F71">
      <w:pPr>
        <w:pStyle w:val="11"/>
        <w:tabs>
          <w:tab w:val="right" w:leader="dot" w:pos="960"/>
        </w:tabs>
      </w:pPr>
      <w:hyperlink r:id="rId18" w:history="1">
        <w:r>
          <w:rPr>
            <w:rStyle w:val="a5"/>
            <w:sz w:val="28"/>
            <w:szCs w:val="28"/>
          </w:rPr>
          <w:t>附件一</w:t>
        </w:r>
        <w:r>
          <w:rPr>
            <w:rStyle w:val="a5"/>
            <w:sz w:val="28"/>
            <w:szCs w:val="28"/>
          </w:rPr>
          <w:t xml:space="preserve"> </w:t>
        </w:r>
        <w:r>
          <w:rPr>
            <w:rStyle w:val="a5"/>
            <w:sz w:val="28"/>
            <w:szCs w:val="28"/>
          </w:rPr>
          <w:t>本計畫相關網路資源</w:t>
        </w:r>
        <w:r>
          <w:rPr>
            <w:sz w:val="28"/>
            <w:szCs w:val="28"/>
          </w:rPr>
          <w:tab/>
          <w:t>18</w:t>
        </w:r>
      </w:hyperlink>
    </w:p>
    <w:p w:rsidR="00DB353B" w:rsidRDefault="00A87F71">
      <w:pPr>
        <w:pStyle w:val="11"/>
        <w:tabs>
          <w:tab w:val="right" w:leader="dot" w:pos="960"/>
        </w:tabs>
      </w:pPr>
      <w:hyperlink r:id="rId19" w:history="1">
        <w:r>
          <w:rPr>
            <w:rStyle w:val="a5"/>
            <w:sz w:val="28"/>
            <w:szCs w:val="28"/>
          </w:rPr>
          <w:t>附件二</w:t>
        </w:r>
        <w:r>
          <w:rPr>
            <w:rStyle w:val="a5"/>
            <w:sz w:val="28"/>
            <w:szCs w:val="28"/>
          </w:rPr>
          <w:t xml:space="preserve"> </w:t>
        </w:r>
        <w:r>
          <w:rPr>
            <w:rStyle w:val="a5"/>
            <w:sz w:val="28"/>
            <w:szCs w:val="28"/>
          </w:rPr>
          <w:t>學校推展「食農教育」的學習內涵</w:t>
        </w:r>
        <w:r>
          <w:rPr>
            <w:sz w:val="28"/>
            <w:szCs w:val="28"/>
          </w:rPr>
          <w:tab/>
          <w:t>20</w:t>
        </w:r>
      </w:hyperlink>
    </w:p>
    <w:p w:rsidR="00DB353B" w:rsidRDefault="00A87F71">
      <w:pPr>
        <w:pStyle w:val="11"/>
        <w:tabs>
          <w:tab w:val="right" w:leader="dot" w:pos="960"/>
        </w:tabs>
      </w:pPr>
      <w:hyperlink r:id="rId20" w:history="1">
        <w:r>
          <w:rPr>
            <w:rStyle w:val="a5"/>
            <w:sz w:val="28"/>
            <w:szCs w:val="28"/>
          </w:rPr>
          <w:t>附件三</w:t>
        </w:r>
        <w:r>
          <w:rPr>
            <w:rStyle w:val="a5"/>
            <w:sz w:val="28"/>
            <w:szCs w:val="28"/>
          </w:rPr>
          <w:t xml:space="preserve"> 112</w:t>
        </w:r>
        <w:r>
          <w:rPr>
            <w:rStyle w:val="a5"/>
            <w:sz w:val="28"/>
            <w:szCs w:val="28"/>
          </w:rPr>
          <w:t>年食農教育推廣計畫徵案說明會議程</w:t>
        </w:r>
        <w:r>
          <w:rPr>
            <w:sz w:val="28"/>
            <w:szCs w:val="28"/>
          </w:rPr>
          <w:tab/>
          <w:t>22</w:t>
        </w:r>
      </w:hyperlink>
    </w:p>
    <w:p w:rsidR="00DB353B" w:rsidRDefault="00A87F71">
      <w:pPr>
        <w:pStyle w:val="11"/>
        <w:tabs>
          <w:tab w:val="right" w:leader="dot" w:pos="960"/>
        </w:tabs>
      </w:pPr>
      <w:hyperlink r:id="rId21" w:history="1">
        <w:r>
          <w:rPr>
            <w:rStyle w:val="a5"/>
            <w:sz w:val="28"/>
            <w:szCs w:val="28"/>
          </w:rPr>
          <w:t>附件四</w:t>
        </w:r>
        <w:r>
          <w:rPr>
            <w:rStyle w:val="a5"/>
            <w:sz w:val="28"/>
            <w:szCs w:val="28"/>
          </w:rPr>
          <w:t xml:space="preserve"> 112</w:t>
        </w:r>
        <w:r>
          <w:rPr>
            <w:rStyle w:val="a5"/>
            <w:sz w:val="28"/>
            <w:szCs w:val="28"/>
          </w:rPr>
          <w:t>年食農教育推廣計畫研提計畫書</w:t>
        </w:r>
        <w:r>
          <w:rPr>
            <w:sz w:val="28"/>
            <w:szCs w:val="28"/>
          </w:rPr>
          <w:tab/>
          <w:t>23</w:t>
        </w:r>
      </w:hyperlink>
    </w:p>
    <w:p w:rsidR="00DB353B" w:rsidRDefault="00A87F71">
      <w:pPr>
        <w:pStyle w:val="11"/>
        <w:tabs>
          <w:tab w:val="right" w:leader="dot" w:pos="960"/>
        </w:tabs>
      </w:pPr>
      <w:hyperlink r:id="rId22" w:history="1">
        <w:r>
          <w:rPr>
            <w:rStyle w:val="a5"/>
            <w:sz w:val="28"/>
            <w:szCs w:val="28"/>
          </w:rPr>
          <w:t>附件五</w:t>
        </w:r>
        <w:r>
          <w:rPr>
            <w:rStyle w:val="a5"/>
            <w:sz w:val="28"/>
            <w:szCs w:val="28"/>
          </w:rPr>
          <w:t xml:space="preserve"> </w:t>
        </w:r>
        <w:r>
          <w:rPr>
            <w:rStyle w:val="a5"/>
            <w:sz w:val="28"/>
            <w:szCs w:val="28"/>
          </w:rPr>
          <w:t>會計科目與補助經費編列標準說明</w:t>
        </w:r>
        <w:r>
          <w:rPr>
            <w:sz w:val="28"/>
            <w:szCs w:val="28"/>
          </w:rPr>
          <w:tab/>
          <w:t>28</w:t>
        </w:r>
      </w:hyperlink>
    </w:p>
    <w:p w:rsidR="00DB353B" w:rsidRDefault="00A87F71">
      <w:pPr>
        <w:pStyle w:val="11"/>
        <w:tabs>
          <w:tab w:val="right" w:leader="dot" w:pos="960"/>
        </w:tabs>
      </w:pPr>
      <w:hyperlink r:id="rId23" w:history="1">
        <w:r>
          <w:rPr>
            <w:rStyle w:val="a5"/>
            <w:sz w:val="28"/>
            <w:szCs w:val="28"/>
          </w:rPr>
          <w:t>附件六</w:t>
        </w:r>
        <w:r>
          <w:rPr>
            <w:rStyle w:val="a5"/>
            <w:sz w:val="28"/>
            <w:szCs w:val="28"/>
          </w:rPr>
          <w:t xml:space="preserve"> 112</w:t>
        </w:r>
        <w:r>
          <w:rPr>
            <w:rStyle w:val="a5"/>
            <w:sz w:val="28"/>
            <w:szCs w:val="28"/>
          </w:rPr>
          <w:t>年食農教育推廣計畫報名資料</w:t>
        </w:r>
        <w:r>
          <w:rPr>
            <w:sz w:val="28"/>
            <w:szCs w:val="28"/>
          </w:rPr>
          <w:tab/>
          <w:t>30</w:t>
        </w:r>
      </w:hyperlink>
    </w:p>
    <w:p w:rsidR="00DB353B" w:rsidRDefault="00A87F71">
      <w:pPr>
        <w:pStyle w:val="11"/>
        <w:tabs>
          <w:tab w:val="right" w:leader="dot" w:pos="960"/>
        </w:tabs>
      </w:pPr>
      <w:hyperlink r:id="rId24" w:history="1">
        <w:r>
          <w:rPr>
            <w:rStyle w:val="a5"/>
            <w:sz w:val="28"/>
            <w:szCs w:val="28"/>
          </w:rPr>
          <w:t>附件七</w:t>
        </w:r>
        <w:r>
          <w:rPr>
            <w:rStyle w:val="a5"/>
            <w:sz w:val="28"/>
            <w:szCs w:val="28"/>
          </w:rPr>
          <w:t xml:space="preserve"> 112</w:t>
        </w:r>
        <w:r>
          <w:rPr>
            <w:rStyle w:val="a5"/>
            <w:sz w:val="28"/>
            <w:szCs w:val="28"/>
          </w:rPr>
          <w:t>年食農教育推廣計畫（學校組）附件資料</w:t>
        </w:r>
        <w:r>
          <w:rPr>
            <w:rStyle w:val="a5"/>
            <w:sz w:val="28"/>
            <w:szCs w:val="28"/>
          </w:rPr>
          <w:t>1</w:t>
        </w:r>
        <w:r>
          <w:rPr>
            <w:sz w:val="28"/>
            <w:szCs w:val="28"/>
          </w:rPr>
          <w:tab/>
          <w:t>32</w:t>
        </w:r>
      </w:hyperlink>
    </w:p>
    <w:p w:rsidR="00DB353B" w:rsidRDefault="00A87F71">
      <w:pPr>
        <w:pStyle w:val="11"/>
        <w:tabs>
          <w:tab w:val="right" w:leader="dot" w:pos="960"/>
        </w:tabs>
      </w:pPr>
      <w:hyperlink r:id="rId25" w:history="1">
        <w:r>
          <w:rPr>
            <w:rStyle w:val="a5"/>
            <w:sz w:val="28"/>
            <w:szCs w:val="28"/>
          </w:rPr>
          <w:t>附件八</w:t>
        </w:r>
        <w:r>
          <w:rPr>
            <w:rStyle w:val="a5"/>
            <w:sz w:val="28"/>
            <w:szCs w:val="28"/>
          </w:rPr>
          <w:t xml:space="preserve"> 112</w:t>
        </w:r>
        <w:r>
          <w:rPr>
            <w:rStyle w:val="a5"/>
            <w:sz w:val="28"/>
            <w:szCs w:val="28"/>
          </w:rPr>
          <w:t>年食農教育推廣計畫（學校組）附件資料</w:t>
        </w:r>
        <w:r>
          <w:rPr>
            <w:rStyle w:val="a5"/>
            <w:sz w:val="28"/>
            <w:szCs w:val="28"/>
          </w:rPr>
          <w:t>2</w:t>
        </w:r>
        <w:r>
          <w:rPr>
            <w:sz w:val="28"/>
            <w:szCs w:val="28"/>
          </w:rPr>
          <w:tab/>
          <w:t>34</w:t>
        </w:r>
      </w:hyperlink>
    </w:p>
    <w:p w:rsidR="00DB353B" w:rsidRDefault="00A87F71">
      <w:pPr>
        <w:pStyle w:val="11"/>
        <w:tabs>
          <w:tab w:val="right" w:leader="dot" w:pos="960"/>
        </w:tabs>
      </w:pPr>
      <w:hyperlink r:id="rId26" w:history="1">
        <w:r>
          <w:rPr>
            <w:rStyle w:val="a5"/>
            <w:sz w:val="28"/>
            <w:szCs w:val="28"/>
          </w:rPr>
          <w:t>附件九</w:t>
        </w:r>
        <w:r>
          <w:rPr>
            <w:rStyle w:val="a5"/>
            <w:sz w:val="28"/>
            <w:szCs w:val="28"/>
          </w:rPr>
          <w:t xml:space="preserve"> 112</w:t>
        </w:r>
        <w:r>
          <w:rPr>
            <w:rStyle w:val="a5"/>
            <w:sz w:val="28"/>
            <w:szCs w:val="28"/>
          </w:rPr>
          <w:t>年食農教育推廣計畫（樂農城市</w:t>
        </w:r>
        <w:r>
          <w:rPr>
            <w:rStyle w:val="a5"/>
            <w:sz w:val="28"/>
            <w:szCs w:val="28"/>
          </w:rPr>
          <w:t>A</w:t>
        </w:r>
        <w:r>
          <w:rPr>
            <w:rStyle w:val="a5"/>
            <w:sz w:val="28"/>
            <w:szCs w:val="28"/>
          </w:rPr>
          <w:t>組）附件資料</w:t>
        </w:r>
        <w:r>
          <w:rPr>
            <w:sz w:val="28"/>
            <w:szCs w:val="28"/>
          </w:rPr>
          <w:tab/>
          <w:t>35</w:t>
        </w:r>
      </w:hyperlink>
    </w:p>
    <w:p w:rsidR="00DB353B" w:rsidRDefault="00A87F71">
      <w:pPr>
        <w:pStyle w:val="11"/>
        <w:tabs>
          <w:tab w:val="right" w:leader="dot" w:pos="960"/>
        </w:tabs>
      </w:pPr>
      <w:hyperlink r:id="rId27" w:history="1">
        <w:r>
          <w:rPr>
            <w:rStyle w:val="a5"/>
            <w:sz w:val="28"/>
            <w:szCs w:val="28"/>
          </w:rPr>
          <w:t>附件十</w:t>
        </w:r>
        <w:r>
          <w:rPr>
            <w:rStyle w:val="a5"/>
            <w:sz w:val="28"/>
            <w:szCs w:val="28"/>
          </w:rPr>
          <w:t xml:space="preserve"> 112</w:t>
        </w:r>
        <w:r>
          <w:rPr>
            <w:rStyle w:val="a5"/>
            <w:sz w:val="28"/>
            <w:szCs w:val="28"/>
          </w:rPr>
          <w:t>年食農教育推廣計畫（樂農城市</w:t>
        </w:r>
        <w:r>
          <w:rPr>
            <w:rStyle w:val="a5"/>
            <w:sz w:val="28"/>
            <w:szCs w:val="28"/>
          </w:rPr>
          <w:t>B</w:t>
        </w:r>
        <w:r>
          <w:rPr>
            <w:rStyle w:val="a5"/>
            <w:sz w:val="28"/>
            <w:szCs w:val="28"/>
          </w:rPr>
          <w:t>組）附件資料</w:t>
        </w:r>
        <w:r>
          <w:rPr>
            <w:sz w:val="28"/>
            <w:szCs w:val="28"/>
          </w:rPr>
          <w:tab/>
          <w:t>38</w:t>
        </w:r>
      </w:hyperlink>
    </w:p>
    <w:p w:rsidR="00DB353B" w:rsidRDefault="00A87F71">
      <w:pPr>
        <w:pStyle w:val="11"/>
        <w:tabs>
          <w:tab w:val="right" w:leader="dot" w:pos="960"/>
        </w:tabs>
      </w:pPr>
      <w:hyperlink r:id="rId28" w:history="1">
        <w:r>
          <w:rPr>
            <w:rStyle w:val="a5"/>
            <w:sz w:val="28"/>
            <w:szCs w:val="28"/>
          </w:rPr>
          <w:t>附件十一</w:t>
        </w:r>
        <w:r>
          <w:rPr>
            <w:rStyle w:val="a5"/>
            <w:sz w:val="28"/>
            <w:szCs w:val="28"/>
          </w:rPr>
          <w:t xml:space="preserve"> 112</w:t>
        </w:r>
        <w:r>
          <w:rPr>
            <w:rStyle w:val="a5"/>
            <w:sz w:val="28"/>
            <w:szCs w:val="28"/>
          </w:rPr>
          <w:t>年食農教育推廣計畫（社會產業組）附件資料</w:t>
        </w:r>
        <w:r>
          <w:rPr>
            <w:sz w:val="28"/>
            <w:szCs w:val="28"/>
          </w:rPr>
          <w:tab/>
          <w:t>40</w:t>
        </w:r>
      </w:hyperlink>
    </w:p>
    <w:p w:rsidR="00DB353B" w:rsidRDefault="00A87F71">
      <w:pPr>
        <w:pStyle w:val="11"/>
        <w:tabs>
          <w:tab w:val="right" w:leader="dot" w:pos="960"/>
        </w:tabs>
      </w:pPr>
      <w:hyperlink r:id="rId29" w:history="1">
        <w:r>
          <w:rPr>
            <w:rStyle w:val="a5"/>
            <w:sz w:val="28"/>
            <w:szCs w:val="28"/>
          </w:rPr>
          <w:t>附件十二</w:t>
        </w:r>
        <w:r>
          <w:rPr>
            <w:rStyle w:val="a5"/>
            <w:sz w:val="28"/>
            <w:szCs w:val="28"/>
          </w:rPr>
          <w:t xml:space="preserve"> 112</w:t>
        </w:r>
        <w:r>
          <w:rPr>
            <w:rStyle w:val="a5"/>
            <w:sz w:val="28"/>
            <w:szCs w:val="28"/>
          </w:rPr>
          <w:t>年食農教育推廣計畫加碼項目（食物日）附件資料</w:t>
        </w:r>
        <w:r>
          <w:rPr>
            <w:sz w:val="28"/>
            <w:szCs w:val="28"/>
          </w:rPr>
          <w:tab/>
          <w:t>43</w:t>
        </w:r>
      </w:hyperlink>
    </w:p>
    <w:p w:rsidR="00DB353B" w:rsidRDefault="00A87F71">
      <w:pPr>
        <w:pStyle w:val="11"/>
        <w:tabs>
          <w:tab w:val="right" w:leader="dot" w:pos="960"/>
        </w:tabs>
      </w:pPr>
      <w:hyperlink r:id="rId30" w:history="1">
        <w:r>
          <w:rPr>
            <w:rStyle w:val="a5"/>
            <w:sz w:val="28"/>
            <w:szCs w:val="28"/>
          </w:rPr>
          <w:t>附件十三</w:t>
        </w:r>
        <w:r>
          <w:rPr>
            <w:rStyle w:val="a5"/>
            <w:sz w:val="28"/>
            <w:szCs w:val="28"/>
          </w:rPr>
          <w:t xml:space="preserve"> </w:t>
        </w:r>
        <w:r>
          <w:rPr>
            <w:rStyle w:val="a5"/>
            <w:sz w:val="28"/>
            <w:szCs w:val="28"/>
          </w:rPr>
          <w:t>提案函文範本</w:t>
        </w:r>
        <w:r>
          <w:rPr>
            <w:sz w:val="28"/>
            <w:szCs w:val="28"/>
          </w:rPr>
          <w:tab/>
          <w:t>44</w:t>
        </w:r>
      </w:hyperlink>
    </w:p>
    <w:p w:rsidR="00DB353B" w:rsidRDefault="00A87F71">
      <w:pPr>
        <w:pStyle w:val="11"/>
        <w:tabs>
          <w:tab w:val="right" w:leader="dot" w:pos="960"/>
        </w:tabs>
        <w:sectPr w:rsidR="00DB353B">
          <w:pgSz w:w="11906" w:h="16838"/>
          <w:pgMar w:top="1134" w:right="1134" w:bottom="1134" w:left="1134" w:header="720" w:footer="720" w:gutter="0"/>
          <w:cols w:space="720"/>
          <w:docGrid w:type="lines" w:linePitch="364"/>
        </w:sectPr>
      </w:pPr>
      <w:hyperlink r:id="rId31" w:history="1">
        <w:r>
          <w:rPr>
            <w:rStyle w:val="a5"/>
            <w:sz w:val="28"/>
            <w:szCs w:val="28"/>
          </w:rPr>
          <w:t>附件十四</w:t>
        </w:r>
        <w:r>
          <w:rPr>
            <w:rStyle w:val="a5"/>
            <w:sz w:val="28"/>
            <w:szCs w:val="28"/>
          </w:rPr>
          <w:t xml:space="preserve"> 112</w:t>
        </w:r>
        <w:r>
          <w:rPr>
            <w:rStyle w:val="a5"/>
            <w:sz w:val="28"/>
            <w:szCs w:val="28"/>
          </w:rPr>
          <w:t>年食農教育推廣計畫申請文件自我檢核表</w:t>
        </w:r>
        <w:r>
          <w:rPr>
            <w:sz w:val="28"/>
            <w:szCs w:val="28"/>
          </w:rPr>
          <w:tab/>
          <w:t>45</w:t>
        </w:r>
      </w:hyperlink>
    </w:p>
    <w:p w:rsidR="00DB353B" w:rsidRDefault="00A87F71">
      <w:pPr>
        <w:pStyle w:val="1"/>
      </w:pPr>
      <w:r>
        <w:rPr>
          <w:kern w:val="0"/>
          <w:szCs w:val="36"/>
        </w:rPr>
        <w:lastRenderedPageBreak/>
        <w:fldChar w:fldCharType="end"/>
      </w:r>
      <w:bookmarkStart w:id="1" w:name="_Toc124182013"/>
      <w:r>
        <w:t>第一章</w:t>
      </w:r>
      <w:r>
        <w:t xml:space="preserve">  </w:t>
      </w:r>
      <w:r>
        <w:t>計畫目的及研提原則</w:t>
      </w:r>
      <w:bookmarkEnd w:id="1"/>
    </w:p>
    <w:p w:rsidR="00DB353B" w:rsidRDefault="00A87F71">
      <w:pPr>
        <w:pStyle w:val="a4"/>
        <w:numPr>
          <w:ilvl w:val="0"/>
          <w:numId w:val="2"/>
        </w:numPr>
        <w:spacing w:after="190" w:line="480" w:lineRule="exact"/>
        <w:ind w:left="1259"/>
        <w:rPr>
          <w:b/>
        </w:rPr>
      </w:pPr>
      <w:bookmarkStart w:id="2" w:name="_Toc124182014"/>
      <w:r>
        <w:rPr>
          <w:b/>
        </w:rPr>
        <w:t>計</w:t>
      </w:r>
      <w:r>
        <w:rPr>
          <w:b/>
        </w:rPr>
        <w:t>畫目的</w:t>
      </w:r>
      <w:bookmarkEnd w:id="2"/>
    </w:p>
    <w:p w:rsidR="00DB353B" w:rsidRDefault="00A87F71">
      <w:pPr>
        <w:spacing w:line="480" w:lineRule="exact"/>
        <w:ind w:left="284" w:firstLine="560"/>
        <w:jc w:val="both"/>
        <w:rPr>
          <w:color w:val="000000"/>
        </w:rPr>
      </w:pPr>
      <w:bookmarkStart w:id="3" w:name="_Hlk123206147"/>
      <w:r>
        <w:rPr>
          <w:color w:val="000000"/>
        </w:rPr>
        <w:t>食農教育法於</w:t>
      </w:r>
      <w:r>
        <w:rPr>
          <w:color w:val="000000"/>
        </w:rPr>
        <w:t>111</w:t>
      </w:r>
      <w:r>
        <w:rPr>
          <w:color w:val="000000"/>
        </w:rPr>
        <w:t>年</w:t>
      </w:r>
      <w:r>
        <w:rPr>
          <w:color w:val="000000"/>
        </w:rPr>
        <w:t>5</w:t>
      </w:r>
      <w:r>
        <w:rPr>
          <w:color w:val="000000"/>
        </w:rPr>
        <w:t>月</w:t>
      </w:r>
      <w:r>
        <w:rPr>
          <w:color w:val="000000"/>
        </w:rPr>
        <w:t>4</w:t>
      </w:r>
      <w:r>
        <w:rPr>
          <w:color w:val="000000"/>
        </w:rPr>
        <w:t>日經總統令公布，行政院農業委員會（以下簡稱農委會）依據食農教育法第</w:t>
      </w:r>
      <w:r>
        <w:rPr>
          <w:color w:val="000000"/>
        </w:rPr>
        <w:t>12</w:t>
      </w:r>
      <w:r>
        <w:rPr>
          <w:color w:val="000000"/>
        </w:rPr>
        <w:t>、</w:t>
      </w:r>
      <w:r>
        <w:rPr>
          <w:color w:val="000000"/>
        </w:rPr>
        <w:t>13</w:t>
      </w:r>
      <w:r>
        <w:rPr>
          <w:color w:val="000000"/>
        </w:rPr>
        <w:t>、</w:t>
      </w:r>
      <w:r>
        <w:rPr>
          <w:color w:val="000000"/>
        </w:rPr>
        <w:t>15</w:t>
      </w:r>
      <w:r>
        <w:rPr>
          <w:color w:val="000000"/>
        </w:rPr>
        <w:t>條，特辦理</w:t>
      </w:r>
      <w:r>
        <w:rPr>
          <w:color w:val="000000"/>
        </w:rPr>
        <w:t>112</w:t>
      </w:r>
      <w:r>
        <w:rPr>
          <w:color w:val="000000"/>
        </w:rPr>
        <w:t>年食農教育推廣計畫（以下簡稱本計畫），鼓勵相關機關（構）、法人及團體推行食農教育，並協助各級學校及幼兒園進行食農教育課程及體驗活動。</w:t>
      </w:r>
    </w:p>
    <w:bookmarkEnd w:id="3"/>
    <w:p w:rsidR="00DB353B" w:rsidRDefault="00A87F71">
      <w:pPr>
        <w:pStyle w:val="a4"/>
        <w:numPr>
          <w:ilvl w:val="0"/>
          <w:numId w:val="2"/>
        </w:numPr>
        <w:spacing w:before="190" w:line="480" w:lineRule="exact"/>
        <w:ind w:left="1135" w:hanging="851"/>
        <w:rPr>
          <w:b/>
        </w:rPr>
      </w:pPr>
      <w:r>
        <w:rPr>
          <w:b/>
        </w:rPr>
        <w:t xml:space="preserve"> </w:t>
      </w:r>
      <w:bookmarkStart w:id="4" w:name="_Toc124182015"/>
      <w:r>
        <w:rPr>
          <w:b/>
        </w:rPr>
        <w:t>申請單位及補助原則</w:t>
      </w:r>
      <w:bookmarkEnd w:id="4"/>
    </w:p>
    <w:p w:rsidR="00DB353B" w:rsidRDefault="00A87F71">
      <w:pPr>
        <w:pStyle w:val="a4"/>
        <w:numPr>
          <w:ilvl w:val="0"/>
          <w:numId w:val="3"/>
        </w:numPr>
        <w:spacing w:line="480" w:lineRule="exact"/>
        <w:jc w:val="both"/>
      </w:pPr>
      <w:r>
        <w:t>申請單位：</w:t>
      </w:r>
    </w:p>
    <w:p w:rsidR="00DB353B" w:rsidRDefault="00A87F71">
      <w:pPr>
        <w:pStyle w:val="a4"/>
        <w:numPr>
          <w:ilvl w:val="0"/>
          <w:numId w:val="4"/>
        </w:numPr>
        <w:spacing w:line="480" w:lineRule="exact"/>
        <w:ind w:left="1559" w:hanging="482"/>
        <w:jc w:val="both"/>
      </w:pPr>
      <w:r>
        <w:t>第一類：各級學校。</w:t>
      </w:r>
    </w:p>
    <w:p w:rsidR="00DB353B" w:rsidRDefault="00A87F71">
      <w:pPr>
        <w:pStyle w:val="a4"/>
        <w:numPr>
          <w:ilvl w:val="0"/>
          <w:numId w:val="4"/>
        </w:numPr>
        <w:spacing w:line="480" w:lineRule="exact"/>
        <w:ind w:left="1559" w:hanging="482"/>
        <w:jc w:val="both"/>
      </w:pPr>
      <w:r>
        <w:t>第二類：公益性社團法人、</w:t>
      </w:r>
      <w:r>
        <w:rPr>
          <w:color w:val="000000"/>
        </w:rPr>
        <w:t>財團法人、農民團體（含產銷班、合作社、農漁會等）及社區，須政府核准設立登記且具統一編號者。</w:t>
      </w:r>
    </w:p>
    <w:p w:rsidR="00DB353B" w:rsidRDefault="00A87F71">
      <w:pPr>
        <w:pStyle w:val="a4"/>
        <w:numPr>
          <w:ilvl w:val="0"/>
          <w:numId w:val="4"/>
        </w:numPr>
        <w:spacing w:line="480" w:lineRule="exact"/>
        <w:ind w:left="1559" w:hanging="482"/>
        <w:jc w:val="both"/>
        <w:rPr>
          <w:color w:val="000000"/>
        </w:rPr>
      </w:pPr>
      <w:r>
        <w:rPr>
          <w:color w:val="000000"/>
        </w:rPr>
        <w:t>第三類：農業相關企業。依公司法設立之民營公司，營業項目須與農林漁牧及其相關製</w:t>
      </w:r>
      <w:r>
        <w:rPr>
          <w:color w:val="000000"/>
        </w:rPr>
        <w:t>品有關。</w:t>
      </w:r>
    </w:p>
    <w:p w:rsidR="00DB353B" w:rsidRDefault="00A87F71">
      <w:pPr>
        <w:pStyle w:val="a4"/>
        <w:numPr>
          <w:ilvl w:val="0"/>
          <w:numId w:val="3"/>
        </w:numPr>
        <w:spacing w:line="480" w:lineRule="exact"/>
        <w:jc w:val="both"/>
        <w:rPr>
          <w:color w:val="000000"/>
        </w:rPr>
      </w:pPr>
      <w:r>
        <w:rPr>
          <w:color w:val="000000"/>
        </w:rPr>
        <w:t>申請類型及補助款上限：</w:t>
      </w:r>
    </w:p>
    <w:p w:rsidR="00DB353B" w:rsidRDefault="00A87F71">
      <w:pPr>
        <w:pStyle w:val="a4"/>
        <w:numPr>
          <w:ilvl w:val="0"/>
          <w:numId w:val="5"/>
        </w:numPr>
        <w:spacing w:line="480" w:lineRule="exact"/>
        <w:ind w:left="1559" w:hanging="482"/>
        <w:jc w:val="both"/>
        <w:rPr>
          <w:color w:val="000000"/>
        </w:rPr>
      </w:pPr>
      <w:r>
        <w:rPr>
          <w:color w:val="000000"/>
        </w:rPr>
        <w:t>每一申請單位只能申請一組別（大專校院最小申請單位為系所）。</w:t>
      </w:r>
    </w:p>
    <w:p w:rsidR="00DB353B" w:rsidRDefault="00A87F71">
      <w:pPr>
        <w:pStyle w:val="a4"/>
        <w:widowControl/>
        <w:numPr>
          <w:ilvl w:val="0"/>
          <w:numId w:val="5"/>
        </w:numPr>
        <w:spacing w:line="480" w:lineRule="exact"/>
        <w:ind w:left="1559" w:hanging="482"/>
        <w:jc w:val="both"/>
        <w:rPr>
          <w:color w:val="000000"/>
        </w:rPr>
      </w:pPr>
      <w:r>
        <w:rPr>
          <w:color w:val="000000"/>
        </w:rPr>
        <w:t>曾執行農委會食農教育推廣計畫累計三年以上之申請單位應申請加碼辦理食物日活動。</w:t>
      </w:r>
    </w:p>
    <w:tbl>
      <w:tblPr>
        <w:tblW w:w="9633" w:type="dxa"/>
        <w:tblInd w:w="-5" w:type="dxa"/>
        <w:tblCellMar>
          <w:left w:w="10" w:type="dxa"/>
          <w:right w:w="10" w:type="dxa"/>
        </w:tblCellMar>
        <w:tblLook w:val="04A0" w:firstRow="1" w:lastRow="0" w:firstColumn="1" w:lastColumn="0" w:noHBand="0" w:noVBand="1"/>
      </w:tblPr>
      <w:tblGrid>
        <w:gridCol w:w="1701"/>
        <w:gridCol w:w="1560"/>
        <w:gridCol w:w="2263"/>
        <w:gridCol w:w="2414"/>
        <w:gridCol w:w="1695"/>
      </w:tblGrid>
      <w:tr w:rsidR="00DB353B">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申請類型</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學校組</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樂農城市</w:t>
            </w:r>
            <w:r>
              <w:rPr>
                <w:color w:val="000000"/>
              </w:rPr>
              <w:t>A</w:t>
            </w:r>
            <w:r>
              <w:rPr>
                <w:color w:val="000000"/>
              </w:rPr>
              <w:t>組</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樂農城市</w:t>
            </w:r>
            <w:r>
              <w:rPr>
                <w:color w:val="000000"/>
              </w:rPr>
              <w:t>B</w:t>
            </w:r>
            <w:r>
              <w:rPr>
                <w:color w:val="000000"/>
              </w:rPr>
              <w:t>組</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社會產業組</w:t>
            </w:r>
          </w:p>
        </w:tc>
      </w:tr>
      <w:tr w:rsidR="00DB353B">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申請單位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第一類</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第一類</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第一類</w:t>
            </w:r>
          </w:p>
          <w:p w:rsidR="00DB353B" w:rsidRDefault="00A87F71">
            <w:pPr>
              <w:pStyle w:val="a4"/>
              <w:widowControl/>
              <w:spacing w:line="420" w:lineRule="exact"/>
              <w:ind w:left="0"/>
              <w:jc w:val="center"/>
              <w:rPr>
                <w:color w:val="000000"/>
              </w:rPr>
            </w:pPr>
            <w:r>
              <w:rPr>
                <w:color w:val="000000"/>
              </w:rPr>
              <w:t>(</w:t>
            </w:r>
            <w:bookmarkStart w:id="5" w:name="_Hlk123916765"/>
            <w:r>
              <w:rPr>
                <w:color w:val="000000"/>
              </w:rPr>
              <w:t>屬原住民族、離島及偏遠地區、非山非市者</w:t>
            </w:r>
            <w:bookmarkEnd w:id="5"/>
            <w:r>
              <w:rPr>
                <w:color w:val="000000"/>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第二類</w:t>
            </w:r>
          </w:p>
          <w:p w:rsidR="00DB353B" w:rsidRDefault="00A87F71">
            <w:pPr>
              <w:pStyle w:val="a4"/>
              <w:widowControl/>
              <w:spacing w:line="420" w:lineRule="exact"/>
              <w:ind w:left="0"/>
              <w:jc w:val="center"/>
              <w:rPr>
                <w:color w:val="000000"/>
              </w:rPr>
            </w:pPr>
            <w:r>
              <w:rPr>
                <w:color w:val="000000"/>
              </w:rPr>
              <w:t>第三類</w:t>
            </w:r>
          </w:p>
        </w:tc>
      </w:tr>
      <w:tr w:rsidR="00DB353B">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提案說明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w:t>
            </w:r>
            <w:r>
              <w:rPr>
                <w:color w:val="000000"/>
              </w:rPr>
              <w:t>4-5</w:t>
            </w:r>
            <w:r>
              <w:rPr>
                <w:color w:val="000000"/>
              </w:rPr>
              <w:t>頁</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w:t>
            </w:r>
            <w:r>
              <w:rPr>
                <w:color w:val="000000"/>
              </w:rPr>
              <w:t>5-6</w:t>
            </w:r>
            <w:r>
              <w:rPr>
                <w:color w:val="000000"/>
              </w:rPr>
              <w:t>頁</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w:t>
            </w:r>
            <w:r>
              <w:rPr>
                <w:color w:val="000000"/>
              </w:rPr>
              <w:t>6-7</w:t>
            </w:r>
            <w:r>
              <w:rPr>
                <w:color w:val="000000"/>
              </w:rPr>
              <w:t>頁</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第</w:t>
            </w:r>
            <w:r>
              <w:rPr>
                <w:color w:val="000000"/>
              </w:rPr>
              <w:t>7-8</w:t>
            </w:r>
            <w:r>
              <w:rPr>
                <w:color w:val="000000"/>
              </w:rPr>
              <w:t>頁</w:t>
            </w:r>
          </w:p>
        </w:tc>
      </w:tr>
      <w:tr w:rsidR="00DB353B">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補助款上限</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15</w:t>
            </w:r>
            <w:r>
              <w:rPr>
                <w:color w:val="000000"/>
              </w:rPr>
              <w:t>萬元</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15</w:t>
            </w:r>
            <w:r>
              <w:rPr>
                <w:color w:val="000000"/>
              </w:rPr>
              <w:t>萬元</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15</w:t>
            </w:r>
            <w:r>
              <w:rPr>
                <w:color w:val="000000"/>
              </w:rPr>
              <w:t>萬元</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15</w:t>
            </w:r>
            <w:r>
              <w:rPr>
                <w:color w:val="000000"/>
              </w:rPr>
              <w:t>萬元</w:t>
            </w:r>
          </w:p>
        </w:tc>
      </w:tr>
      <w:tr w:rsidR="00DB353B">
        <w:tblPrEx>
          <w:tblCellMar>
            <w:top w:w="0" w:type="dxa"/>
            <w:bottom w:w="0" w:type="dxa"/>
          </w:tblCellMar>
        </w:tblPrEx>
        <w:trPr>
          <w:trHeight w:val="7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加碼辦理</w:t>
            </w:r>
          </w:p>
          <w:p w:rsidR="00DB353B" w:rsidRDefault="00A87F71">
            <w:pPr>
              <w:pStyle w:val="a4"/>
              <w:widowControl/>
              <w:spacing w:line="420" w:lineRule="exact"/>
              <w:ind w:left="0"/>
              <w:jc w:val="center"/>
              <w:rPr>
                <w:color w:val="000000"/>
              </w:rPr>
            </w:pPr>
            <w:r>
              <w:rPr>
                <w:color w:val="000000"/>
              </w:rPr>
              <w:t>食物日活動</w:t>
            </w:r>
          </w:p>
        </w:tc>
        <w:tc>
          <w:tcPr>
            <w:tcW w:w="7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spacing w:line="420" w:lineRule="exact"/>
              <w:ind w:left="0"/>
              <w:jc w:val="center"/>
              <w:rPr>
                <w:color w:val="000000"/>
              </w:rPr>
            </w:pPr>
            <w:r>
              <w:rPr>
                <w:color w:val="000000"/>
              </w:rPr>
              <w:t>以</w:t>
            </w:r>
            <w:r>
              <w:rPr>
                <w:color w:val="000000"/>
              </w:rPr>
              <w:t>15</w:t>
            </w:r>
            <w:r>
              <w:rPr>
                <w:color w:val="000000"/>
              </w:rPr>
              <w:t>萬元為上限，詳見第</w:t>
            </w:r>
            <w:r>
              <w:rPr>
                <w:color w:val="000000"/>
              </w:rPr>
              <w:t>8</w:t>
            </w:r>
            <w:r>
              <w:rPr>
                <w:color w:val="000000"/>
              </w:rPr>
              <w:t>頁說明</w:t>
            </w:r>
          </w:p>
        </w:tc>
      </w:tr>
      <w:tr w:rsidR="00DB353B">
        <w:tblPrEx>
          <w:tblCellMar>
            <w:top w:w="0" w:type="dxa"/>
            <w:bottom w:w="0" w:type="dxa"/>
          </w:tblCellMar>
        </w:tblPrEx>
        <w:trPr>
          <w:trHeight w:val="416"/>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pStyle w:val="a4"/>
              <w:widowControl/>
              <w:spacing w:line="420" w:lineRule="exact"/>
              <w:ind w:left="0"/>
              <w:jc w:val="center"/>
              <w:rPr>
                <w:color w:val="000000"/>
              </w:rPr>
            </w:pPr>
          </w:p>
        </w:tc>
        <w:tc>
          <w:tcPr>
            <w:tcW w:w="7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420" w:lineRule="exact"/>
              <w:jc w:val="both"/>
              <w:rPr>
                <w:color w:val="000000"/>
              </w:rPr>
            </w:pPr>
            <w:r>
              <w:rPr>
                <w:color w:val="000000"/>
              </w:rPr>
              <w:t>1.</w:t>
            </w:r>
            <w:r>
              <w:rPr>
                <w:color w:val="000000"/>
              </w:rPr>
              <w:t>曾執行農委會食農教育推廣計畫</w:t>
            </w:r>
            <w:r>
              <w:rPr>
                <w:color w:val="000000"/>
              </w:rPr>
              <w:t>3</w:t>
            </w:r>
            <w:r>
              <w:rPr>
                <w:color w:val="000000"/>
              </w:rPr>
              <w:t>年以上應加碼申請本項目。</w:t>
            </w:r>
          </w:p>
          <w:p w:rsidR="00DB353B" w:rsidRDefault="00A87F71">
            <w:pPr>
              <w:spacing w:line="420" w:lineRule="exact"/>
              <w:jc w:val="both"/>
              <w:rPr>
                <w:color w:val="000000"/>
              </w:rPr>
            </w:pPr>
            <w:r>
              <w:rPr>
                <w:color w:val="000000"/>
              </w:rPr>
              <w:t>2.</w:t>
            </w:r>
            <w:r>
              <w:rPr>
                <w:color w:val="000000"/>
              </w:rPr>
              <w:t>未執行過農委會食農教育推廣計畫或曾執行但未達</w:t>
            </w:r>
            <w:r>
              <w:rPr>
                <w:color w:val="000000"/>
              </w:rPr>
              <w:t>3</w:t>
            </w:r>
            <w:r>
              <w:rPr>
                <w:color w:val="000000"/>
              </w:rPr>
              <w:t>年，且對辦理加碼活動有興趣者。</w:t>
            </w:r>
          </w:p>
        </w:tc>
      </w:tr>
    </w:tbl>
    <w:p w:rsidR="00DB353B" w:rsidRDefault="00A87F71">
      <w:pPr>
        <w:pStyle w:val="a4"/>
        <w:numPr>
          <w:ilvl w:val="0"/>
          <w:numId w:val="3"/>
        </w:numPr>
        <w:spacing w:line="480" w:lineRule="exact"/>
        <w:jc w:val="both"/>
      </w:pPr>
      <w:r>
        <w:t>計畫補助原則：</w:t>
      </w:r>
    </w:p>
    <w:p w:rsidR="00DB353B" w:rsidRDefault="00A87F71">
      <w:pPr>
        <w:pStyle w:val="a4"/>
        <w:numPr>
          <w:ilvl w:val="0"/>
          <w:numId w:val="6"/>
        </w:numPr>
        <w:spacing w:line="480" w:lineRule="exact"/>
        <w:jc w:val="both"/>
      </w:pPr>
      <w:r>
        <w:t>政府核准設立登記之公益性社團法人、財團法人等受補助單位之</w:t>
      </w:r>
      <w:r>
        <w:lastRenderedPageBreak/>
        <w:t>內部組織人員、員工或會員均不得自補助款中支領工資。</w:t>
      </w:r>
    </w:p>
    <w:p w:rsidR="00DB353B" w:rsidRDefault="00A87F71">
      <w:pPr>
        <w:pStyle w:val="a4"/>
        <w:numPr>
          <w:ilvl w:val="0"/>
          <w:numId w:val="6"/>
        </w:numPr>
        <w:spacing w:line="480" w:lineRule="exact"/>
        <w:ind w:left="1616" w:hanging="482"/>
        <w:jc w:val="both"/>
      </w:pPr>
      <w:r>
        <w:t>第一類申請單位必要時得不編列配合款；第二類及第三類申請單位須編列總經費的百分之三十為配合款（即</w:t>
      </w:r>
      <m:oMath>
        <m:r>
          <m:rPr>
            <m:sty m:val="b"/>
          </m:rPr>
          <w:rPr>
            <w:rFonts w:ascii="Cambria Math" w:hAnsi="Cambria Math"/>
          </w:rPr>
          <m:t>補助款</m:t>
        </m:r>
        <m:r>
          <w:rPr>
            <w:rFonts w:ascii="Cambria Math" w:hAnsi="Cambria Math"/>
          </w:rPr>
          <m:t>÷</m:t>
        </m:r>
        <m:r>
          <m:rPr>
            <m:sty m:val="b"/>
          </m:rPr>
          <w:rPr>
            <w:rFonts w:ascii="Cambria Math" w:hAnsi="Cambria Math"/>
          </w:rPr>
          <m:t>總經費</m:t>
        </m:r>
        <m:r>
          <w:rPr>
            <w:rFonts w:ascii="Cambria Math" w:hAnsi="Cambria Math"/>
          </w:rPr>
          <m:t>≤0.7</m:t>
        </m:r>
      </m:oMath>
      <w:r>
        <w:t>）。</w:t>
      </w:r>
    </w:p>
    <w:p w:rsidR="00DB353B" w:rsidRDefault="00A87F71">
      <w:pPr>
        <w:pStyle w:val="a4"/>
        <w:numPr>
          <w:ilvl w:val="0"/>
          <w:numId w:val="6"/>
        </w:numPr>
        <w:spacing w:line="480" w:lineRule="exact"/>
        <w:jc w:val="both"/>
      </w:pPr>
      <w:r>
        <w:t>於計畫核定執行期間參與本計畫工作坊或相關研習活動，差旅費用得由本計畫支應。各級學校教職員如參與前述活動，根據「公立中小學兼任及代課教師鐘點費支給基準表」附則第二點，課務排代費用不得向中央政府申請補助。</w:t>
      </w:r>
    </w:p>
    <w:p w:rsidR="00DB353B" w:rsidRDefault="00A87F71">
      <w:pPr>
        <w:pStyle w:val="a4"/>
        <w:numPr>
          <w:ilvl w:val="0"/>
          <w:numId w:val="3"/>
        </w:numPr>
        <w:spacing w:line="480" w:lineRule="exact"/>
        <w:ind w:left="1264"/>
        <w:jc w:val="both"/>
      </w:pPr>
      <w:r>
        <w:t>受補助單位應配合事項：</w:t>
      </w:r>
    </w:p>
    <w:p w:rsidR="00DB353B" w:rsidRDefault="00A87F71">
      <w:pPr>
        <w:spacing w:line="480" w:lineRule="exact"/>
        <w:ind w:left="1134" w:firstLine="560"/>
        <w:jc w:val="both"/>
      </w:pPr>
      <w:r>
        <w:t>申請單位於繳交完整之提案文件、通過審查、經農委會核定後成為受補助單位，始得執行本計畫，並應配合農委會辦理下列事項：</w:t>
      </w:r>
    </w:p>
    <w:p w:rsidR="00DB353B" w:rsidRDefault="00A87F71">
      <w:pPr>
        <w:pStyle w:val="a4"/>
        <w:numPr>
          <w:ilvl w:val="0"/>
          <w:numId w:val="7"/>
        </w:numPr>
        <w:spacing w:line="480" w:lineRule="exact"/>
        <w:ind w:left="1616" w:hanging="482"/>
        <w:jc w:val="both"/>
      </w:pPr>
      <w:r>
        <w:t>自計畫核定後至</w:t>
      </w:r>
      <w:r>
        <w:rPr>
          <w:color w:val="000000"/>
        </w:rPr>
        <w:t>112</w:t>
      </w:r>
      <w:r>
        <w:rPr>
          <w:color w:val="000000"/>
        </w:rPr>
        <w:t>年</w:t>
      </w:r>
      <w:r>
        <w:rPr>
          <w:color w:val="000000"/>
        </w:rPr>
        <w:t>12</w:t>
      </w:r>
      <w:r>
        <w:rPr>
          <w:color w:val="000000"/>
        </w:rPr>
        <w:t>月</w:t>
      </w:r>
      <w:r>
        <w:rPr>
          <w:color w:val="000000"/>
        </w:rPr>
        <w:t>20</w:t>
      </w:r>
      <w:r>
        <w:rPr>
          <w:color w:val="000000"/>
        </w:rPr>
        <w:t>日前</w:t>
      </w:r>
      <w:r>
        <w:t>辦理完成，並按時填報計畫執行進度。</w:t>
      </w:r>
    </w:p>
    <w:p w:rsidR="00DB353B" w:rsidRDefault="00A87F71">
      <w:pPr>
        <w:pStyle w:val="a4"/>
        <w:numPr>
          <w:ilvl w:val="0"/>
          <w:numId w:val="7"/>
        </w:numPr>
        <w:spacing w:line="480" w:lineRule="exact"/>
        <w:ind w:left="1616" w:hanging="482"/>
        <w:jc w:val="both"/>
      </w:pPr>
      <w:r>
        <w:t>計畫成果效益追蹤及研究分析。</w:t>
      </w:r>
    </w:p>
    <w:p w:rsidR="00DB353B" w:rsidRDefault="00A87F71">
      <w:pPr>
        <w:pStyle w:val="a4"/>
        <w:numPr>
          <w:ilvl w:val="0"/>
          <w:numId w:val="7"/>
        </w:numPr>
        <w:spacing w:line="480" w:lineRule="exact"/>
        <w:ind w:left="1616" w:hanging="482"/>
        <w:jc w:val="both"/>
      </w:pPr>
      <w:r>
        <w:t>配合</w:t>
      </w:r>
      <w:r>
        <w:rPr>
          <w:color w:val="000000"/>
        </w:rPr>
        <w:t>出席相關會議、撰</w:t>
      </w:r>
      <w:r>
        <w:t>寫結案報告、實地查核計畫進度與品質輔導等。</w:t>
      </w:r>
    </w:p>
    <w:p w:rsidR="00DB353B" w:rsidRDefault="00A87F71">
      <w:pPr>
        <w:pStyle w:val="a4"/>
        <w:numPr>
          <w:ilvl w:val="0"/>
          <w:numId w:val="7"/>
        </w:numPr>
        <w:spacing w:line="480" w:lineRule="exact"/>
        <w:ind w:left="1616" w:hanging="482"/>
        <w:jc w:val="both"/>
      </w:pPr>
      <w:r>
        <w:t>參與農委會相關工作坊、會議、成果發表會及其他推廣活動。</w:t>
      </w:r>
    </w:p>
    <w:p w:rsidR="00DB353B" w:rsidRDefault="00A87F71">
      <w:pPr>
        <w:pStyle w:val="a4"/>
        <w:widowControl/>
        <w:numPr>
          <w:ilvl w:val="0"/>
          <w:numId w:val="7"/>
        </w:numPr>
        <w:spacing w:line="480" w:lineRule="exact"/>
        <w:ind w:left="1616" w:hanging="482"/>
        <w:jc w:val="both"/>
      </w:pPr>
      <w:r>
        <w:t>基於食農教育推廣目的，農委會得要求辦理或協助經驗分享及研習等相關工作。</w:t>
      </w:r>
    </w:p>
    <w:p w:rsidR="00DB353B" w:rsidRDefault="00A87F71">
      <w:pPr>
        <w:pStyle w:val="a4"/>
        <w:pageBreakBefore/>
        <w:numPr>
          <w:ilvl w:val="0"/>
          <w:numId w:val="2"/>
        </w:numPr>
        <w:spacing w:before="190" w:after="190" w:line="480" w:lineRule="exact"/>
        <w:ind w:left="1258"/>
        <w:rPr>
          <w:b/>
        </w:rPr>
      </w:pPr>
      <w:bookmarkStart w:id="6" w:name="_Toc124182016"/>
      <w:r>
        <w:rPr>
          <w:b/>
        </w:rPr>
        <w:lastRenderedPageBreak/>
        <w:t>提案規劃說明</w:t>
      </w:r>
      <w:bookmarkEnd w:id="6"/>
    </w:p>
    <w:p w:rsidR="00DB353B" w:rsidRDefault="00A87F71">
      <w:pPr>
        <w:pStyle w:val="a4"/>
        <w:numPr>
          <w:ilvl w:val="0"/>
          <w:numId w:val="8"/>
        </w:numPr>
        <w:spacing w:before="190" w:line="480" w:lineRule="exact"/>
        <w:jc w:val="both"/>
      </w:pPr>
      <w:r>
        <w:t>食農教育推廣架構及學習內容</w:t>
      </w:r>
    </w:p>
    <w:p w:rsidR="00DB353B" w:rsidRDefault="00A87F71">
      <w:pPr>
        <w:widowControl/>
        <w:spacing w:line="240" w:lineRule="auto"/>
        <w:jc w:val="center"/>
      </w:pPr>
      <w:r>
        <w:rPr>
          <w:noProof/>
        </w:rPr>
        <w:drawing>
          <wp:inline distT="0" distB="0" distL="0" distR="0">
            <wp:extent cx="5622481" cy="7388489"/>
            <wp:effectExtent l="0" t="0" r="0" b="2911"/>
            <wp:docPr id="1" name="圖片 447" descr="食農_簡報用小圖_031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rcRect/>
                    <a:stretch>
                      <a:fillRect/>
                    </a:stretch>
                  </pic:blipFill>
                  <pic:spPr>
                    <a:xfrm>
                      <a:off x="0" y="0"/>
                      <a:ext cx="5622481" cy="7388489"/>
                    </a:xfrm>
                    <a:prstGeom prst="rect">
                      <a:avLst/>
                    </a:prstGeom>
                    <a:noFill/>
                    <a:ln>
                      <a:noFill/>
                      <a:prstDash/>
                    </a:ln>
                  </pic:spPr>
                </pic:pic>
              </a:graphicData>
            </a:graphic>
          </wp:inline>
        </w:drawing>
      </w:r>
    </w:p>
    <w:p w:rsidR="00DB353B" w:rsidRDefault="00A87F71">
      <w:pPr>
        <w:spacing w:before="190" w:line="240" w:lineRule="auto"/>
        <w:jc w:val="center"/>
      </w:pPr>
      <w:r>
        <w:t>圖</w:t>
      </w:r>
      <w:r>
        <w:t xml:space="preserve">1  </w:t>
      </w:r>
      <w:r>
        <w:t>食農教育</w:t>
      </w:r>
      <w:r>
        <w:t xml:space="preserve"> ABC </w:t>
      </w:r>
      <w:r>
        <w:t>模式：食農教育三面六項</w:t>
      </w:r>
    </w:p>
    <w:p w:rsidR="00DB353B" w:rsidRDefault="00A87F71">
      <w:pPr>
        <w:spacing w:before="190" w:line="360" w:lineRule="exact"/>
        <w:ind w:left="2124" w:hanging="1133"/>
        <w:rPr>
          <w:sz w:val="24"/>
        </w:rPr>
      </w:pPr>
      <w:r>
        <w:rPr>
          <w:sz w:val="24"/>
        </w:rPr>
        <w:t>資料來源：林如萍，食農教育之推展策略（一）：學校教育實施之概念架構分析，</w:t>
      </w:r>
      <w:r>
        <w:rPr>
          <w:sz w:val="24"/>
        </w:rPr>
        <w:t>106</w:t>
      </w:r>
      <w:r>
        <w:rPr>
          <w:sz w:val="24"/>
        </w:rPr>
        <w:t>年度國立臺灣師範大學產學合作計畫研究報告，頁</w:t>
      </w:r>
      <w:r>
        <w:rPr>
          <w:sz w:val="24"/>
        </w:rPr>
        <w:t>28</w:t>
      </w:r>
      <w:r>
        <w:rPr>
          <w:sz w:val="24"/>
        </w:rPr>
        <w:t>。</w:t>
      </w:r>
    </w:p>
    <w:p w:rsidR="00DB353B" w:rsidRDefault="00A87F71">
      <w:pPr>
        <w:spacing w:after="95" w:line="480" w:lineRule="exact"/>
        <w:ind w:left="1134" w:firstLine="566"/>
        <w:jc w:val="both"/>
      </w:pPr>
      <w:r>
        <w:lastRenderedPageBreak/>
        <w:t>為協助國民瞭解我國食農教育的內涵，農委會委託國立臺灣師範大學人類發展與家庭學系林如萍教授研發「食農教育</w:t>
      </w:r>
      <w:r>
        <w:t>ABC</w:t>
      </w:r>
      <w:r>
        <w:t>模式」（如圖</w:t>
      </w:r>
      <w:r>
        <w:t>1</w:t>
      </w:r>
      <w:r>
        <w:t>），以培養</w:t>
      </w:r>
      <w:r>
        <w:rPr>
          <w:rFonts w:ascii="標楷體" w:hAnsi="標楷體"/>
        </w:rPr>
        <w:t>「</w:t>
      </w:r>
      <w:r>
        <w:t>食農素養</w:t>
      </w:r>
      <w:r>
        <w:rPr>
          <w:rFonts w:ascii="標楷體" w:hAnsi="標楷體"/>
        </w:rPr>
        <w:t>」</w:t>
      </w:r>
      <w:r>
        <w:t>（</w:t>
      </w:r>
      <w:r>
        <w:t>Food a</w:t>
      </w:r>
      <w:r>
        <w:t>nd Agricultural Literacy</w:t>
      </w:r>
      <w:r>
        <w:t>）為目標，提出食農教育的內涵</w:t>
      </w:r>
      <w:r>
        <w:t>—</w:t>
      </w:r>
      <w:r>
        <w:t>三面六項「農業生產與環境</w:t>
      </w:r>
      <w:r>
        <w:t>-</w:t>
      </w:r>
      <w:r>
        <w:t>與環境共好」、「飲食健康與消費</w:t>
      </w:r>
      <w:r>
        <w:t>-</w:t>
      </w:r>
      <w:r>
        <w:t>自發實行健康飲食生活」、「飲食生活與文化</w:t>
      </w:r>
      <w:r>
        <w:t>-</w:t>
      </w:r>
      <w:r>
        <w:t>人際互動與傳承」</w:t>
      </w:r>
      <w:r>
        <w:rPr>
          <w:rFonts w:ascii="新細明體" w:eastAsia="新細明體" w:hAnsi="新細明體"/>
          <w:color w:val="000000"/>
        </w:rPr>
        <w:t>。</w:t>
      </w:r>
      <w:r>
        <w:rPr>
          <w:color w:val="000000"/>
        </w:rPr>
        <w:t>期引導申請單位能系統性推動食農教育，增</w:t>
      </w:r>
      <w:r>
        <w:t>進大眾對於在地農業、農產品及食品產製儲銷過程循環的理解及關心；並以終身學習及全民食農教育之理念，增進推廣對象理解均衡飲食生活之重要性，同時以消費行動支持國產農產品，促進地產地消；以及協助地方或各族群特色飲食生活文化之紀錄、保存及傳承等。</w:t>
      </w:r>
    </w:p>
    <w:p w:rsidR="00DB353B" w:rsidRDefault="00A87F71">
      <w:pPr>
        <w:spacing w:after="95" w:line="480" w:lineRule="exact"/>
        <w:ind w:left="1134" w:firstLine="566"/>
        <w:jc w:val="both"/>
      </w:pPr>
      <w:r>
        <w:t>本計畫將透過工作坊、實地查核及案例分享等方式，協助受補助單位優化教材設計與執行方法，提升相關人員量能及累積教學資源。另提供本計畫相關網路資源</w:t>
      </w:r>
      <w:r>
        <w:rPr>
          <w:b/>
        </w:rPr>
        <w:t>（第</w:t>
      </w:r>
      <w:r>
        <w:rPr>
          <w:b/>
        </w:rPr>
        <w:t>18-19</w:t>
      </w:r>
      <w:r>
        <w:rPr>
          <w:b/>
        </w:rPr>
        <w:t>頁附件一）</w:t>
      </w:r>
      <w:r>
        <w:t>供參考，以利計畫撰寫。</w:t>
      </w:r>
    </w:p>
    <w:p w:rsidR="00DB353B" w:rsidRDefault="00A87F71">
      <w:pPr>
        <w:pStyle w:val="a4"/>
        <w:numPr>
          <w:ilvl w:val="0"/>
          <w:numId w:val="8"/>
        </w:numPr>
        <w:spacing w:line="480" w:lineRule="exact"/>
        <w:ind w:left="1264"/>
        <w:jc w:val="both"/>
      </w:pPr>
      <w:r>
        <w:t>提案說明</w:t>
      </w:r>
      <w:r>
        <w:rPr>
          <w:color w:val="000000"/>
        </w:rPr>
        <w:t>（學校組）</w:t>
      </w:r>
    </w:p>
    <w:p w:rsidR="00DB353B" w:rsidRDefault="00A87F71">
      <w:pPr>
        <w:spacing w:line="480" w:lineRule="exact"/>
        <w:ind w:left="1134" w:firstLine="560"/>
        <w:jc w:val="both"/>
      </w:pPr>
      <w:r>
        <w:t>申請單位請</w:t>
      </w:r>
      <w:r>
        <w:rPr>
          <w:b/>
          <w:u w:val="single"/>
        </w:rPr>
        <w:t>參照第</w:t>
      </w:r>
      <w:r>
        <w:rPr>
          <w:b/>
          <w:u w:val="single"/>
        </w:rPr>
        <w:t>3-4</w:t>
      </w:r>
      <w:r>
        <w:rPr>
          <w:b/>
          <w:u w:val="single"/>
        </w:rPr>
        <w:t>頁</w:t>
      </w:r>
      <w:r>
        <w:rPr>
          <w:rFonts w:ascii="標楷體" w:hAnsi="標楷體"/>
          <w:b/>
          <w:u w:val="single"/>
        </w:rPr>
        <w:t>「</w:t>
      </w:r>
      <w:r>
        <w:rPr>
          <w:b/>
          <w:u w:val="single"/>
        </w:rPr>
        <w:t>食農教育</w:t>
      </w:r>
      <w:r>
        <w:rPr>
          <w:b/>
          <w:u w:val="single"/>
        </w:rPr>
        <w:t>ABC</w:t>
      </w:r>
      <w:r>
        <w:rPr>
          <w:b/>
          <w:u w:val="single"/>
        </w:rPr>
        <w:t>模式</w:t>
      </w:r>
      <w:r>
        <w:rPr>
          <w:rFonts w:ascii="Posterama" w:hAnsi="Posterama" w:cs="Posterama"/>
          <w:b/>
          <w:u w:val="single"/>
        </w:rPr>
        <w:t>」</w:t>
      </w:r>
      <w:r>
        <w:rPr>
          <w:b/>
          <w:u w:val="single"/>
        </w:rPr>
        <w:t>之</w:t>
      </w:r>
      <w:r>
        <w:rPr>
          <w:rFonts w:ascii="標楷體" w:hAnsi="標楷體"/>
          <w:b/>
          <w:u w:val="single"/>
        </w:rPr>
        <w:t>「</w:t>
      </w:r>
      <w:r>
        <w:rPr>
          <w:b/>
          <w:u w:val="single"/>
        </w:rPr>
        <w:t>食農教育三面六項架構及內涵</w:t>
      </w:r>
      <w:r>
        <w:rPr>
          <w:rFonts w:ascii="標楷體" w:hAnsi="標楷體"/>
          <w:b/>
          <w:u w:val="single"/>
        </w:rPr>
        <w:t>」</w:t>
      </w:r>
      <w:r>
        <w:rPr>
          <w:rFonts w:ascii="微軟正黑體" w:eastAsia="微軟正黑體" w:hAnsi="微軟正黑體"/>
        </w:rPr>
        <w:t>，</w:t>
      </w:r>
      <w:r>
        <w:rPr>
          <w:color w:val="000000"/>
        </w:rPr>
        <w:t>高中（職）以下學校另</w:t>
      </w:r>
      <w:r>
        <w:t>請參考「學校推展食農教育的學習內涵」</w:t>
      </w:r>
      <w:r>
        <w:rPr>
          <w:b/>
        </w:rPr>
        <w:t>（第</w:t>
      </w:r>
      <w:r>
        <w:rPr>
          <w:b/>
        </w:rPr>
        <w:t>20-21</w:t>
      </w:r>
      <w:r>
        <w:rPr>
          <w:b/>
        </w:rPr>
        <w:t>頁附件二）</w:t>
      </w:r>
      <w:r>
        <w:t>，依不同學習階段之食農教育學習內涵</w:t>
      </w:r>
      <w:r>
        <w:rPr>
          <w:color w:val="FF0000"/>
        </w:rPr>
        <w:t>，</w:t>
      </w:r>
      <w:r>
        <w:t>發展符合學生學習情境與學習目標之食農教育策略。計畫研提說明如下：</w:t>
      </w:r>
    </w:p>
    <w:p w:rsidR="00DB353B" w:rsidRDefault="00A87F71">
      <w:pPr>
        <w:pStyle w:val="a4"/>
        <w:numPr>
          <w:ilvl w:val="0"/>
          <w:numId w:val="9"/>
        </w:numPr>
        <w:spacing w:line="480" w:lineRule="exact"/>
        <w:ind w:left="1616" w:hanging="482"/>
        <w:jc w:val="both"/>
      </w:pPr>
      <w:r>
        <w:t>重點說明：</w:t>
      </w:r>
    </w:p>
    <w:p w:rsidR="00DB353B" w:rsidRDefault="00A87F71">
      <w:pPr>
        <w:pStyle w:val="a4"/>
        <w:spacing w:line="480" w:lineRule="exact"/>
        <w:ind w:left="1701"/>
        <w:jc w:val="both"/>
      </w:pPr>
      <w:r>
        <w:rPr>
          <w:color w:val="000000"/>
        </w:rPr>
        <w:t>由食農教育概念架構的「三面」，</w:t>
      </w:r>
      <w:r>
        <w:rPr>
          <w:b/>
          <w:color w:val="000000"/>
          <w:u w:val="single"/>
        </w:rPr>
        <w:t>至少選擇二個面項（農業生產與環境為必選）</w:t>
      </w:r>
      <w:r>
        <w:rPr>
          <w:color w:val="000000"/>
        </w:rPr>
        <w:t>，並從「學習內容」發展教學設計；並依當地特色選擇</w:t>
      </w:r>
      <w:r>
        <w:rPr>
          <w:b/>
          <w:bCs/>
          <w:color w:val="000000"/>
          <w:u w:val="single"/>
        </w:rPr>
        <w:t>1</w:t>
      </w:r>
      <w:r>
        <w:rPr>
          <w:b/>
          <w:bCs/>
          <w:color w:val="000000"/>
          <w:u w:val="single"/>
        </w:rPr>
        <w:t>種在地農漁畜產品</w:t>
      </w:r>
      <w:r>
        <w:rPr>
          <w:color w:val="000000"/>
        </w:rPr>
        <w:t>作為教學發展項目。若申請單位已與當地農民團體合作推動食農教育，將優先推薦。</w:t>
      </w:r>
    </w:p>
    <w:p w:rsidR="00DB353B" w:rsidRDefault="00A87F71">
      <w:pPr>
        <w:pStyle w:val="a4"/>
        <w:numPr>
          <w:ilvl w:val="0"/>
          <w:numId w:val="9"/>
        </w:numPr>
        <w:spacing w:line="480" w:lineRule="exact"/>
        <w:ind w:left="1616" w:hanging="482"/>
        <w:jc w:val="both"/>
      </w:pPr>
      <w:r>
        <w:t>重要工作項目：</w:t>
      </w:r>
    </w:p>
    <w:p w:rsidR="00DB353B" w:rsidRDefault="00A87F71">
      <w:pPr>
        <w:pStyle w:val="a4"/>
        <w:numPr>
          <w:ilvl w:val="0"/>
          <w:numId w:val="10"/>
        </w:numPr>
        <w:spacing w:line="480" w:lineRule="exact"/>
        <w:ind w:left="1928" w:hanging="340"/>
        <w:jc w:val="both"/>
      </w:pPr>
      <w:bookmarkStart w:id="7" w:name="_Hlk123074999"/>
      <w:r>
        <w:t>共同備課：召集推動食農教育相關教師</w:t>
      </w:r>
      <w:r>
        <w:t>/</w:t>
      </w:r>
      <w:r>
        <w:t>人員</w:t>
      </w:r>
      <w:r>
        <w:rPr>
          <w:rFonts w:ascii="微軟正黑體" w:eastAsia="微軟正黑體" w:hAnsi="微軟正黑體"/>
        </w:rPr>
        <w:t>，</w:t>
      </w:r>
      <w:r>
        <w:t>以及在地多元組織或食農相關人士（如：農委會所屬各試驗改良場所、在地農友</w:t>
      </w:r>
      <w:r>
        <w:t>/</w:t>
      </w:r>
      <w:r>
        <w:t>農場、農漁會等</w:t>
      </w:r>
      <w:r>
        <w:rPr>
          <w:rFonts w:ascii="微軟正黑體" w:eastAsia="微軟正黑體" w:hAnsi="微軟正黑體"/>
        </w:rPr>
        <w:t>，</w:t>
      </w:r>
      <w:r>
        <w:t>以及食農相</w:t>
      </w:r>
      <w:r>
        <w:rPr>
          <w:color w:val="000000"/>
        </w:rPr>
        <w:t>關團體</w:t>
      </w:r>
      <w:r>
        <w:t>（教育、農業、衛生及</w:t>
      </w:r>
      <w:r>
        <w:lastRenderedPageBreak/>
        <w:t>社會福利、營養、環保、文化）、法人</w:t>
      </w:r>
      <w:r>
        <w:rPr>
          <w:rFonts w:ascii="微軟正黑體" w:eastAsia="微軟正黑體" w:hAnsi="微軟正黑體"/>
        </w:rPr>
        <w:t>、</w:t>
      </w:r>
      <w:r>
        <w:t>學（協）會及志工團體等），共同備課或辦理相關研習（校內外相關教師</w:t>
      </w:r>
      <w:r>
        <w:t>/</w:t>
      </w:r>
      <w:r>
        <w:t>人員皆可為共同備課成員）</w:t>
      </w:r>
      <w:r>
        <w:rPr>
          <w:b/>
          <w:u w:val="single"/>
        </w:rPr>
        <w:t>至少</w:t>
      </w:r>
      <w:r>
        <w:rPr>
          <w:b/>
          <w:u w:val="single"/>
        </w:rPr>
        <w:t>6</w:t>
      </w:r>
      <w:r>
        <w:rPr>
          <w:b/>
          <w:u w:val="single"/>
        </w:rPr>
        <w:t>小時</w:t>
      </w:r>
      <w:r>
        <w:t>，以建立持續</w:t>
      </w:r>
      <w:r>
        <w:t>性的教師社群，提升食農教育之教學與執行能力。</w:t>
      </w:r>
    </w:p>
    <w:p w:rsidR="00DB353B" w:rsidRDefault="00A87F71">
      <w:pPr>
        <w:pStyle w:val="a4"/>
        <w:numPr>
          <w:ilvl w:val="0"/>
          <w:numId w:val="10"/>
        </w:numPr>
        <w:spacing w:line="480" w:lineRule="exact"/>
        <w:ind w:left="1928" w:hanging="340"/>
        <w:jc w:val="both"/>
      </w:pPr>
      <w:r>
        <w:t>提出教學設計並完成教學：計畫執行須完成</w:t>
      </w:r>
      <w:r>
        <w:rPr>
          <w:b/>
          <w:u w:val="single"/>
        </w:rPr>
        <w:t>8</w:t>
      </w:r>
      <w:r>
        <w:rPr>
          <w:b/>
          <w:u w:val="single"/>
        </w:rPr>
        <w:t>節課以上</w:t>
      </w:r>
      <w:r>
        <w:t>之食農教育教學設計（教案須完整包括：對象</w:t>
      </w:r>
      <w:r>
        <w:rPr>
          <w:rFonts w:ascii="新細明體" w:eastAsia="新細明體" w:hAnsi="新細明體"/>
        </w:rPr>
        <w:t>、</w:t>
      </w:r>
      <w:r>
        <w:t>教學目標</w:t>
      </w:r>
      <w:r>
        <w:rPr>
          <w:rFonts w:ascii="新細明體" w:eastAsia="新細明體" w:hAnsi="新細明體"/>
        </w:rPr>
        <w:t>、</w:t>
      </w:r>
      <w:r>
        <w:t>學習活動內容</w:t>
      </w:r>
      <w:r>
        <w:rPr>
          <w:rFonts w:ascii="新細明體" w:eastAsia="新細明體" w:hAnsi="新細明體"/>
        </w:rPr>
        <w:t>、</w:t>
      </w:r>
      <w:r>
        <w:t>學習單</w:t>
      </w:r>
      <w:r>
        <w:rPr>
          <w:rFonts w:ascii="新細明體" w:eastAsia="新細明體" w:hAnsi="新細明體"/>
        </w:rPr>
        <w:t>、</w:t>
      </w:r>
      <w:r>
        <w:t>教師教學</w:t>
      </w:r>
      <w:r>
        <w:t>PPT</w:t>
      </w:r>
      <w:r>
        <w:t>等教材），以及實際教學之成果（學生完成之學習單</w:t>
      </w:r>
      <w:r>
        <w:rPr>
          <w:rFonts w:ascii="新細明體" w:eastAsia="新細明體" w:hAnsi="新細明體"/>
        </w:rPr>
        <w:t>、</w:t>
      </w:r>
      <w:r>
        <w:t>課程活動相關紀錄</w:t>
      </w:r>
      <w:r>
        <w:rPr>
          <w:rFonts w:ascii="微軟正黑體" w:eastAsia="微軟正黑體" w:hAnsi="微軟正黑體"/>
        </w:rPr>
        <w:t>，</w:t>
      </w:r>
      <w:r>
        <w:t>包括：照片</w:t>
      </w:r>
      <w:r>
        <w:rPr>
          <w:rFonts w:ascii="新細明體" w:eastAsia="新細明體" w:hAnsi="新細明體"/>
        </w:rPr>
        <w:t>、</w:t>
      </w:r>
      <w:r>
        <w:t>影音等紀錄）。</w:t>
      </w:r>
    </w:p>
    <w:p w:rsidR="00DB353B" w:rsidRDefault="00A87F71">
      <w:pPr>
        <w:pStyle w:val="a4"/>
        <w:numPr>
          <w:ilvl w:val="0"/>
          <w:numId w:val="10"/>
        </w:numPr>
        <w:spacing w:line="480" w:lineRule="exact"/>
        <w:ind w:left="1928" w:hanging="340"/>
        <w:jc w:val="both"/>
      </w:pPr>
      <w:r>
        <w:t>辦理體驗</w:t>
      </w:r>
      <w:r>
        <w:t>/</w:t>
      </w:r>
      <w:r>
        <w:t>學習活動：須辦理</w:t>
      </w:r>
      <w:r>
        <w:rPr>
          <w:b/>
          <w:u w:val="single"/>
        </w:rPr>
        <w:t>至少</w:t>
      </w:r>
      <w:r>
        <w:rPr>
          <w:b/>
          <w:u w:val="single"/>
        </w:rPr>
        <w:t>1</w:t>
      </w:r>
      <w:r>
        <w:rPr>
          <w:b/>
          <w:u w:val="single"/>
        </w:rPr>
        <w:t>場次</w:t>
      </w:r>
      <w:r>
        <w:t>與教學內容相關之</w:t>
      </w:r>
      <w:r>
        <w:rPr>
          <w:b/>
          <w:color w:val="000000"/>
          <w:u w:val="single"/>
        </w:rPr>
        <w:t>校外</w:t>
      </w:r>
      <w:r>
        <w:t>體驗</w:t>
      </w:r>
      <w:r>
        <w:t>/</w:t>
      </w:r>
      <w:r>
        <w:t>學習活動（如因疫情變化原因無法實體辦理可改採線上），每場次</w:t>
      </w:r>
      <w:r>
        <w:rPr>
          <w:b/>
          <w:u w:val="single"/>
        </w:rPr>
        <w:t>至少</w:t>
      </w:r>
      <w:r>
        <w:rPr>
          <w:b/>
          <w:u w:val="single"/>
        </w:rPr>
        <w:t>20</w:t>
      </w:r>
      <w:r>
        <w:rPr>
          <w:b/>
          <w:u w:val="single"/>
        </w:rPr>
        <w:t>人</w:t>
      </w:r>
      <w:r>
        <w:t>，需結合在地多元組織或食農相關人士，期透過結合在地資源</w:t>
      </w:r>
      <w:r>
        <w:rPr>
          <w:rFonts w:ascii="微軟正黑體" w:eastAsia="微軟正黑體" w:hAnsi="微軟正黑體"/>
        </w:rPr>
        <w:t>，</w:t>
      </w:r>
      <w:r>
        <w:t>提升食農教育成效。另可依地區特性結合生產、加工、銷售等環節的實作或觀摩行程（如：學校午餐食材之供應農場及加工廠等）。為促使食農教育從學校出發，同時推廣至家庭及社區，各體驗學習活動可視辦理目的邀請學生家長、全校師生及地方相關產業人士等參與；並請提出實際體驗</w:t>
      </w:r>
      <w:r>
        <w:t>/</w:t>
      </w:r>
      <w:r>
        <w:t>學習活動之成果（學生完成之學習單</w:t>
      </w:r>
      <w:r>
        <w:rPr>
          <w:rFonts w:ascii="新細明體" w:eastAsia="新細明體" w:hAnsi="新細明體"/>
        </w:rPr>
        <w:t>、</w:t>
      </w:r>
      <w:r>
        <w:t>活動相關紀錄</w:t>
      </w:r>
      <w:r>
        <w:rPr>
          <w:rFonts w:ascii="微軟正黑體" w:eastAsia="微軟正黑體" w:hAnsi="微軟正黑體"/>
        </w:rPr>
        <w:t>，</w:t>
      </w:r>
      <w:r>
        <w:t>包括：照片</w:t>
      </w:r>
      <w:r>
        <w:rPr>
          <w:rFonts w:ascii="新細明體" w:eastAsia="新細明體" w:hAnsi="新細明體"/>
        </w:rPr>
        <w:t>、</w:t>
      </w:r>
      <w:r>
        <w:t>影音等紀錄）。</w:t>
      </w:r>
    </w:p>
    <w:bookmarkEnd w:id="7"/>
    <w:p w:rsidR="00DB353B" w:rsidRDefault="00A87F71">
      <w:pPr>
        <w:pStyle w:val="a4"/>
        <w:numPr>
          <w:ilvl w:val="0"/>
          <w:numId w:val="8"/>
        </w:numPr>
        <w:spacing w:line="480" w:lineRule="exact"/>
        <w:ind w:left="1264"/>
        <w:jc w:val="both"/>
      </w:pPr>
      <w:r>
        <w:t>提案說明（樂農城市組）</w:t>
      </w:r>
    </w:p>
    <w:p w:rsidR="00DB353B" w:rsidRDefault="00A87F71">
      <w:pPr>
        <w:spacing w:line="480" w:lineRule="exact"/>
        <w:ind w:left="1134" w:firstLine="560"/>
        <w:jc w:val="both"/>
        <w:rPr>
          <w:color w:val="000000"/>
        </w:rPr>
      </w:pPr>
      <w:r>
        <w:rPr>
          <w:color w:val="000000"/>
        </w:rPr>
        <w:t>協助學校結合農業科技技術，導入各區農業試驗改良場技術服務，降低種植門檻，促進參與者具成就感，並加速食農教育推廣應用為政策目標。</w:t>
      </w:r>
    </w:p>
    <w:p w:rsidR="00DB353B" w:rsidRDefault="00A87F71">
      <w:pPr>
        <w:spacing w:line="480" w:lineRule="exact"/>
        <w:ind w:left="1134" w:firstLine="560"/>
        <w:jc w:val="both"/>
      </w:pPr>
      <w:r>
        <w:t>申請單位請</w:t>
      </w:r>
      <w:r>
        <w:rPr>
          <w:b/>
          <w:u w:val="single"/>
        </w:rPr>
        <w:t>依據第</w:t>
      </w:r>
      <w:r>
        <w:rPr>
          <w:b/>
          <w:u w:val="single"/>
        </w:rPr>
        <w:t>3-4</w:t>
      </w:r>
      <w:r>
        <w:rPr>
          <w:b/>
          <w:u w:val="single"/>
        </w:rPr>
        <w:t>頁</w:t>
      </w:r>
      <w:r>
        <w:rPr>
          <w:rFonts w:ascii="標楷體" w:hAnsi="標楷體"/>
          <w:b/>
          <w:u w:val="single"/>
        </w:rPr>
        <w:t>「</w:t>
      </w:r>
      <w:r>
        <w:rPr>
          <w:b/>
          <w:u w:val="single"/>
        </w:rPr>
        <w:t>食</w:t>
      </w:r>
      <w:r>
        <w:rPr>
          <w:b/>
          <w:u w:val="single"/>
        </w:rPr>
        <w:t>農教育</w:t>
      </w:r>
      <w:r>
        <w:rPr>
          <w:b/>
          <w:u w:val="single"/>
        </w:rPr>
        <w:t>ABC</w:t>
      </w:r>
      <w:r>
        <w:rPr>
          <w:b/>
          <w:u w:val="single"/>
        </w:rPr>
        <w:t>模式</w:t>
      </w:r>
      <w:r>
        <w:rPr>
          <w:rFonts w:ascii="Posterama" w:hAnsi="Posterama" w:cs="Posterama"/>
          <w:b/>
          <w:u w:val="single"/>
        </w:rPr>
        <w:t>」</w:t>
      </w:r>
      <w:r>
        <w:rPr>
          <w:b/>
          <w:u w:val="single"/>
        </w:rPr>
        <w:t>提出之</w:t>
      </w:r>
      <w:r>
        <w:rPr>
          <w:rFonts w:ascii="標楷體" w:hAnsi="標楷體"/>
          <w:b/>
          <w:u w:val="single"/>
        </w:rPr>
        <w:t>「</w:t>
      </w:r>
      <w:r>
        <w:rPr>
          <w:b/>
          <w:u w:val="single"/>
        </w:rPr>
        <w:t>食農教育三面六項架構及內涵</w:t>
      </w:r>
      <w:r>
        <w:rPr>
          <w:rFonts w:ascii="標楷體" w:hAnsi="標楷體"/>
          <w:b/>
          <w:u w:val="single"/>
        </w:rPr>
        <w:t>」</w:t>
      </w:r>
      <w:r>
        <w:rPr>
          <w:rFonts w:ascii="微軟正黑體" w:eastAsia="微軟正黑體" w:hAnsi="微軟正黑體"/>
        </w:rPr>
        <w:t>，</w:t>
      </w:r>
      <w:r>
        <w:rPr>
          <w:color w:val="000000"/>
        </w:rPr>
        <w:t>高中（職）以下單位另</w:t>
      </w:r>
      <w:r>
        <w:t>請參考「學校推展食農教育的學習內涵」</w:t>
      </w:r>
      <w:r>
        <w:rPr>
          <w:b/>
        </w:rPr>
        <w:t>（第</w:t>
      </w:r>
      <w:r>
        <w:rPr>
          <w:b/>
        </w:rPr>
        <w:t>20-21</w:t>
      </w:r>
      <w:r>
        <w:rPr>
          <w:b/>
        </w:rPr>
        <w:t>頁附件二）</w:t>
      </w:r>
      <w:r>
        <w:t>，依據不同學習階段之食農教育學習內</w:t>
      </w:r>
      <w:r>
        <w:rPr>
          <w:color w:val="000000"/>
        </w:rPr>
        <w:t>涵；</w:t>
      </w:r>
      <w:r>
        <w:t>發展符合學生學習情境與學習目標之食農教育策略。計畫研提說明如下：</w:t>
      </w:r>
    </w:p>
    <w:p w:rsidR="00DB353B" w:rsidRDefault="00A87F71">
      <w:pPr>
        <w:pStyle w:val="a4"/>
        <w:numPr>
          <w:ilvl w:val="0"/>
          <w:numId w:val="11"/>
        </w:numPr>
        <w:spacing w:line="480" w:lineRule="exact"/>
        <w:jc w:val="both"/>
        <w:rPr>
          <w:color w:val="000000"/>
        </w:rPr>
      </w:pPr>
      <w:r>
        <w:rPr>
          <w:color w:val="000000"/>
        </w:rPr>
        <w:t>樂農城市</w:t>
      </w:r>
      <w:r>
        <w:rPr>
          <w:color w:val="000000"/>
        </w:rPr>
        <w:t>A</w:t>
      </w:r>
      <w:r>
        <w:rPr>
          <w:color w:val="000000"/>
        </w:rPr>
        <w:t>組：</w:t>
      </w:r>
    </w:p>
    <w:p w:rsidR="00DB353B" w:rsidRDefault="00A87F71">
      <w:pPr>
        <w:pStyle w:val="a4"/>
        <w:spacing w:line="480" w:lineRule="exact"/>
        <w:ind w:left="1614"/>
        <w:jc w:val="both"/>
        <w:rPr>
          <w:color w:val="000000"/>
        </w:rPr>
      </w:pPr>
      <w:r>
        <w:rPr>
          <w:color w:val="000000"/>
        </w:rPr>
        <w:t>若申請單位已有接受過農委會所屬各試驗改良場所相關輔導、技</w:t>
      </w:r>
      <w:r>
        <w:rPr>
          <w:color w:val="000000"/>
        </w:rPr>
        <w:lastRenderedPageBreak/>
        <w:t>術引進或共同合作等，將優先推薦。</w:t>
      </w:r>
    </w:p>
    <w:p w:rsidR="00DB353B" w:rsidRDefault="00DB353B">
      <w:pPr>
        <w:pStyle w:val="a4"/>
        <w:spacing w:line="480" w:lineRule="exact"/>
        <w:ind w:left="1614"/>
        <w:jc w:val="both"/>
        <w:rPr>
          <w:color w:val="000000"/>
        </w:rPr>
      </w:pPr>
    </w:p>
    <w:p w:rsidR="00DB353B" w:rsidRDefault="00A87F71">
      <w:pPr>
        <w:pStyle w:val="a4"/>
        <w:numPr>
          <w:ilvl w:val="0"/>
          <w:numId w:val="12"/>
        </w:numPr>
        <w:spacing w:line="480" w:lineRule="exact"/>
        <w:jc w:val="both"/>
        <w:rPr>
          <w:color w:val="000000"/>
        </w:rPr>
      </w:pPr>
      <w:r>
        <w:rPr>
          <w:color w:val="000000"/>
        </w:rPr>
        <w:t>重點說明：</w:t>
      </w:r>
    </w:p>
    <w:p w:rsidR="00DB353B" w:rsidRDefault="00A87F71">
      <w:pPr>
        <w:pStyle w:val="a4"/>
        <w:spacing w:line="480" w:lineRule="exact"/>
        <w:ind w:left="1974"/>
        <w:jc w:val="both"/>
      </w:pPr>
      <w:bookmarkStart w:id="8" w:name="_Hlk123918004"/>
      <w:r>
        <w:rPr>
          <w:color w:val="000000"/>
        </w:rPr>
        <w:t>由食農教育概念架構的「三面」，</w:t>
      </w:r>
      <w:r>
        <w:rPr>
          <w:b/>
          <w:u w:val="single"/>
        </w:rPr>
        <w:t>至少選擇二個面項（農業生產與環境為必選）</w:t>
      </w:r>
      <w:r>
        <w:rPr>
          <w:color w:val="000000"/>
        </w:rPr>
        <w:t>，並從「學習內容」發展教學設計；並依當地特色，選擇</w:t>
      </w:r>
      <w:r>
        <w:rPr>
          <w:b/>
          <w:color w:val="000000"/>
          <w:u w:val="single"/>
        </w:rPr>
        <w:t>1</w:t>
      </w:r>
      <w:r>
        <w:rPr>
          <w:b/>
          <w:color w:val="000000"/>
          <w:u w:val="single"/>
        </w:rPr>
        <w:t>種在地農產品</w:t>
      </w:r>
      <w:r>
        <w:rPr>
          <w:color w:val="000000"/>
        </w:rPr>
        <w:t>，作為教學發展項目</w:t>
      </w:r>
      <w:r>
        <w:rPr>
          <w:color w:val="000000"/>
        </w:rPr>
        <w:t>。</w:t>
      </w:r>
    </w:p>
    <w:bookmarkEnd w:id="8"/>
    <w:p w:rsidR="00DB353B" w:rsidRDefault="00A87F71">
      <w:pPr>
        <w:pStyle w:val="a4"/>
        <w:numPr>
          <w:ilvl w:val="0"/>
          <w:numId w:val="12"/>
        </w:numPr>
        <w:spacing w:line="480" w:lineRule="exact"/>
        <w:jc w:val="both"/>
        <w:rPr>
          <w:color w:val="000000"/>
        </w:rPr>
      </w:pPr>
      <w:r>
        <w:rPr>
          <w:color w:val="000000"/>
        </w:rPr>
        <w:t>重要工作項目：</w:t>
      </w:r>
    </w:p>
    <w:p w:rsidR="00DB353B" w:rsidRDefault="00A87F71">
      <w:pPr>
        <w:pStyle w:val="a4"/>
        <w:numPr>
          <w:ilvl w:val="0"/>
          <w:numId w:val="13"/>
        </w:numPr>
        <w:spacing w:line="480" w:lineRule="exact"/>
        <w:jc w:val="both"/>
      </w:pPr>
      <w:r>
        <w:rPr>
          <w:color w:val="000000"/>
        </w:rPr>
        <w:t>共同備課：須召集推動食農教育相關教師</w:t>
      </w:r>
      <w:r>
        <w:rPr>
          <w:color w:val="000000"/>
        </w:rPr>
        <w:t>/</w:t>
      </w:r>
      <w:r>
        <w:rPr>
          <w:color w:val="000000"/>
        </w:rPr>
        <w:t>人員共同備課或辦理相關研習</w:t>
      </w:r>
      <w:r>
        <w:rPr>
          <w:b/>
          <w:color w:val="000000"/>
          <w:u w:val="single"/>
        </w:rPr>
        <w:t>至少</w:t>
      </w:r>
      <w:r>
        <w:rPr>
          <w:b/>
          <w:color w:val="000000"/>
          <w:u w:val="single"/>
        </w:rPr>
        <w:t>4</w:t>
      </w:r>
      <w:r>
        <w:rPr>
          <w:b/>
          <w:color w:val="000000"/>
          <w:u w:val="single"/>
        </w:rPr>
        <w:t>小時</w:t>
      </w:r>
      <w:r>
        <w:rPr>
          <w:color w:val="000000"/>
        </w:rPr>
        <w:t>，以建立持續性的教師社群，提升食農教育之教學與執行能力。</w:t>
      </w:r>
    </w:p>
    <w:p w:rsidR="00DB353B" w:rsidRDefault="00A87F71">
      <w:pPr>
        <w:pStyle w:val="a4"/>
        <w:numPr>
          <w:ilvl w:val="0"/>
          <w:numId w:val="13"/>
        </w:numPr>
        <w:spacing w:line="480" w:lineRule="exact"/>
        <w:jc w:val="both"/>
      </w:pPr>
      <w:r>
        <w:rPr>
          <w:color w:val="000000"/>
        </w:rPr>
        <w:t>教學設計及執行：透過農業作物特性、生長環境、栽種管理、健康飲食及環境友善等鏈結，配合實作場域設計一套</w:t>
      </w:r>
      <w:r>
        <w:rPr>
          <w:b/>
          <w:color w:val="000000"/>
          <w:u w:val="single"/>
        </w:rPr>
        <w:t>8</w:t>
      </w:r>
      <w:r>
        <w:rPr>
          <w:b/>
          <w:color w:val="000000"/>
          <w:u w:val="single"/>
        </w:rPr>
        <w:t>節課以上</w:t>
      </w:r>
      <w:r>
        <w:rPr>
          <w:color w:val="000000"/>
        </w:rPr>
        <w:t>之食農教育教學設計（教案須完整包括：對象、教學目標、學習活動內容、學習單、教師教學</w:t>
      </w:r>
      <w:r>
        <w:rPr>
          <w:color w:val="000000"/>
        </w:rPr>
        <w:t>PPT</w:t>
      </w:r>
      <w:r>
        <w:rPr>
          <w:color w:val="000000"/>
        </w:rPr>
        <w:t>等教材）。</w:t>
      </w:r>
    </w:p>
    <w:p w:rsidR="00DB353B" w:rsidRDefault="00A87F71">
      <w:pPr>
        <w:pStyle w:val="a4"/>
        <w:numPr>
          <w:ilvl w:val="0"/>
          <w:numId w:val="13"/>
        </w:numPr>
        <w:spacing w:line="480" w:lineRule="exact"/>
        <w:jc w:val="both"/>
      </w:pPr>
      <w:r>
        <w:rPr>
          <w:color w:val="000000"/>
        </w:rPr>
        <w:t>場域實施：於校內或學校配合之周邊場域，規劃建立食農體驗實作場域，面積</w:t>
      </w:r>
      <w:r>
        <w:rPr>
          <w:b/>
          <w:color w:val="000000"/>
          <w:u w:val="single"/>
        </w:rPr>
        <w:t>至少</w:t>
      </w:r>
      <w:r>
        <w:rPr>
          <w:b/>
          <w:color w:val="000000"/>
          <w:u w:val="single"/>
        </w:rPr>
        <w:t>8-12</w:t>
      </w:r>
      <w:r>
        <w:rPr>
          <w:b/>
          <w:color w:val="000000"/>
          <w:u w:val="single"/>
        </w:rPr>
        <w:t>坪以上</w:t>
      </w:r>
      <w:r>
        <w:rPr>
          <w:color w:val="000000"/>
        </w:rPr>
        <w:t>，並須規劃進行與教學內容相關之體驗學習活動，同時提交實際教學之成果（學生完成之學習單、課程活動相關紀錄，包括：照片、影音等紀錄）。</w:t>
      </w:r>
    </w:p>
    <w:p w:rsidR="00DB353B" w:rsidRDefault="00A87F71">
      <w:pPr>
        <w:pStyle w:val="a4"/>
        <w:numPr>
          <w:ilvl w:val="0"/>
          <w:numId w:val="11"/>
        </w:numPr>
        <w:spacing w:line="480" w:lineRule="exact"/>
        <w:jc w:val="both"/>
        <w:rPr>
          <w:color w:val="000000"/>
        </w:rPr>
      </w:pPr>
      <w:r>
        <w:rPr>
          <w:color w:val="000000"/>
        </w:rPr>
        <w:t>樂農城市</w:t>
      </w:r>
      <w:r>
        <w:rPr>
          <w:color w:val="000000"/>
        </w:rPr>
        <w:t>B</w:t>
      </w:r>
      <w:r>
        <w:rPr>
          <w:color w:val="000000"/>
        </w:rPr>
        <w:t>組：</w:t>
      </w:r>
    </w:p>
    <w:p w:rsidR="00DB353B" w:rsidRDefault="00A87F71">
      <w:pPr>
        <w:pStyle w:val="a4"/>
        <w:spacing w:line="480" w:lineRule="exact"/>
        <w:ind w:left="1614"/>
        <w:jc w:val="both"/>
        <w:rPr>
          <w:color w:val="000000"/>
        </w:rPr>
      </w:pPr>
      <w:r>
        <w:rPr>
          <w:color w:val="000000"/>
        </w:rPr>
        <w:t>屬原住民族、離島及偏遠地區、非山非市之各級學校。計畫審核通過後之受補助單位，將協助安排就近之農委會所屬各區農業改良場或農會，提供相關技術輔導與執行上支援。</w:t>
      </w:r>
    </w:p>
    <w:p w:rsidR="00DB353B" w:rsidRDefault="00A87F71">
      <w:pPr>
        <w:pStyle w:val="a4"/>
        <w:numPr>
          <w:ilvl w:val="0"/>
          <w:numId w:val="14"/>
        </w:numPr>
        <w:spacing w:line="480" w:lineRule="exact"/>
        <w:jc w:val="both"/>
      </w:pPr>
      <w:r>
        <w:rPr>
          <w:color w:val="000000"/>
        </w:rPr>
        <w:t>重點說明：</w:t>
      </w:r>
      <w:bookmarkStart w:id="9" w:name="_Hlk123931986"/>
      <w:r>
        <w:rPr>
          <w:color w:val="000000"/>
        </w:rPr>
        <w:t>由食農教育概念架構的「三面」，</w:t>
      </w:r>
      <w:r>
        <w:rPr>
          <w:b/>
          <w:u w:val="single"/>
        </w:rPr>
        <w:t>至少選擇二個面項（農業生產</w:t>
      </w:r>
      <w:r>
        <w:rPr>
          <w:b/>
          <w:color w:val="000000"/>
          <w:u w:val="single"/>
        </w:rPr>
        <w:t>與環境為必選）</w:t>
      </w:r>
      <w:r>
        <w:rPr>
          <w:color w:val="000000"/>
        </w:rPr>
        <w:t>，並從「學習內容」發展教學設計；並依當地特色，搭配選擇</w:t>
      </w:r>
      <w:r>
        <w:rPr>
          <w:b/>
          <w:color w:val="000000"/>
          <w:u w:val="single"/>
        </w:rPr>
        <w:t>種植之在地農產品</w:t>
      </w:r>
      <w:r>
        <w:rPr>
          <w:color w:val="000000"/>
        </w:rPr>
        <w:t>，作為教學發展項目。</w:t>
      </w:r>
    </w:p>
    <w:bookmarkEnd w:id="9"/>
    <w:p w:rsidR="00DB353B" w:rsidRDefault="00A87F71">
      <w:pPr>
        <w:pStyle w:val="a4"/>
        <w:numPr>
          <w:ilvl w:val="0"/>
          <w:numId w:val="14"/>
        </w:numPr>
        <w:spacing w:line="480" w:lineRule="exact"/>
        <w:jc w:val="both"/>
        <w:rPr>
          <w:color w:val="000000"/>
        </w:rPr>
      </w:pPr>
      <w:r>
        <w:rPr>
          <w:color w:val="000000"/>
        </w:rPr>
        <w:t>重要工作項目：</w:t>
      </w:r>
    </w:p>
    <w:p w:rsidR="00DB353B" w:rsidRDefault="00A87F71">
      <w:pPr>
        <w:pStyle w:val="a4"/>
        <w:numPr>
          <w:ilvl w:val="0"/>
          <w:numId w:val="15"/>
        </w:numPr>
        <w:spacing w:line="480" w:lineRule="exact"/>
        <w:jc w:val="both"/>
      </w:pPr>
      <w:r>
        <w:rPr>
          <w:color w:val="000000"/>
        </w:rPr>
        <w:t>共同備課：須召集推動</w:t>
      </w:r>
      <w:r>
        <w:rPr>
          <w:color w:val="000000"/>
        </w:rPr>
        <w:t>食農教育相關教師</w:t>
      </w:r>
      <w:r>
        <w:rPr>
          <w:color w:val="000000"/>
        </w:rPr>
        <w:t>/</w:t>
      </w:r>
      <w:r>
        <w:rPr>
          <w:color w:val="000000"/>
        </w:rPr>
        <w:t>人員共同備課或辦理相關研習</w:t>
      </w:r>
      <w:r>
        <w:rPr>
          <w:b/>
          <w:color w:val="000000"/>
          <w:u w:val="single"/>
        </w:rPr>
        <w:t>至少</w:t>
      </w:r>
      <w:r>
        <w:rPr>
          <w:b/>
          <w:color w:val="000000"/>
          <w:u w:val="single"/>
        </w:rPr>
        <w:t>4</w:t>
      </w:r>
      <w:r>
        <w:rPr>
          <w:b/>
          <w:color w:val="000000"/>
          <w:u w:val="single"/>
        </w:rPr>
        <w:t>小時</w:t>
      </w:r>
      <w:r>
        <w:rPr>
          <w:color w:val="000000"/>
        </w:rPr>
        <w:t>，以建立持續性的教師社群，提升食</w:t>
      </w:r>
      <w:r>
        <w:rPr>
          <w:color w:val="000000"/>
        </w:rPr>
        <w:lastRenderedPageBreak/>
        <w:t>農教育之教學與執行能力。</w:t>
      </w:r>
    </w:p>
    <w:p w:rsidR="00DB353B" w:rsidRDefault="00A87F71">
      <w:pPr>
        <w:pStyle w:val="a4"/>
        <w:numPr>
          <w:ilvl w:val="0"/>
          <w:numId w:val="15"/>
        </w:numPr>
        <w:spacing w:line="480" w:lineRule="exact"/>
        <w:jc w:val="both"/>
      </w:pPr>
      <w:r>
        <w:rPr>
          <w:color w:val="000000"/>
        </w:rPr>
        <w:t>作物種植：成功導入符合該區域之適地適栽作物，種類</w:t>
      </w:r>
      <w:r>
        <w:rPr>
          <w:b/>
          <w:color w:val="000000"/>
          <w:u w:val="single"/>
        </w:rPr>
        <w:t>至少</w:t>
      </w:r>
      <w:r>
        <w:rPr>
          <w:b/>
          <w:color w:val="000000"/>
          <w:u w:val="single"/>
        </w:rPr>
        <w:t>2</w:t>
      </w:r>
      <w:r>
        <w:rPr>
          <w:b/>
          <w:color w:val="000000"/>
          <w:u w:val="single"/>
        </w:rPr>
        <w:t>種以上</w:t>
      </w:r>
      <w:r>
        <w:rPr>
          <w:color w:val="000000"/>
        </w:rPr>
        <w:t>，並結合活動課程辦理</w:t>
      </w:r>
      <w:r>
        <w:rPr>
          <w:b/>
          <w:color w:val="000000"/>
          <w:u w:val="single"/>
        </w:rPr>
        <w:t>至少</w:t>
      </w:r>
      <w:r>
        <w:rPr>
          <w:b/>
          <w:color w:val="000000"/>
          <w:u w:val="single"/>
        </w:rPr>
        <w:t>2</w:t>
      </w:r>
      <w:r>
        <w:rPr>
          <w:b/>
          <w:color w:val="000000"/>
          <w:u w:val="single"/>
        </w:rPr>
        <w:t>場次</w:t>
      </w:r>
      <w:r>
        <w:rPr>
          <w:color w:val="000000"/>
        </w:rPr>
        <w:t>推廣示範活動（如因疫情變化原因無法實體辦理可改採線上）。</w:t>
      </w:r>
    </w:p>
    <w:p w:rsidR="00DB353B" w:rsidRDefault="00A87F71">
      <w:pPr>
        <w:pStyle w:val="a4"/>
        <w:numPr>
          <w:ilvl w:val="0"/>
          <w:numId w:val="15"/>
        </w:numPr>
        <w:spacing w:line="480" w:lineRule="exact"/>
        <w:jc w:val="both"/>
      </w:pPr>
      <w:r>
        <w:rPr>
          <w:color w:val="000000"/>
        </w:rPr>
        <w:t>場域實施：於校內或學校配合之周邊場域，建立食農體驗實作場域，面積</w:t>
      </w:r>
      <w:r>
        <w:rPr>
          <w:b/>
          <w:color w:val="000000"/>
          <w:u w:val="single"/>
        </w:rPr>
        <w:t>至少</w:t>
      </w:r>
      <w:r>
        <w:rPr>
          <w:b/>
          <w:color w:val="000000"/>
          <w:u w:val="single"/>
        </w:rPr>
        <w:t>8-12</w:t>
      </w:r>
      <w:r>
        <w:rPr>
          <w:b/>
          <w:color w:val="000000"/>
          <w:u w:val="single"/>
        </w:rPr>
        <w:t>坪以上</w:t>
      </w:r>
      <w:r>
        <w:rPr>
          <w:color w:val="000000"/>
        </w:rPr>
        <w:t>。</w:t>
      </w:r>
    </w:p>
    <w:p w:rsidR="00DB353B" w:rsidRDefault="00A87F71">
      <w:pPr>
        <w:pStyle w:val="a4"/>
        <w:numPr>
          <w:ilvl w:val="0"/>
          <w:numId w:val="8"/>
        </w:numPr>
        <w:spacing w:line="480" w:lineRule="exact"/>
        <w:ind w:left="1264"/>
        <w:jc w:val="both"/>
      </w:pPr>
      <w:r>
        <w:t>提案說</w:t>
      </w:r>
      <w:r>
        <w:rPr>
          <w:color w:val="000000"/>
        </w:rPr>
        <w:t>明（社會產業組）</w:t>
      </w:r>
    </w:p>
    <w:p w:rsidR="00DB353B" w:rsidRDefault="00A87F71">
      <w:pPr>
        <w:spacing w:line="480" w:lineRule="exact"/>
        <w:ind w:left="1134" w:firstLine="560"/>
        <w:jc w:val="both"/>
      </w:pPr>
      <w:r>
        <w:t>申請單位</w:t>
      </w:r>
      <w:r>
        <w:rPr>
          <w:b/>
          <w:u w:val="single"/>
        </w:rPr>
        <w:t>依據第</w:t>
      </w:r>
      <w:r>
        <w:rPr>
          <w:b/>
          <w:u w:val="single"/>
        </w:rPr>
        <w:t>3-4</w:t>
      </w:r>
      <w:r>
        <w:rPr>
          <w:b/>
          <w:u w:val="single"/>
        </w:rPr>
        <w:t>頁</w:t>
      </w:r>
      <w:r>
        <w:rPr>
          <w:rFonts w:ascii="標楷體" w:hAnsi="標楷體"/>
          <w:b/>
          <w:u w:val="single"/>
        </w:rPr>
        <w:t>「</w:t>
      </w:r>
      <w:r>
        <w:rPr>
          <w:b/>
          <w:u w:val="single"/>
        </w:rPr>
        <w:t>食農教育</w:t>
      </w:r>
      <w:r>
        <w:rPr>
          <w:b/>
          <w:u w:val="single"/>
        </w:rPr>
        <w:t>ABC</w:t>
      </w:r>
      <w:r>
        <w:rPr>
          <w:b/>
          <w:u w:val="single"/>
        </w:rPr>
        <w:t>模式</w:t>
      </w:r>
      <w:r>
        <w:rPr>
          <w:rFonts w:ascii="Posterama" w:hAnsi="Posterama" w:cs="Posterama"/>
          <w:b/>
          <w:u w:val="single"/>
        </w:rPr>
        <w:t>」</w:t>
      </w:r>
      <w:r>
        <w:rPr>
          <w:b/>
          <w:u w:val="single"/>
        </w:rPr>
        <w:t>提出之</w:t>
      </w:r>
      <w:r>
        <w:rPr>
          <w:rFonts w:ascii="標楷體" w:hAnsi="標楷體"/>
          <w:b/>
          <w:u w:val="single"/>
        </w:rPr>
        <w:t>「</w:t>
      </w:r>
      <w:r>
        <w:rPr>
          <w:b/>
          <w:u w:val="single"/>
        </w:rPr>
        <w:t>食農教育三面六項架構及內涵</w:t>
      </w:r>
      <w:r>
        <w:rPr>
          <w:rFonts w:ascii="標楷體" w:hAnsi="標楷體"/>
          <w:b/>
          <w:u w:val="single"/>
        </w:rPr>
        <w:t>」</w:t>
      </w:r>
      <w:r>
        <w:t>研提本計畫，說明如下：</w:t>
      </w:r>
    </w:p>
    <w:p w:rsidR="00DB353B" w:rsidRDefault="00A87F71">
      <w:pPr>
        <w:pStyle w:val="a4"/>
        <w:numPr>
          <w:ilvl w:val="0"/>
          <w:numId w:val="16"/>
        </w:numPr>
        <w:spacing w:line="480" w:lineRule="exact"/>
        <w:jc w:val="both"/>
      </w:pPr>
      <w:r>
        <w:t>重點說明：</w:t>
      </w:r>
    </w:p>
    <w:p w:rsidR="00DB353B" w:rsidRDefault="00A87F71">
      <w:pPr>
        <w:pStyle w:val="a4"/>
        <w:numPr>
          <w:ilvl w:val="0"/>
          <w:numId w:val="17"/>
        </w:numPr>
        <w:spacing w:line="480" w:lineRule="exact"/>
        <w:ind w:left="1928" w:hanging="340"/>
        <w:jc w:val="both"/>
      </w:pPr>
      <w:r>
        <w:rPr>
          <w:color w:val="000000"/>
        </w:rPr>
        <w:t>由食農教育概念架構的「三面」，</w:t>
      </w:r>
      <w:r>
        <w:rPr>
          <w:b/>
          <w:u w:val="single"/>
        </w:rPr>
        <w:t>至少選擇二個面項（農業生產與環境為必選）</w:t>
      </w:r>
      <w:r>
        <w:rPr>
          <w:color w:val="000000"/>
        </w:rPr>
        <w:t>，並從「學習內容」發展教學設計；並依當地特色，選擇</w:t>
      </w:r>
      <w:r>
        <w:rPr>
          <w:b/>
          <w:u w:val="single"/>
        </w:rPr>
        <w:t>1</w:t>
      </w:r>
      <w:r>
        <w:rPr>
          <w:b/>
          <w:u w:val="single"/>
        </w:rPr>
        <w:t>種在地農漁畜產品</w:t>
      </w:r>
      <w:r>
        <w:rPr>
          <w:color w:val="000000"/>
        </w:rPr>
        <w:t>，作為教學發展項目。</w:t>
      </w:r>
    </w:p>
    <w:p w:rsidR="00DB353B" w:rsidRDefault="00A87F71">
      <w:pPr>
        <w:pStyle w:val="a4"/>
        <w:numPr>
          <w:ilvl w:val="0"/>
          <w:numId w:val="17"/>
        </w:numPr>
        <w:spacing w:line="480" w:lineRule="exact"/>
        <w:ind w:left="1928" w:hanging="340"/>
        <w:jc w:val="both"/>
        <w:rPr>
          <w:color w:val="000000"/>
        </w:rPr>
      </w:pPr>
      <w:r>
        <w:rPr>
          <w:color w:val="000000"/>
        </w:rPr>
        <w:t>主題教材建置：搭配體驗</w:t>
      </w:r>
      <w:r>
        <w:rPr>
          <w:color w:val="000000"/>
        </w:rPr>
        <w:t>/</w:t>
      </w:r>
      <w:r>
        <w:rPr>
          <w:color w:val="000000"/>
        </w:rPr>
        <w:t>學習活動所需，以設計教材、教具為主，以購置或配置場域活動之物品為輔。</w:t>
      </w:r>
    </w:p>
    <w:p w:rsidR="00DB353B" w:rsidRDefault="00A87F71">
      <w:pPr>
        <w:pStyle w:val="a4"/>
        <w:numPr>
          <w:ilvl w:val="0"/>
          <w:numId w:val="17"/>
        </w:numPr>
        <w:spacing w:line="480" w:lineRule="exact"/>
        <w:ind w:left="1928" w:hanging="340"/>
        <w:jc w:val="both"/>
        <w:rPr>
          <w:color w:val="000000"/>
        </w:rPr>
      </w:pPr>
      <w:r>
        <w:rPr>
          <w:color w:val="000000"/>
        </w:rPr>
        <w:t>活動設計與實際進行：申請單位須使用上述之主題教材進行設計活動，若對象為學校學生，應至少對應</w:t>
      </w:r>
      <w:r>
        <w:rPr>
          <w:color w:val="000000"/>
        </w:rPr>
        <w:t>2</w:t>
      </w:r>
      <w:r>
        <w:rPr>
          <w:color w:val="000000"/>
        </w:rPr>
        <w:t>所學校。</w:t>
      </w:r>
    </w:p>
    <w:p w:rsidR="00DB353B" w:rsidRDefault="00A87F71">
      <w:pPr>
        <w:pStyle w:val="a4"/>
        <w:numPr>
          <w:ilvl w:val="0"/>
          <w:numId w:val="16"/>
        </w:numPr>
        <w:spacing w:line="480" w:lineRule="exact"/>
        <w:ind w:left="1616" w:hanging="482"/>
        <w:jc w:val="both"/>
      </w:pPr>
      <w:r>
        <w:t>重要工作項目：</w:t>
      </w:r>
    </w:p>
    <w:p w:rsidR="00DB353B" w:rsidRDefault="00A87F71">
      <w:pPr>
        <w:pStyle w:val="a4"/>
        <w:numPr>
          <w:ilvl w:val="0"/>
          <w:numId w:val="18"/>
        </w:numPr>
        <w:spacing w:line="480" w:lineRule="exact"/>
        <w:ind w:left="1928" w:hanging="340"/>
        <w:jc w:val="both"/>
      </w:pPr>
      <w:r>
        <w:t>辦理籌備會議：邀集相關人員辦理籌備會議（如工作會議、教材編輯會議、共同備課或內部訓練等）</w:t>
      </w:r>
      <w:r>
        <w:rPr>
          <w:b/>
          <w:u w:val="single"/>
        </w:rPr>
        <w:t>至少</w:t>
      </w:r>
      <w:r>
        <w:rPr>
          <w:b/>
          <w:u w:val="single"/>
        </w:rPr>
        <w:t>6</w:t>
      </w:r>
      <w:r>
        <w:rPr>
          <w:b/>
          <w:u w:val="single"/>
        </w:rPr>
        <w:t>小時</w:t>
      </w:r>
      <w:r>
        <w:t>，討論及規劃體驗</w:t>
      </w:r>
      <w:r>
        <w:t>/</w:t>
      </w:r>
      <w:r>
        <w:t>學習活動及教材內容。本計</w:t>
      </w:r>
      <w:r>
        <w:t>畫鼓勵申請單位集結在地多元組織或食農相關人士（如：農委會所屬各試驗改良場所、在地農友</w:t>
      </w:r>
      <w:r>
        <w:t>/</w:t>
      </w:r>
      <w:r>
        <w:t>農場、農漁會等農民團體</w:t>
      </w:r>
      <w:r>
        <w:rPr>
          <w:rFonts w:ascii="微軟正黑體" w:eastAsia="微軟正黑體" w:hAnsi="微軟正黑體"/>
        </w:rPr>
        <w:t>，</w:t>
      </w:r>
      <w:r>
        <w:t>以及食農相</w:t>
      </w:r>
      <w:r>
        <w:rPr>
          <w:color w:val="000000"/>
        </w:rPr>
        <w:t>關團體（</w:t>
      </w:r>
      <w:r>
        <w:t>教育、農業、衛生及社會福利、營養、環保、文化）法人</w:t>
      </w:r>
      <w:r>
        <w:rPr>
          <w:rFonts w:ascii="微軟正黑體" w:eastAsia="微軟正黑體" w:hAnsi="微軟正黑體"/>
        </w:rPr>
        <w:t>、</w:t>
      </w:r>
      <w:r>
        <w:t>學（協）會及志工團體等），互相交流形成合作網絡，期能活絡地方食農系統。</w:t>
      </w:r>
    </w:p>
    <w:p w:rsidR="00DB353B" w:rsidRDefault="00A87F71">
      <w:pPr>
        <w:pStyle w:val="a4"/>
        <w:numPr>
          <w:ilvl w:val="0"/>
          <w:numId w:val="18"/>
        </w:numPr>
        <w:spacing w:line="480" w:lineRule="exact"/>
        <w:ind w:left="1928" w:hanging="340"/>
        <w:jc w:val="both"/>
      </w:pPr>
      <w:r>
        <w:t>活動設計與教材設計規劃：請</w:t>
      </w:r>
      <w:r>
        <w:rPr>
          <w:b/>
          <w:u w:val="single"/>
        </w:rPr>
        <w:t>依學習者之不同年齡與發展階段（兒童</w:t>
      </w:r>
      <w:r>
        <w:rPr>
          <w:rFonts w:ascii="新細明體" w:eastAsia="新細明體" w:hAnsi="新細明體"/>
          <w:b/>
          <w:u w:val="single"/>
        </w:rPr>
        <w:t>、</w:t>
      </w:r>
      <w:r>
        <w:rPr>
          <w:b/>
          <w:u w:val="single"/>
        </w:rPr>
        <w:t>青少年</w:t>
      </w:r>
      <w:r>
        <w:rPr>
          <w:rFonts w:ascii="新細明體" w:eastAsia="新細明體" w:hAnsi="新細明體"/>
          <w:b/>
          <w:u w:val="single"/>
        </w:rPr>
        <w:t>、</w:t>
      </w:r>
      <w:r>
        <w:rPr>
          <w:b/>
          <w:u w:val="single"/>
        </w:rPr>
        <w:t>成人</w:t>
      </w:r>
      <w:r>
        <w:rPr>
          <w:rFonts w:ascii="新細明體" w:eastAsia="新細明體" w:hAnsi="新細明體"/>
          <w:b/>
          <w:u w:val="single"/>
        </w:rPr>
        <w:t>、</w:t>
      </w:r>
      <w:r>
        <w:rPr>
          <w:b/>
          <w:u w:val="single"/>
        </w:rPr>
        <w:t>中老年</w:t>
      </w:r>
      <w:r>
        <w:rPr>
          <w:rFonts w:ascii="微軟正黑體" w:eastAsia="微軟正黑體" w:hAnsi="微軟正黑體"/>
          <w:b/>
          <w:u w:val="single"/>
        </w:rPr>
        <w:t>，</w:t>
      </w:r>
      <w:r>
        <w:rPr>
          <w:b/>
          <w:u w:val="single"/>
        </w:rPr>
        <w:t>或家庭</w:t>
      </w:r>
      <w:r>
        <w:rPr>
          <w:rFonts w:ascii="新細明體" w:eastAsia="新細明體" w:hAnsi="新細明體"/>
          <w:b/>
          <w:u w:val="single"/>
        </w:rPr>
        <w:t>、</w:t>
      </w:r>
      <w:r>
        <w:rPr>
          <w:b/>
          <w:u w:val="single"/>
        </w:rPr>
        <w:t>親子等）</w:t>
      </w:r>
      <w:r>
        <w:t>，發展食農教育主題</w:t>
      </w:r>
      <w:r>
        <w:rPr>
          <w:rFonts w:ascii="新細明體" w:eastAsia="新細明體" w:hAnsi="新細明體"/>
        </w:rPr>
        <w:t>、</w:t>
      </w:r>
      <w:r>
        <w:t>設計具在地特色及適合所選學習者之學習活動及教材規劃之計畫內容</w:t>
      </w:r>
      <w:r>
        <w:rPr>
          <w:b/>
          <w:u w:val="single"/>
        </w:rPr>
        <w:t>至少</w:t>
      </w:r>
      <w:r>
        <w:rPr>
          <w:b/>
          <w:u w:val="single"/>
        </w:rPr>
        <w:t>1</w:t>
      </w:r>
      <w:r>
        <w:rPr>
          <w:b/>
          <w:u w:val="single"/>
        </w:rPr>
        <w:t>套</w:t>
      </w:r>
      <w:r>
        <w:t>（須完整包括：對象</w:t>
      </w:r>
      <w:r>
        <w:rPr>
          <w:rFonts w:ascii="新細明體" w:eastAsia="新細明體" w:hAnsi="新細明體"/>
        </w:rPr>
        <w:t>、</w:t>
      </w:r>
      <w:r>
        <w:t>計畫目標</w:t>
      </w:r>
      <w:r>
        <w:rPr>
          <w:rFonts w:ascii="新細明體" w:eastAsia="新細明體" w:hAnsi="新細明體"/>
        </w:rPr>
        <w:t>、</w:t>
      </w:r>
      <w:r>
        <w:t>體</w:t>
      </w:r>
      <w:r>
        <w:lastRenderedPageBreak/>
        <w:t>驗</w:t>
      </w:r>
      <w:r>
        <w:t>/</w:t>
      </w:r>
      <w:r>
        <w:t>學習活動之具體內容</w:t>
      </w:r>
      <w:r>
        <w:rPr>
          <w:rFonts w:ascii="微軟正黑體" w:eastAsia="微軟正黑體" w:hAnsi="微軟正黑體"/>
        </w:rPr>
        <w:t>，</w:t>
      </w:r>
      <w:r>
        <w:t>以及教材（如體驗</w:t>
      </w:r>
      <w:r>
        <w:t>/</w:t>
      </w:r>
      <w:r>
        <w:t>學習活動之學習單</w:t>
      </w:r>
      <w:r>
        <w:rPr>
          <w:rFonts w:ascii="新細明體" w:eastAsia="新細明體" w:hAnsi="新細明體"/>
        </w:rPr>
        <w:t>、</w:t>
      </w:r>
      <w:r>
        <w:t>體驗</w:t>
      </w:r>
      <w:r>
        <w:t>/</w:t>
      </w:r>
      <w:r>
        <w:t>學習活動之教學引導說明</w:t>
      </w:r>
      <w:r>
        <w:rPr>
          <w:rFonts w:ascii="新細明體" w:eastAsia="新細明體" w:hAnsi="新細明體"/>
        </w:rPr>
        <w:t>、</w:t>
      </w:r>
      <w:r>
        <w:t>體驗</w:t>
      </w:r>
      <w:r>
        <w:t>/</w:t>
      </w:r>
      <w:r>
        <w:t>活動之教學</w:t>
      </w:r>
      <w:r>
        <w:t>PPT</w:t>
      </w:r>
      <w:r>
        <w:t>等多樣教材皆可），體驗</w:t>
      </w:r>
      <w:r>
        <w:t>/</w:t>
      </w:r>
      <w:r>
        <w:t>學習活動及教材內容須邀請相關領域專家協助編輯或審查，以確保教材內容知識正確性。</w:t>
      </w:r>
    </w:p>
    <w:p w:rsidR="00DB353B" w:rsidRDefault="00A87F71">
      <w:pPr>
        <w:pStyle w:val="a4"/>
        <w:numPr>
          <w:ilvl w:val="0"/>
          <w:numId w:val="18"/>
        </w:numPr>
        <w:spacing w:line="480" w:lineRule="exact"/>
        <w:ind w:left="1928" w:hanging="340"/>
        <w:jc w:val="both"/>
      </w:pPr>
      <w:r>
        <w:t>辦理體驗</w:t>
      </w:r>
      <w:r>
        <w:t>/</w:t>
      </w:r>
      <w:r>
        <w:t>學習活動：須辦理</w:t>
      </w:r>
      <w:r>
        <w:rPr>
          <w:b/>
          <w:u w:val="single"/>
        </w:rPr>
        <w:t>至少</w:t>
      </w:r>
      <w:r>
        <w:rPr>
          <w:b/>
          <w:u w:val="single"/>
        </w:rPr>
        <w:t>2</w:t>
      </w:r>
      <w:r>
        <w:rPr>
          <w:b/>
          <w:u w:val="single"/>
        </w:rPr>
        <w:t>場次相同</w:t>
      </w:r>
      <w:r>
        <w:t>之體驗</w:t>
      </w:r>
      <w:r>
        <w:t>/</w:t>
      </w:r>
      <w:r>
        <w:t>學習活動（如因疫情變化原因無法實體辦理可改採線上），</w:t>
      </w:r>
      <w:r>
        <w:rPr>
          <w:b/>
          <w:u w:val="single"/>
        </w:rPr>
        <w:t>每場次至少</w:t>
      </w:r>
      <w:r>
        <w:rPr>
          <w:b/>
          <w:u w:val="single"/>
        </w:rPr>
        <w:t>20</w:t>
      </w:r>
      <w:r>
        <w:rPr>
          <w:b/>
          <w:u w:val="single"/>
        </w:rPr>
        <w:t>人</w:t>
      </w:r>
      <w:r>
        <w:t>。可依地區特性結合生產、加工、銷售等環節的實作或觀摩行程（如校園午餐食材之供應農場及加工廠等）。為促進食農教育推廣，計畫各活動除主要目標對象之外</w:t>
      </w:r>
      <w:r>
        <w:rPr>
          <w:rFonts w:ascii="微軟正黑體" w:eastAsia="微軟正黑體" w:hAnsi="微軟正黑體"/>
        </w:rPr>
        <w:t>，</w:t>
      </w:r>
      <w:r>
        <w:t>可視計畫目的擴大邀請社區</w:t>
      </w:r>
      <w:r>
        <w:rPr>
          <w:rFonts w:ascii="新細明體" w:eastAsia="新細明體" w:hAnsi="新細明體"/>
        </w:rPr>
        <w:t>、</w:t>
      </w:r>
      <w:r>
        <w:t>相關產業人士等參與。</w:t>
      </w:r>
    </w:p>
    <w:p w:rsidR="00DB353B" w:rsidRDefault="00A87F71">
      <w:pPr>
        <w:pStyle w:val="a4"/>
        <w:numPr>
          <w:ilvl w:val="0"/>
          <w:numId w:val="8"/>
        </w:numPr>
        <w:spacing w:line="480" w:lineRule="exact"/>
        <w:ind w:left="1264"/>
        <w:jc w:val="both"/>
      </w:pPr>
      <w:r>
        <w:rPr>
          <w:color w:val="000000"/>
        </w:rPr>
        <w:t>加碼項目</w:t>
      </w:r>
      <w:r>
        <w:t>說</w:t>
      </w:r>
      <w:r>
        <w:t>明</w:t>
      </w:r>
      <w:r>
        <w:rPr>
          <w:color w:val="000000"/>
        </w:rPr>
        <w:t>（辦理食物日活動）</w:t>
      </w:r>
    </w:p>
    <w:p w:rsidR="00DB353B" w:rsidRDefault="00A87F71">
      <w:pPr>
        <w:pStyle w:val="a4"/>
        <w:numPr>
          <w:ilvl w:val="0"/>
          <w:numId w:val="19"/>
        </w:numPr>
        <w:spacing w:line="480" w:lineRule="exact"/>
        <w:jc w:val="both"/>
      </w:pPr>
      <w:r>
        <w:rPr>
          <w:color w:val="000000"/>
        </w:rPr>
        <w:t>重點說明：本項工作主要傳達「食物日」概念，農委會為推廣食農教育，自</w:t>
      </w:r>
      <w:r>
        <w:rPr>
          <w:color w:val="000000"/>
        </w:rPr>
        <w:t>107</w:t>
      </w:r>
      <w:r>
        <w:rPr>
          <w:color w:val="000000"/>
        </w:rPr>
        <w:t>年開始將每月</w:t>
      </w:r>
      <w:r>
        <w:rPr>
          <w:color w:val="000000"/>
        </w:rPr>
        <w:t>15</w:t>
      </w:r>
      <w:r>
        <w:rPr>
          <w:color w:val="000000"/>
        </w:rPr>
        <w:t>（音同食物）日訂為「食物日」</w:t>
      </w:r>
      <w:r>
        <w:rPr>
          <w:rStyle w:val="afa"/>
          <w:color w:val="000000"/>
        </w:rPr>
        <w:footnoteReference w:id="1"/>
      </w:r>
      <w:r>
        <w:rPr>
          <w:color w:val="000000"/>
        </w:rPr>
        <w:t>，「三要一不要」口訣，第一要是「</w:t>
      </w:r>
      <w:r>
        <w:rPr>
          <w:color w:val="000000"/>
        </w:rPr>
        <w:t>在地食材當季吃」、第二要是「揪人共食快樂吃」、第三要是「原型食物真好吃」、第四則是「不要浪費食物適量吃」。不管是在家用餐或外食都能食當季吃在地、與人共享餐食美味、購買原型食物烹調，最重要是珍惜食物，不要浪費，也不要過量飲食，對地球環境友善，也形塑個人健康飲食習慣。</w:t>
      </w:r>
    </w:p>
    <w:p w:rsidR="00DB353B" w:rsidRDefault="00A87F71">
      <w:pPr>
        <w:pStyle w:val="a4"/>
        <w:numPr>
          <w:ilvl w:val="0"/>
          <w:numId w:val="19"/>
        </w:numPr>
        <w:spacing w:line="480" w:lineRule="exact"/>
        <w:ind w:left="1616" w:hanging="482"/>
        <w:jc w:val="both"/>
        <w:rPr>
          <w:color w:val="000000"/>
        </w:rPr>
      </w:pPr>
      <w:r>
        <w:rPr>
          <w:color w:val="000000"/>
        </w:rPr>
        <w:t>重要工作項目：</w:t>
      </w:r>
    </w:p>
    <w:p w:rsidR="00DB353B" w:rsidRDefault="00A87F71">
      <w:pPr>
        <w:pStyle w:val="a4"/>
        <w:numPr>
          <w:ilvl w:val="0"/>
          <w:numId w:val="20"/>
        </w:numPr>
        <w:spacing w:line="480" w:lineRule="exact"/>
        <w:jc w:val="both"/>
      </w:pPr>
      <w:r>
        <w:rPr>
          <w:color w:val="000000"/>
        </w:rPr>
        <w:t>整合協調在地資源及相關單位：邀集</w:t>
      </w:r>
      <w:r>
        <w:rPr>
          <w:b/>
          <w:color w:val="000000"/>
          <w:u w:val="single"/>
        </w:rPr>
        <w:t>至少</w:t>
      </w:r>
      <w:r>
        <w:rPr>
          <w:b/>
          <w:color w:val="000000"/>
          <w:u w:val="single"/>
        </w:rPr>
        <w:t>3</w:t>
      </w:r>
      <w:r>
        <w:rPr>
          <w:b/>
          <w:color w:val="000000"/>
          <w:u w:val="single"/>
        </w:rPr>
        <w:t>個單位共同合作辦理食物日活動（請檢附合作意向書</w:t>
      </w:r>
      <w:r>
        <w:rPr>
          <w:color w:val="000000"/>
          <w:u w:val="single"/>
        </w:rPr>
        <w:t>，格式自訂</w:t>
      </w:r>
      <w:r>
        <w:rPr>
          <w:b/>
          <w:color w:val="000000"/>
          <w:u w:val="single"/>
        </w:rPr>
        <w:t>）</w:t>
      </w:r>
      <w:r>
        <w:rPr>
          <w:color w:val="000000"/>
        </w:rPr>
        <w:t>，例如在地多元組織或食農相關人士</w:t>
      </w:r>
      <w:r>
        <w:rPr>
          <w:color w:val="000000"/>
        </w:rPr>
        <w:t>(</w:t>
      </w:r>
      <w:r>
        <w:rPr>
          <w:color w:val="000000"/>
        </w:rPr>
        <w:t>如農委會所屬各試驗改良</w:t>
      </w:r>
      <w:r>
        <w:rPr>
          <w:color w:val="000000"/>
        </w:rPr>
        <w:t>(</w:t>
      </w:r>
      <w:r>
        <w:rPr>
          <w:color w:val="000000"/>
        </w:rPr>
        <w:t>場</w:t>
      </w:r>
      <w:r>
        <w:rPr>
          <w:color w:val="000000"/>
        </w:rPr>
        <w:t>)</w:t>
      </w:r>
      <w:r>
        <w:rPr>
          <w:color w:val="000000"/>
        </w:rPr>
        <w:t>所、在地農</w:t>
      </w:r>
      <w:r>
        <w:t>友</w:t>
      </w:r>
      <w:r>
        <w:t>/</w:t>
      </w:r>
      <w:r>
        <w:t>農場、農漁會等農民組織</w:t>
      </w:r>
      <w:r>
        <w:rPr>
          <w:rFonts w:ascii="微軟正黑體" w:eastAsia="微軟正黑體" w:hAnsi="微軟正黑體"/>
        </w:rPr>
        <w:t>，</w:t>
      </w:r>
      <w:r>
        <w:t>以及食農相關法人</w:t>
      </w:r>
      <w:r>
        <w:rPr>
          <w:rFonts w:ascii="微軟正黑體" w:eastAsia="微軟正黑體" w:hAnsi="微軟正黑體"/>
        </w:rPr>
        <w:t>、</w:t>
      </w:r>
      <w:r>
        <w:t>學（協）會及志工團體等</w:t>
      </w:r>
      <w:r>
        <w:t>)</w:t>
      </w:r>
      <w:r>
        <w:t>。</w:t>
      </w:r>
    </w:p>
    <w:p w:rsidR="00DB353B" w:rsidRDefault="00A87F71">
      <w:pPr>
        <w:pStyle w:val="a4"/>
        <w:numPr>
          <w:ilvl w:val="0"/>
          <w:numId w:val="20"/>
        </w:numPr>
        <w:spacing w:line="480" w:lineRule="exact"/>
        <w:jc w:val="both"/>
      </w:pPr>
      <w:r>
        <w:rPr>
          <w:color w:val="000000"/>
        </w:rPr>
        <w:t>辦理食物日活動：請依據前述說明之「食物日」概念，與前述整合的單位，共同辦理</w:t>
      </w:r>
      <w:r>
        <w:rPr>
          <w:b/>
          <w:color w:val="000000"/>
          <w:u w:val="single"/>
        </w:rPr>
        <w:t>至少</w:t>
      </w:r>
      <w:r>
        <w:rPr>
          <w:b/>
          <w:color w:val="000000"/>
          <w:u w:val="single"/>
        </w:rPr>
        <w:t>1</w:t>
      </w:r>
      <w:r>
        <w:rPr>
          <w:b/>
          <w:color w:val="000000"/>
          <w:u w:val="single"/>
        </w:rPr>
        <w:t>場次</w:t>
      </w:r>
      <w:r>
        <w:rPr>
          <w:color w:val="000000"/>
        </w:rPr>
        <w:t>食物日活動（須於每月</w:t>
      </w:r>
      <w:r>
        <w:rPr>
          <w:color w:val="000000"/>
        </w:rPr>
        <w:t>15</w:t>
      </w:r>
      <w:r>
        <w:rPr>
          <w:color w:val="000000"/>
        </w:rPr>
        <w:t>日當天辦理），總人次</w:t>
      </w:r>
      <w:r>
        <w:rPr>
          <w:b/>
          <w:color w:val="000000"/>
          <w:u w:val="single"/>
        </w:rPr>
        <w:t>至少</w:t>
      </w:r>
      <w:r>
        <w:rPr>
          <w:b/>
          <w:color w:val="000000"/>
          <w:u w:val="single"/>
        </w:rPr>
        <w:t>100</w:t>
      </w:r>
      <w:r>
        <w:rPr>
          <w:b/>
          <w:color w:val="000000"/>
          <w:u w:val="single"/>
        </w:rPr>
        <w:t>人次</w:t>
      </w:r>
      <w:r>
        <w:rPr>
          <w:color w:val="000000"/>
        </w:rPr>
        <w:t>。</w:t>
      </w:r>
    </w:p>
    <w:p w:rsidR="00DB353B" w:rsidRDefault="00A87F71">
      <w:pPr>
        <w:pStyle w:val="a4"/>
        <w:numPr>
          <w:ilvl w:val="0"/>
          <w:numId w:val="20"/>
        </w:numPr>
        <w:spacing w:line="480" w:lineRule="exact"/>
        <w:jc w:val="both"/>
      </w:pPr>
      <w:r>
        <w:t>食農教育擴散：除了推廣食</w:t>
      </w:r>
      <w:r>
        <w:rPr>
          <w:color w:val="000000"/>
        </w:rPr>
        <w:t>農教育的目標對象之外，可透過其</w:t>
      </w:r>
      <w:r>
        <w:rPr>
          <w:color w:val="000000"/>
        </w:rPr>
        <w:lastRenderedPageBreak/>
        <w:t>他方式向外擴散食農教育觀念，如學生透過家庭作業、聯絡簿等，將學習觀念帶回家庭與家長分享</w:t>
      </w:r>
      <w:r>
        <w:rPr>
          <w:rFonts w:ascii="標楷體" w:hAnsi="標楷體"/>
          <w:color w:val="000000"/>
        </w:rPr>
        <w:t>等</w:t>
      </w:r>
      <w:r>
        <w:rPr>
          <w:color w:val="000000"/>
        </w:rPr>
        <w:t>互動，或透過食物日的宣傳，對外擴散，目標擴散人次</w:t>
      </w:r>
      <w:r>
        <w:rPr>
          <w:b/>
          <w:color w:val="000000"/>
          <w:u w:val="single"/>
        </w:rPr>
        <w:t>至少</w:t>
      </w:r>
      <w:r>
        <w:rPr>
          <w:b/>
          <w:color w:val="000000"/>
          <w:u w:val="single"/>
        </w:rPr>
        <w:t>500</w:t>
      </w:r>
      <w:r>
        <w:rPr>
          <w:b/>
          <w:color w:val="000000"/>
          <w:u w:val="single"/>
        </w:rPr>
        <w:t>人次</w:t>
      </w:r>
      <w:r>
        <w:rPr>
          <w:color w:val="000000"/>
        </w:rPr>
        <w:t>，並完成</w:t>
      </w:r>
      <w:r>
        <w:rPr>
          <w:b/>
          <w:color w:val="000000"/>
          <w:u w:val="single"/>
        </w:rPr>
        <w:t>介紹計畫執行成果影片</w:t>
      </w:r>
      <w:r>
        <w:rPr>
          <w:b/>
          <w:color w:val="000000"/>
          <w:u w:val="single"/>
        </w:rPr>
        <w:t>1</w:t>
      </w:r>
      <w:r>
        <w:rPr>
          <w:b/>
          <w:color w:val="000000"/>
          <w:u w:val="single"/>
        </w:rPr>
        <w:t>支</w:t>
      </w:r>
      <w:r>
        <w:rPr>
          <w:b/>
          <w:color w:val="000000"/>
          <w:u w:val="single"/>
        </w:rPr>
        <w:t>(</w:t>
      </w:r>
      <w:r>
        <w:rPr>
          <w:color w:val="000000"/>
        </w:rPr>
        <w:t>3</w:t>
      </w:r>
      <w:r>
        <w:rPr>
          <w:color w:val="000000"/>
        </w:rPr>
        <w:t>分鐘</w:t>
      </w:r>
      <w:r>
        <w:rPr>
          <w:color w:val="000000"/>
        </w:rPr>
        <w:t>)</w:t>
      </w:r>
      <w:r>
        <w:rPr>
          <w:color w:val="000000"/>
        </w:rPr>
        <w:t>。</w:t>
      </w:r>
    </w:p>
    <w:p w:rsidR="00DB353B" w:rsidRDefault="00DB353B">
      <w:pPr>
        <w:spacing w:line="480" w:lineRule="exact"/>
        <w:jc w:val="both"/>
        <w:rPr>
          <w:color w:val="FF0000"/>
        </w:rPr>
      </w:pPr>
    </w:p>
    <w:p w:rsidR="00DB353B" w:rsidRDefault="00A87F71">
      <w:pPr>
        <w:pStyle w:val="1"/>
      </w:pPr>
      <w:bookmarkStart w:id="10" w:name="_Toc124182017"/>
      <w:r>
        <w:t>第二章</w:t>
      </w:r>
      <w:r>
        <w:t xml:space="preserve">  </w:t>
      </w:r>
      <w:r>
        <w:t>計畫研提及審查作業</w:t>
      </w:r>
      <w:bookmarkEnd w:id="10"/>
    </w:p>
    <w:p w:rsidR="00DB353B" w:rsidRDefault="00A87F71">
      <w:pPr>
        <w:pStyle w:val="a4"/>
        <w:numPr>
          <w:ilvl w:val="0"/>
          <w:numId w:val="21"/>
        </w:numPr>
        <w:spacing w:before="190" w:after="190"/>
        <w:ind w:hanging="700"/>
        <w:rPr>
          <w:b/>
        </w:rPr>
      </w:pPr>
      <w:bookmarkStart w:id="11" w:name="_Toc124182018"/>
      <w:r>
        <w:rPr>
          <w:b/>
        </w:rPr>
        <w:t>研提方式</w:t>
      </w:r>
      <w:bookmarkEnd w:id="11"/>
    </w:p>
    <w:p w:rsidR="00DB353B" w:rsidRDefault="00A87F71">
      <w:pPr>
        <w:spacing w:after="190" w:line="480" w:lineRule="exact"/>
        <w:ind w:left="567" w:firstLine="560"/>
        <w:jc w:val="both"/>
      </w:pPr>
      <w:r>
        <w:t>為協助申請單位瞭解計畫目的及執行重點，農委會特辦理</w:t>
      </w:r>
      <w:r>
        <w:rPr>
          <w:b/>
        </w:rPr>
        <w:t>徵案說明會</w:t>
      </w:r>
      <w:r>
        <w:t>，會中將說明食農教育的內涵及推廣策略、在地資源融入教學內容、經驗分享，以及其他後續輔導及相關配合事宜，建議申請單位派員參加，詳細議程及報名資訊請見</w:t>
      </w:r>
      <w:r>
        <w:rPr>
          <w:b/>
        </w:rPr>
        <w:t>第</w:t>
      </w:r>
      <w:r>
        <w:rPr>
          <w:b/>
        </w:rPr>
        <w:t>22</w:t>
      </w:r>
      <w:r>
        <w:rPr>
          <w:b/>
        </w:rPr>
        <w:t>頁附件三</w:t>
      </w:r>
      <w:r>
        <w:t>。</w:t>
      </w:r>
    </w:p>
    <w:p w:rsidR="00DB353B" w:rsidRDefault="00A87F71">
      <w:pPr>
        <w:spacing w:line="480" w:lineRule="exact"/>
        <w:ind w:left="567" w:firstLine="560"/>
        <w:jc w:val="both"/>
      </w:pPr>
      <w:r>
        <w:t>申請單</w:t>
      </w:r>
      <w:r>
        <w:rPr>
          <w:color w:val="000000"/>
        </w:rPr>
        <w:t>位須註冊「農村再生基金計畫管理系統」（以下簡稱農再系統）服務機關，並繳</w:t>
      </w:r>
      <w:r>
        <w:t>交以下文件及檔案，並</w:t>
      </w:r>
      <w:r>
        <w:rPr>
          <w:color w:val="000000"/>
        </w:rPr>
        <w:t>於</w:t>
      </w:r>
      <w:r>
        <w:rPr>
          <w:b/>
          <w:color w:val="000000"/>
          <w:u w:val="single"/>
        </w:rPr>
        <w:t>112</w:t>
      </w:r>
      <w:r>
        <w:rPr>
          <w:b/>
          <w:color w:val="000000"/>
          <w:u w:val="single"/>
        </w:rPr>
        <w:t>年</w:t>
      </w:r>
      <w:r>
        <w:rPr>
          <w:b/>
          <w:color w:val="000000"/>
          <w:u w:val="single"/>
        </w:rPr>
        <w:t>2</w:t>
      </w:r>
      <w:r>
        <w:rPr>
          <w:b/>
          <w:color w:val="000000"/>
          <w:u w:val="single"/>
        </w:rPr>
        <w:t>月</w:t>
      </w:r>
      <w:r>
        <w:rPr>
          <w:b/>
          <w:color w:val="000000"/>
          <w:u w:val="single"/>
        </w:rPr>
        <w:t>20</w:t>
      </w:r>
      <w:r>
        <w:rPr>
          <w:b/>
          <w:color w:val="000000"/>
          <w:u w:val="single"/>
        </w:rPr>
        <w:t>日（星期一）前以</w:t>
      </w:r>
      <w:r>
        <w:rPr>
          <w:b/>
          <w:u w:val="single"/>
        </w:rPr>
        <w:t>郵戳為憑，函送至財團法人中國生產力中心農業經管組</w:t>
      </w:r>
      <w:r>
        <w:rPr>
          <w:u w:val="single"/>
        </w:rPr>
        <w:t>（</w:t>
      </w:r>
      <w:r>
        <w:t>地址：</w:t>
      </w:r>
      <w:r>
        <w:t>221432</w:t>
      </w:r>
      <w:r>
        <w:t>新北市汐止區新台五路一段</w:t>
      </w:r>
      <w:r>
        <w:t>79</w:t>
      </w:r>
      <w:r>
        <w:t>號</w:t>
      </w:r>
      <w:r>
        <w:t>2</w:t>
      </w:r>
      <w:r>
        <w:t>樓）；信封請註明「申請</w:t>
      </w:r>
      <w:r>
        <w:rPr>
          <w:color w:val="000000"/>
        </w:rPr>
        <w:t>112</w:t>
      </w:r>
      <w:r>
        <w:rPr>
          <w:color w:val="000000"/>
        </w:rPr>
        <w:t>年食農教育推廣計畫」，始完成研</w:t>
      </w:r>
      <w:r>
        <w:rPr>
          <w:color w:val="000000"/>
        </w:rPr>
        <w:t>提程序。</w:t>
      </w:r>
    </w:p>
    <w:p w:rsidR="00DB353B" w:rsidRDefault="00A87F71">
      <w:pPr>
        <w:pStyle w:val="a4"/>
        <w:numPr>
          <w:ilvl w:val="0"/>
          <w:numId w:val="22"/>
        </w:numPr>
        <w:spacing w:before="190" w:after="190" w:line="480" w:lineRule="exact"/>
        <w:ind w:left="1264"/>
        <w:jc w:val="both"/>
      </w:pPr>
      <w:r>
        <w:rPr>
          <w:color w:val="000000"/>
        </w:rPr>
        <w:t>註冊農再系統服務機關：首次申請農委會相關農再補助計畫者，請先行於農再系統</w:t>
      </w:r>
      <w:hyperlink r:id="rId33" w:history="1">
        <w:r>
          <w:rPr>
            <w:rStyle w:val="a5"/>
          </w:rPr>
          <w:t>https://rrp.coa.gov.tw/</w:t>
        </w:r>
      </w:hyperlink>
      <w:r>
        <w:rPr>
          <w:color w:val="000000"/>
        </w:rPr>
        <w:t>註冊服務機關。相關操作說明請參考首頁服務選單之「帳號註冊</w:t>
      </w:r>
      <w:r>
        <w:rPr>
          <w:color w:val="000000"/>
        </w:rPr>
        <w:t>/</w:t>
      </w:r>
      <w:r>
        <w:rPr>
          <w:color w:val="000000"/>
        </w:rPr>
        <w:t>申請書上傳」、「下載專區</w:t>
      </w:r>
      <w:r>
        <w:rPr>
          <w:color w:val="000000"/>
        </w:rPr>
        <w:t>/</w:t>
      </w:r>
      <w:r>
        <w:rPr>
          <w:color w:val="000000"/>
        </w:rPr>
        <w:t>使用者手冊</w:t>
      </w:r>
      <w:r>
        <w:rPr>
          <w:color w:val="000000"/>
        </w:rPr>
        <w:t>(1/4)</w:t>
      </w:r>
      <w:r>
        <w:rPr>
          <w:color w:val="000000"/>
        </w:rPr>
        <w:t>＿基本操作功能」。</w:t>
      </w:r>
    </w:p>
    <w:p w:rsidR="00DB353B" w:rsidRDefault="00A87F71">
      <w:pPr>
        <w:pStyle w:val="a4"/>
        <w:numPr>
          <w:ilvl w:val="0"/>
          <w:numId w:val="22"/>
        </w:numPr>
        <w:spacing w:before="190" w:after="190" w:line="480" w:lineRule="exact"/>
        <w:ind w:left="1264"/>
        <w:jc w:val="both"/>
        <w:rPr>
          <w:color w:val="000000"/>
        </w:rPr>
      </w:pPr>
      <w:r>
        <w:rPr>
          <w:color w:val="000000"/>
        </w:rPr>
        <w:t>繳交紙本文件一式</w:t>
      </w:r>
      <w:r>
        <w:rPr>
          <w:color w:val="000000"/>
        </w:rPr>
        <w:t>1</w:t>
      </w:r>
      <w:r>
        <w:rPr>
          <w:color w:val="000000"/>
        </w:rPr>
        <w:t>份：</w:t>
      </w:r>
    </w:p>
    <w:p w:rsidR="00DB353B" w:rsidRDefault="00A87F71">
      <w:pPr>
        <w:pStyle w:val="a4"/>
        <w:numPr>
          <w:ilvl w:val="0"/>
          <w:numId w:val="23"/>
        </w:numPr>
        <w:spacing w:after="190" w:line="480" w:lineRule="exact"/>
        <w:jc w:val="both"/>
        <w:rPr>
          <w:color w:val="000000"/>
        </w:rPr>
      </w:pPr>
      <w:r>
        <w:rPr>
          <w:color w:val="000000"/>
        </w:rPr>
        <w:t>研提計畫書及相關附件資料</w:t>
      </w:r>
    </w:p>
    <w:p w:rsidR="00DB353B" w:rsidRDefault="00A87F71">
      <w:pPr>
        <w:pStyle w:val="a4"/>
        <w:numPr>
          <w:ilvl w:val="0"/>
          <w:numId w:val="24"/>
        </w:numPr>
        <w:spacing w:after="190" w:line="480" w:lineRule="exact"/>
        <w:jc w:val="both"/>
      </w:pPr>
      <w:r>
        <w:rPr>
          <w:color w:val="000000"/>
        </w:rPr>
        <w:t>請填寫</w:t>
      </w:r>
      <w:r>
        <w:rPr>
          <w:b/>
          <w:color w:val="000000"/>
        </w:rPr>
        <w:t>第</w:t>
      </w:r>
      <w:r>
        <w:rPr>
          <w:b/>
          <w:color w:val="000000"/>
        </w:rPr>
        <w:t>23-27</w:t>
      </w:r>
      <w:r>
        <w:rPr>
          <w:b/>
          <w:color w:val="000000"/>
        </w:rPr>
        <w:t>頁附件四「研提計畫書」及第</w:t>
      </w:r>
      <w:r>
        <w:rPr>
          <w:b/>
          <w:color w:val="000000"/>
        </w:rPr>
        <w:t>30-31</w:t>
      </w:r>
      <w:r>
        <w:rPr>
          <w:b/>
          <w:color w:val="000000"/>
        </w:rPr>
        <w:t>頁附件六</w:t>
      </w:r>
      <w:r>
        <w:rPr>
          <w:color w:val="000000"/>
        </w:rPr>
        <w:t>「計畫報名資料」。</w:t>
      </w:r>
    </w:p>
    <w:p w:rsidR="00DB353B" w:rsidRDefault="00A87F71">
      <w:pPr>
        <w:pStyle w:val="a4"/>
        <w:numPr>
          <w:ilvl w:val="0"/>
          <w:numId w:val="24"/>
        </w:numPr>
        <w:spacing w:after="190" w:line="480" w:lineRule="exact"/>
        <w:jc w:val="both"/>
        <w:rPr>
          <w:color w:val="000000"/>
        </w:rPr>
      </w:pPr>
      <w:r>
        <w:rPr>
          <w:color w:val="000000"/>
        </w:rPr>
        <w:t>附件資料</w:t>
      </w:r>
    </w:p>
    <w:p w:rsidR="00DB353B" w:rsidRDefault="00A87F71">
      <w:pPr>
        <w:pStyle w:val="a4"/>
        <w:numPr>
          <w:ilvl w:val="0"/>
          <w:numId w:val="25"/>
        </w:numPr>
        <w:spacing w:after="190" w:line="480" w:lineRule="exact"/>
        <w:jc w:val="both"/>
      </w:pPr>
      <w:r>
        <w:rPr>
          <w:color w:val="000000"/>
        </w:rPr>
        <w:t>學校組計畫，高中職以下請填寫</w:t>
      </w:r>
      <w:r>
        <w:rPr>
          <w:b/>
          <w:color w:val="000000"/>
        </w:rPr>
        <w:t>第</w:t>
      </w:r>
      <w:r>
        <w:rPr>
          <w:b/>
          <w:color w:val="000000"/>
        </w:rPr>
        <w:t>32-33</w:t>
      </w:r>
      <w:r>
        <w:rPr>
          <w:b/>
          <w:color w:val="000000"/>
        </w:rPr>
        <w:t>頁附件七</w:t>
      </w:r>
      <w:r>
        <w:rPr>
          <w:color w:val="000000"/>
        </w:rPr>
        <w:t>「（學校組）</w:t>
      </w:r>
      <w:r>
        <w:rPr>
          <w:color w:val="000000"/>
        </w:rPr>
        <w:lastRenderedPageBreak/>
        <w:t>附件資料</w:t>
      </w:r>
      <w:r>
        <w:rPr>
          <w:color w:val="000000"/>
        </w:rPr>
        <w:t>1</w:t>
      </w:r>
      <w:r>
        <w:rPr>
          <w:color w:val="000000"/>
        </w:rPr>
        <w:t>」，大專校院請填寫</w:t>
      </w:r>
      <w:r>
        <w:rPr>
          <w:b/>
          <w:color w:val="000000"/>
        </w:rPr>
        <w:t>第</w:t>
      </w:r>
      <w:r>
        <w:rPr>
          <w:b/>
          <w:color w:val="000000"/>
        </w:rPr>
        <w:t>34</w:t>
      </w:r>
      <w:r>
        <w:rPr>
          <w:b/>
          <w:color w:val="000000"/>
        </w:rPr>
        <w:t>頁附件八</w:t>
      </w:r>
      <w:r>
        <w:rPr>
          <w:color w:val="000000"/>
        </w:rPr>
        <w:t>「（學校組）附件資料</w:t>
      </w:r>
      <w:r>
        <w:rPr>
          <w:color w:val="000000"/>
        </w:rPr>
        <w:t>2</w:t>
      </w:r>
      <w:r>
        <w:rPr>
          <w:color w:val="000000"/>
        </w:rPr>
        <w:t>」。</w:t>
      </w:r>
    </w:p>
    <w:p w:rsidR="00DB353B" w:rsidRDefault="00A87F71">
      <w:pPr>
        <w:pStyle w:val="a4"/>
        <w:numPr>
          <w:ilvl w:val="0"/>
          <w:numId w:val="25"/>
        </w:numPr>
        <w:spacing w:after="190" w:line="480" w:lineRule="exact"/>
        <w:jc w:val="both"/>
      </w:pPr>
      <w:r>
        <w:rPr>
          <w:color w:val="000000"/>
        </w:rPr>
        <w:t>樂農城市</w:t>
      </w:r>
      <w:r>
        <w:rPr>
          <w:color w:val="000000"/>
        </w:rPr>
        <w:t>A</w:t>
      </w:r>
      <w:r>
        <w:rPr>
          <w:color w:val="000000"/>
        </w:rPr>
        <w:t>組計畫請填寫</w:t>
      </w:r>
      <w:r>
        <w:rPr>
          <w:b/>
          <w:color w:val="000000"/>
        </w:rPr>
        <w:t>第</w:t>
      </w:r>
      <w:r>
        <w:rPr>
          <w:b/>
          <w:color w:val="000000"/>
        </w:rPr>
        <w:t>35-37</w:t>
      </w:r>
      <w:r>
        <w:rPr>
          <w:b/>
          <w:color w:val="000000"/>
        </w:rPr>
        <w:t>頁附件九</w:t>
      </w:r>
      <w:r>
        <w:rPr>
          <w:color w:val="000000"/>
        </w:rPr>
        <w:t>「（樂農城市</w:t>
      </w:r>
      <w:r>
        <w:rPr>
          <w:color w:val="000000"/>
        </w:rPr>
        <w:t>A</w:t>
      </w:r>
      <w:r>
        <w:rPr>
          <w:color w:val="000000"/>
        </w:rPr>
        <w:t>組）附件資料」。</w:t>
      </w:r>
    </w:p>
    <w:p w:rsidR="00DB353B" w:rsidRDefault="00A87F71">
      <w:pPr>
        <w:pStyle w:val="a4"/>
        <w:numPr>
          <w:ilvl w:val="0"/>
          <w:numId w:val="25"/>
        </w:numPr>
        <w:spacing w:after="190" w:line="480" w:lineRule="exact"/>
        <w:jc w:val="both"/>
      </w:pPr>
      <w:r>
        <w:rPr>
          <w:color w:val="000000"/>
        </w:rPr>
        <w:t>樂農城市</w:t>
      </w:r>
      <w:r>
        <w:rPr>
          <w:color w:val="000000"/>
        </w:rPr>
        <w:t>B</w:t>
      </w:r>
      <w:r>
        <w:rPr>
          <w:color w:val="000000"/>
        </w:rPr>
        <w:t>組計畫請填寫</w:t>
      </w:r>
      <w:r>
        <w:rPr>
          <w:b/>
          <w:color w:val="000000"/>
        </w:rPr>
        <w:t>第</w:t>
      </w:r>
      <w:r>
        <w:rPr>
          <w:b/>
          <w:color w:val="000000"/>
        </w:rPr>
        <w:t>38-39</w:t>
      </w:r>
      <w:r>
        <w:rPr>
          <w:b/>
          <w:color w:val="000000"/>
        </w:rPr>
        <w:t>頁附件十</w:t>
      </w:r>
      <w:r>
        <w:rPr>
          <w:color w:val="000000"/>
        </w:rPr>
        <w:t>「（樂農城市</w:t>
      </w:r>
      <w:r>
        <w:rPr>
          <w:color w:val="000000"/>
        </w:rPr>
        <w:t>B</w:t>
      </w:r>
      <w:r>
        <w:rPr>
          <w:color w:val="000000"/>
        </w:rPr>
        <w:t>組）附件資料」。</w:t>
      </w:r>
    </w:p>
    <w:p w:rsidR="00DB353B" w:rsidRDefault="00A87F71">
      <w:pPr>
        <w:pStyle w:val="a4"/>
        <w:numPr>
          <w:ilvl w:val="0"/>
          <w:numId w:val="25"/>
        </w:numPr>
        <w:spacing w:after="190" w:line="480" w:lineRule="exact"/>
        <w:jc w:val="both"/>
      </w:pPr>
      <w:r>
        <w:rPr>
          <w:color w:val="000000"/>
        </w:rPr>
        <w:t>社會產業組計畫請填寫</w:t>
      </w:r>
      <w:r>
        <w:rPr>
          <w:b/>
          <w:color w:val="000000"/>
        </w:rPr>
        <w:t>第</w:t>
      </w:r>
      <w:r>
        <w:rPr>
          <w:b/>
          <w:color w:val="000000"/>
        </w:rPr>
        <w:t>40-42</w:t>
      </w:r>
      <w:r>
        <w:rPr>
          <w:b/>
          <w:color w:val="000000"/>
        </w:rPr>
        <w:t>頁附件十一</w:t>
      </w:r>
      <w:r>
        <w:rPr>
          <w:color w:val="000000"/>
        </w:rPr>
        <w:t>「（社會產業組）附件資料」。</w:t>
      </w:r>
    </w:p>
    <w:p w:rsidR="00DB353B" w:rsidRDefault="00A87F71">
      <w:pPr>
        <w:pStyle w:val="a4"/>
        <w:numPr>
          <w:ilvl w:val="0"/>
          <w:numId w:val="25"/>
        </w:numPr>
        <w:spacing w:after="190" w:line="480" w:lineRule="exact"/>
        <w:jc w:val="both"/>
      </w:pPr>
      <w:r>
        <w:rPr>
          <w:color w:val="000000"/>
        </w:rPr>
        <w:t>加碼項目請填寫</w:t>
      </w:r>
      <w:r>
        <w:rPr>
          <w:b/>
          <w:color w:val="000000"/>
        </w:rPr>
        <w:t>第</w:t>
      </w:r>
      <w:r>
        <w:rPr>
          <w:b/>
          <w:color w:val="000000"/>
        </w:rPr>
        <w:t>43</w:t>
      </w:r>
      <w:r>
        <w:rPr>
          <w:b/>
          <w:color w:val="000000"/>
        </w:rPr>
        <w:t>頁附件十二</w:t>
      </w:r>
      <w:r>
        <w:rPr>
          <w:color w:val="000000"/>
        </w:rPr>
        <w:t>「加碼項目（食物日）附件資料」，並請填寫</w:t>
      </w:r>
      <w:r>
        <w:rPr>
          <w:b/>
          <w:color w:val="000000"/>
        </w:rPr>
        <w:t>合作意向書</w:t>
      </w:r>
      <w:r>
        <w:rPr>
          <w:color w:val="000000"/>
        </w:rPr>
        <w:t>（格式自訂）。</w:t>
      </w:r>
    </w:p>
    <w:p w:rsidR="00DB353B" w:rsidRDefault="00A87F71">
      <w:pPr>
        <w:pStyle w:val="a4"/>
        <w:numPr>
          <w:ilvl w:val="0"/>
          <w:numId w:val="25"/>
        </w:numPr>
        <w:jc w:val="both"/>
        <w:rPr>
          <w:color w:val="000000"/>
        </w:rPr>
      </w:pPr>
      <w:r>
        <w:rPr>
          <w:color w:val="000000"/>
        </w:rPr>
        <w:t>計畫相關資料：如歷年執行成果、行政院農業委員會食農教育宣導人員基礎培訓課程初階班、進階班之時數證明等。</w:t>
      </w:r>
    </w:p>
    <w:p w:rsidR="00DB353B" w:rsidRDefault="00A87F71">
      <w:pPr>
        <w:pStyle w:val="a4"/>
        <w:numPr>
          <w:ilvl w:val="0"/>
          <w:numId w:val="23"/>
        </w:numPr>
        <w:spacing w:after="190" w:line="480" w:lineRule="exact"/>
        <w:jc w:val="both"/>
      </w:pPr>
      <w:r>
        <w:t>相關證明文件：</w:t>
      </w:r>
    </w:p>
    <w:p w:rsidR="00DB353B" w:rsidRDefault="00A87F71">
      <w:pPr>
        <w:pStyle w:val="a4"/>
        <w:numPr>
          <w:ilvl w:val="0"/>
          <w:numId w:val="26"/>
        </w:numPr>
        <w:ind w:left="1843" w:hanging="338"/>
        <w:jc w:val="both"/>
        <w:rPr>
          <w:color w:val="000000"/>
        </w:rPr>
      </w:pPr>
      <w:r>
        <w:rPr>
          <w:color w:val="000000"/>
        </w:rPr>
        <w:t>請檢附農再系統服務機關畫面截圖：請參考「下載專區</w:t>
      </w:r>
      <w:r>
        <w:rPr>
          <w:color w:val="000000"/>
        </w:rPr>
        <w:t>/</w:t>
      </w:r>
      <w:r>
        <w:rPr>
          <w:color w:val="000000"/>
        </w:rPr>
        <w:t>使用者手冊</w:t>
      </w:r>
      <w:r>
        <w:rPr>
          <w:color w:val="000000"/>
        </w:rPr>
        <w:t>(1/4)</w:t>
      </w:r>
      <w:r>
        <w:rPr>
          <w:color w:val="000000"/>
        </w:rPr>
        <w:t>＿基本操作功能」第</w:t>
      </w:r>
      <w:r>
        <w:rPr>
          <w:color w:val="000000"/>
        </w:rPr>
        <w:t>4-5</w:t>
      </w:r>
      <w:r>
        <w:rPr>
          <w:color w:val="000000"/>
        </w:rPr>
        <w:t>頁步驟</w:t>
      </w:r>
      <w:r>
        <w:rPr>
          <w:color w:val="000000"/>
        </w:rPr>
        <w:t>5[</w:t>
      </w:r>
      <w:r>
        <w:rPr>
          <w:color w:val="000000"/>
        </w:rPr>
        <w:t>註</w:t>
      </w:r>
      <w:r>
        <w:rPr>
          <w:color w:val="000000"/>
        </w:rPr>
        <w:t>1]</w:t>
      </w:r>
      <w:r>
        <w:rPr>
          <w:color w:val="000000"/>
        </w:rPr>
        <w:t>，選取貴單位服務機關，並截圖。</w:t>
      </w:r>
    </w:p>
    <w:p w:rsidR="00DB353B" w:rsidRDefault="00A87F71">
      <w:pPr>
        <w:pStyle w:val="a4"/>
        <w:numPr>
          <w:ilvl w:val="0"/>
          <w:numId w:val="26"/>
        </w:numPr>
        <w:ind w:left="1843" w:hanging="338"/>
        <w:jc w:val="both"/>
      </w:pPr>
      <w:r>
        <w:t>第二類申請單位請檢附：</w:t>
      </w:r>
    </w:p>
    <w:p w:rsidR="00DB353B" w:rsidRDefault="00A87F71">
      <w:pPr>
        <w:pStyle w:val="a4"/>
        <w:ind w:left="1843"/>
        <w:jc w:val="both"/>
      </w:pPr>
      <w:r>
        <w:t xml:space="preserve">(1) </w:t>
      </w:r>
      <w:r>
        <w:t>主管機關登記或設立證明文件影本。</w:t>
      </w:r>
    </w:p>
    <w:p w:rsidR="00DB353B" w:rsidRDefault="00A87F71">
      <w:pPr>
        <w:pStyle w:val="a4"/>
        <w:ind w:left="1843"/>
        <w:jc w:val="both"/>
      </w:pPr>
      <w:r>
        <w:t xml:space="preserve">(2) </w:t>
      </w:r>
      <w:r>
        <w:rPr>
          <w:rFonts w:ascii="標楷體" w:hAnsi="標楷體"/>
          <w:kern w:val="0"/>
        </w:rPr>
        <w:t>如已具法人資格，請檢附法人登記證書。</w:t>
      </w:r>
    </w:p>
    <w:p w:rsidR="00DB353B" w:rsidRDefault="00A87F71">
      <w:pPr>
        <w:pStyle w:val="a4"/>
        <w:numPr>
          <w:ilvl w:val="0"/>
          <w:numId w:val="26"/>
        </w:numPr>
        <w:ind w:left="1843" w:hanging="338"/>
        <w:jc w:val="both"/>
      </w:pPr>
      <w:r>
        <w:t>第三類申請單位請檢附：</w:t>
      </w:r>
    </w:p>
    <w:p w:rsidR="00DB353B" w:rsidRDefault="00A87F71">
      <w:pPr>
        <w:spacing w:line="480" w:lineRule="exact"/>
        <w:ind w:left="1843"/>
        <w:jc w:val="both"/>
      </w:pPr>
      <w:r>
        <w:t xml:space="preserve">(1) </w:t>
      </w:r>
      <w:r>
        <w:t>公司登記證明文件影本</w:t>
      </w:r>
      <w:r>
        <w:rPr>
          <w:rStyle w:val="afa"/>
        </w:rPr>
        <w:footnoteReference w:id="2"/>
      </w:r>
      <w:r>
        <w:t>。</w:t>
      </w:r>
    </w:p>
    <w:p w:rsidR="00DB353B" w:rsidRDefault="00A87F71">
      <w:pPr>
        <w:spacing w:line="480" w:lineRule="exact"/>
        <w:ind w:left="1560"/>
        <w:jc w:val="both"/>
      </w:pPr>
      <w:r>
        <w:t xml:space="preserve">  (2) </w:t>
      </w:r>
      <w:r>
        <w:t>財政部國稅</w:t>
      </w:r>
      <w:r>
        <w:rPr>
          <w:color w:val="000000"/>
        </w:rPr>
        <w:t>局出具之最近</w:t>
      </w:r>
      <w:r>
        <w:rPr>
          <w:color w:val="000000"/>
        </w:rPr>
        <w:t>1</w:t>
      </w:r>
      <w:r>
        <w:rPr>
          <w:color w:val="000000"/>
        </w:rPr>
        <w:t>個月無違章欠稅證明影本。</w:t>
      </w:r>
    </w:p>
    <w:p w:rsidR="00DB353B" w:rsidRDefault="00A87F71">
      <w:pPr>
        <w:pStyle w:val="a4"/>
        <w:numPr>
          <w:ilvl w:val="0"/>
          <w:numId w:val="23"/>
        </w:numPr>
        <w:spacing w:after="190" w:line="480" w:lineRule="exact"/>
        <w:jc w:val="both"/>
      </w:pPr>
      <w:r>
        <w:rPr>
          <w:color w:val="000000"/>
        </w:rPr>
        <w:t>提案函文（格式可參考</w:t>
      </w:r>
      <w:r>
        <w:rPr>
          <w:b/>
          <w:color w:val="000000"/>
        </w:rPr>
        <w:t>第</w:t>
      </w:r>
      <w:r>
        <w:rPr>
          <w:b/>
          <w:color w:val="000000"/>
        </w:rPr>
        <w:t>44</w:t>
      </w:r>
      <w:r>
        <w:rPr>
          <w:b/>
          <w:color w:val="000000"/>
        </w:rPr>
        <w:t>頁附件十三</w:t>
      </w:r>
      <w:r>
        <w:rPr>
          <w:color w:val="000000"/>
        </w:rPr>
        <w:t>）。</w:t>
      </w:r>
    </w:p>
    <w:p w:rsidR="00DB353B" w:rsidRDefault="00A87F71">
      <w:pPr>
        <w:pStyle w:val="a4"/>
        <w:numPr>
          <w:ilvl w:val="0"/>
          <w:numId w:val="23"/>
        </w:numPr>
        <w:spacing w:after="190" w:line="480" w:lineRule="exact"/>
        <w:jc w:val="both"/>
      </w:pPr>
      <w:r>
        <w:rPr>
          <w:color w:val="000000"/>
        </w:rPr>
        <w:t>申請文件自我檢核表（</w:t>
      </w:r>
      <w:r>
        <w:rPr>
          <w:b/>
          <w:color w:val="000000"/>
        </w:rPr>
        <w:t>第</w:t>
      </w:r>
      <w:r>
        <w:rPr>
          <w:b/>
          <w:color w:val="000000"/>
        </w:rPr>
        <w:t>45-46</w:t>
      </w:r>
      <w:r>
        <w:rPr>
          <w:b/>
          <w:color w:val="000000"/>
        </w:rPr>
        <w:t>頁附件十四</w:t>
      </w:r>
      <w:r>
        <w:t>）。</w:t>
      </w:r>
    </w:p>
    <w:p w:rsidR="00DB353B" w:rsidRDefault="00A87F71">
      <w:pPr>
        <w:pStyle w:val="a4"/>
        <w:numPr>
          <w:ilvl w:val="0"/>
          <w:numId w:val="22"/>
        </w:numPr>
        <w:spacing w:before="190" w:line="480" w:lineRule="exact"/>
        <w:jc w:val="both"/>
        <w:rPr>
          <w:color w:val="000000"/>
        </w:rPr>
      </w:pPr>
      <w:r>
        <w:rPr>
          <w:color w:val="000000"/>
        </w:rPr>
        <w:lastRenderedPageBreak/>
        <w:t>繳交電子檔：</w:t>
      </w:r>
    </w:p>
    <w:p w:rsidR="00DB353B" w:rsidRDefault="00A87F71">
      <w:pPr>
        <w:pStyle w:val="a4"/>
        <w:numPr>
          <w:ilvl w:val="0"/>
          <w:numId w:val="27"/>
        </w:numPr>
        <w:spacing w:after="190" w:line="480" w:lineRule="exact"/>
        <w:rPr>
          <w:color w:val="000000"/>
        </w:rPr>
      </w:pPr>
      <w:r>
        <w:rPr>
          <w:color w:val="000000"/>
        </w:rPr>
        <w:t>紙本文件</w:t>
      </w:r>
      <w:r>
        <w:rPr>
          <w:color w:val="000000"/>
        </w:rPr>
        <w:t>(</w:t>
      </w:r>
      <w:r>
        <w:rPr>
          <w:color w:val="000000"/>
        </w:rPr>
        <w:t>一</w:t>
      </w:r>
      <w:r>
        <w:rPr>
          <w:color w:val="000000"/>
        </w:rPr>
        <w:t>)</w:t>
      </w:r>
      <w:r>
        <w:rPr>
          <w:color w:val="000000"/>
        </w:rPr>
        <w:t>「研提計</w:t>
      </w:r>
      <w:r>
        <w:rPr>
          <w:color w:val="000000"/>
        </w:rPr>
        <w:t>畫書及相關附件資料」之</w:t>
      </w:r>
      <w:r>
        <w:rPr>
          <w:color w:val="000000"/>
        </w:rPr>
        <w:t>word</w:t>
      </w:r>
      <w:r>
        <w:rPr>
          <w:color w:val="000000"/>
        </w:rPr>
        <w:t>檔，並於提案函文提供電子檔下載連結。</w:t>
      </w:r>
    </w:p>
    <w:p w:rsidR="00DB353B" w:rsidRDefault="00A87F71">
      <w:pPr>
        <w:pStyle w:val="a4"/>
        <w:numPr>
          <w:ilvl w:val="0"/>
          <w:numId w:val="27"/>
        </w:numPr>
        <w:spacing w:line="480" w:lineRule="exact"/>
        <w:ind w:left="1616" w:hanging="482"/>
        <w:rPr>
          <w:color w:val="000000"/>
        </w:rPr>
      </w:pPr>
      <w:r>
        <w:rPr>
          <w:color w:val="000000"/>
        </w:rPr>
        <w:t>提案說明影片</w:t>
      </w:r>
      <w:r>
        <w:rPr>
          <w:color w:val="000000"/>
        </w:rPr>
        <w:t>3</w:t>
      </w:r>
      <w:r>
        <w:rPr>
          <w:color w:val="000000"/>
        </w:rPr>
        <w:t>分鐘：</w:t>
      </w:r>
    </w:p>
    <w:p w:rsidR="00DB353B" w:rsidRDefault="00A87F71">
      <w:pPr>
        <w:pStyle w:val="a4"/>
        <w:numPr>
          <w:ilvl w:val="0"/>
          <w:numId w:val="28"/>
        </w:numPr>
        <w:ind w:left="1843" w:hanging="340"/>
        <w:rPr>
          <w:color w:val="000000"/>
        </w:rPr>
      </w:pPr>
      <w:r>
        <w:rPr>
          <w:color w:val="000000"/>
        </w:rPr>
        <w:t>說明推廣食農教育的理念及經驗，約</w:t>
      </w:r>
      <w:r>
        <w:rPr>
          <w:color w:val="000000"/>
        </w:rPr>
        <w:t>1</w:t>
      </w:r>
      <w:r>
        <w:rPr>
          <w:color w:val="000000"/>
        </w:rPr>
        <w:t>分鐘。</w:t>
      </w:r>
    </w:p>
    <w:p w:rsidR="00DB353B" w:rsidRDefault="00A87F71">
      <w:pPr>
        <w:pStyle w:val="a4"/>
        <w:numPr>
          <w:ilvl w:val="0"/>
          <w:numId w:val="28"/>
        </w:numPr>
        <w:ind w:left="1843" w:hanging="338"/>
        <w:rPr>
          <w:color w:val="000000"/>
        </w:rPr>
      </w:pPr>
      <w:r>
        <w:rPr>
          <w:color w:val="000000"/>
        </w:rPr>
        <w:t>說明教材內容、教學規劃，以及預計如何辦理體驗</w:t>
      </w:r>
      <w:r>
        <w:rPr>
          <w:color w:val="000000"/>
        </w:rPr>
        <w:t>/</w:t>
      </w:r>
      <w:r>
        <w:rPr>
          <w:color w:val="000000"/>
        </w:rPr>
        <w:t>學習活動或課程教學（及加碼項目辦理方式），約</w:t>
      </w:r>
      <w:r>
        <w:rPr>
          <w:color w:val="000000"/>
        </w:rPr>
        <w:t>2</w:t>
      </w:r>
      <w:r>
        <w:rPr>
          <w:color w:val="000000"/>
        </w:rPr>
        <w:t>分鐘。</w:t>
      </w:r>
    </w:p>
    <w:p w:rsidR="00DB353B" w:rsidRDefault="00A87F71">
      <w:pPr>
        <w:pStyle w:val="a4"/>
        <w:numPr>
          <w:ilvl w:val="0"/>
          <w:numId w:val="28"/>
        </w:numPr>
        <w:ind w:left="1843" w:hanging="338"/>
      </w:pPr>
      <w:r>
        <w:t>影片格式應為</w:t>
      </w:r>
      <w:r>
        <w:t>avi</w:t>
      </w:r>
      <w:r>
        <w:t>、</w:t>
      </w:r>
      <w:r>
        <w:t>mov</w:t>
      </w:r>
      <w:r>
        <w:t>、</w:t>
      </w:r>
      <w:r>
        <w:t>wmv</w:t>
      </w:r>
      <w:r>
        <w:t>、</w:t>
      </w:r>
      <w:r>
        <w:t>mp4</w:t>
      </w:r>
      <w:r>
        <w:t>、</w:t>
      </w:r>
      <w:r>
        <w:t>mpg</w:t>
      </w:r>
      <w:r>
        <w:t>等。</w:t>
      </w:r>
    </w:p>
    <w:p w:rsidR="00DB353B" w:rsidRDefault="00A87F71">
      <w:pPr>
        <w:pStyle w:val="a4"/>
        <w:numPr>
          <w:ilvl w:val="0"/>
          <w:numId w:val="21"/>
        </w:numPr>
        <w:spacing w:before="190" w:after="190"/>
        <w:ind w:hanging="700"/>
        <w:rPr>
          <w:b/>
        </w:rPr>
      </w:pPr>
      <w:bookmarkStart w:id="12" w:name="_Toc124182019"/>
      <w:r>
        <w:rPr>
          <w:b/>
        </w:rPr>
        <w:t>研提及審查流程</w:t>
      </w:r>
      <w:bookmarkEnd w:id="12"/>
    </w:p>
    <w:p w:rsidR="00DB353B" w:rsidRDefault="00A87F71">
      <w:pPr>
        <w:pStyle w:val="a4"/>
        <w:numPr>
          <w:ilvl w:val="0"/>
          <w:numId w:val="29"/>
        </w:numPr>
        <w:spacing w:before="190" w:line="480" w:lineRule="exact"/>
        <w:jc w:val="both"/>
      </w:pPr>
      <w:r>
        <w:t>資格審查</w:t>
      </w:r>
    </w:p>
    <w:p w:rsidR="00DB353B" w:rsidRDefault="00A87F71">
      <w:pPr>
        <w:spacing w:after="190" w:line="480" w:lineRule="exact"/>
        <w:ind w:left="1134" w:firstLine="560"/>
        <w:jc w:val="both"/>
      </w:pPr>
      <w:r>
        <w:t>財團法人中國生產力中心將於收到紙本申請文件後</w:t>
      </w:r>
      <w:r>
        <w:t>3</w:t>
      </w:r>
      <w:r>
        <w:t>個工作天內</w:t>
      </w:r>
      <w:r>
        <w:t>e-mail</w:t>
      </w:r>
      <w:r>
        <w:t>確認收到申請文件通知，如未收到</w:t>
      </w:r>
      <w:r>
        <w:t>e-mail</w:t>
      </w:r>
      <w:r>
        <w:t>請洽承辦專員。</w:t>
      </w:r>
    </w:p>
    <w:p w:rsidR="00DB353B" w:rsidRDefault="00A87F71">
      <w:pPr>
        <w:spacing w:after="190" w:line="480" w:lineRule="exact"/>
        <w:ind w:left="1134" w:firstLine="560"/>
        <w:jc w:val="both"/>
      </w:pPr>
      <w:r>
        <w:t>申請單位若有提案文件未檢附，應於接獲財團法人中國生產力中心電話或</w:t>
      </w:r>
      <w:r>
        <w:t>e-mail</w:t>
      </w:r>
      <w:r>
        <w:t>通知後</w:t>
      </w:r>
      <w:r>
        <w:t>3</w:t>
      </w:r>
      <w:r>
        <w:t>個工作天內補正，逾期未補正資料者，不予審查。</w:t>
      </w:r>
    </w:p>
    <w:p w:rsidR="00DB353B" w:rsidRDefault="00A87F71">
      <w:pPr>
        <w:pStyle w:val="a4"/>
        <w:numPr>
          <w:ilvl w:val="0"/>
          <w:numId w:val="29"/>
        </w:numPr>
        <w:spacing w:before="190" w:line="480" w:lineRule="exact"/>
        <w:jc w:val="both"/>
      </w:pPr>
      <w:r>
        <w:t>審查會議</w:t>
      </w:r>
    </w:p>
    <w:p w:rsidR="00DB353B" w:rsidRDefault="00A87F71">
      <w:pPr>
        <w:spacing w:after="190" w:line="480" w:lineRule="exact"/>
        <w:ind w:left="1134" w:firstLine="560"/>
        <w:jc w:val="both"/>
      </w:pPr>
      <w:r>
        <w:t>為確認各提案內容之完整性及可行性，本階段得視需要邀請</w:t>
      </w:r>
      <w:r>
        <w:t>2</w:t>
      </w:r>
      <w:r>
        <w:t>至</w:t>
      </w:r>
      <w:r>
        <w:t>5</w:t>
      </w:r>
      <w:r>
        <w:t>位產官學專家學者協助審查。審查會議將由審查委員依據本計畫之審查項目評分，提案內容平均分</w:t>
      </w:r>
      <w:r>
        <w:rPr>
          <w:color w:val="000000"/>
        </w:rPr>
        <w:t>數達</w:t>
      </w:r>
      <w:r>
        <w:rPr>
          <w:color w:val="000000"/>
        </w:rPr>
        <w:t>60</w:t>
      </w:r>
      <w:r>
        <w:rPr>
          <w:color w:val="000000"/>
        </w:rPr>
        <w:t>分以上，並</w:t>
      </w:r>
      <w:r>
        <w:t>經出席委員過半數同意者為審查通過。審查項目及評分基準、評分等第及補助款上限、研提及審查流程如</w:t>
      </w:r>
      <w:r>
        <w:rPr>
          <w:b/>
        </w:rPr>
        <w:t>第</w:t>
      </w:r>
      <w:r>
        <w:rPr>
          <w:b/>
        </w:rPr>
        <w:t>12-13</w:t>
      </w:r>
      <w:r>
        <w:rPr>
          <w:b/>
        </w:rPr>
        <w:t>頁</w:t>
      </w:r>
      <w:r>
        <w:t>表</w:t>
      </w:r>
      <w:r>
        <w:t>1</w:t>
      </w:r>
      <w:r>
        <w:t>、表</w:t>
      </w:r>
      <w:r>
        <w:t>2</w:t>
      </w:r>
      <w:r>
        <w:t>、及圖</w:t>
      </w:r>
      <w:r>
        <w:t>2</w:t>
      </w:r>
      <w:r>
        <w:t>所示，提案內容如有以下情事，將不予補助：</w:t>
      </w:r>
    </w:p>
    <w:p w:rsidR="00DB353B" w:rsidRDefault="00A87F71">
      <w:pPr>
        <w:pStyle w:val="a4"/>
        <w:numPr>
          <w:ilvl w:val="0"/>
          <w:numId w:val="30"/>
        </w:numPr>
        <w:spacing w:after="190" w:line="480" w:lineRule="exact"/>
        <w:jc w:val="both"/>
      </w:pPr>
      <w:r>
        <w:t>提案內容之創作及資料引用如有剽竊、侵犯他人著</w:t>
      </w:r>
      <w:r>
        <w:t>作權，以及違反學術倫理等事項。</w:t>
      </w:r>
    </w:p>
    <w:p w:rsidR="00DB353B" w:rsidRDefault="00A87F71">
      <w:pPr>
        <w:pStyle w:val="a4"/>
        <w:numPr>
          <w:ilvl w:val="0"/>
          <w:numId w:val="30"/>
        </w:numPr>
        <w:spacing w:after="190" w:line="480" w:lineRule="exact"/>
        <w:ind w:left="1616" w:hanging="482"/>
        <w:jc w:val="both"/>
      </w:pPr>
      <w:r>
        <w:t>互為合作關係之二個以上申請單位，依各自單位名義申請本計畫，提案內容之間的相似度超過百分之五十者。</w:t>
      </w:r>
    </w:p>
    <w:p w:rsidR="00DB353B" w:rsidRDefault="00A87F71">
      <w:pPr>
        <w:pStyle w:val="a4"/>
        <w:numPr>
          <w:ilvl w:val="0"/>
          <w:numId w:val="30"/>
        </w:numPr>
        <w:spacing w:after="190" w:line="480" w:lineRule="exact"/>
        <w:ind w:left="1616" w:hanging="482"/>
        <w:jc w:val="both"/>
      </w:pPr>
      <w:r>
        <w:lastRenderedPageBreak/>
        <w:t>互為合作關係之二個以上申請單位，以同一套提案內容申請不同補助型計畫者。</w:t>
      </w:r>
    </w:p>
    <w:p w:rsidR="00DB353B" w:rsidRDefault="00A87F71">
      <w:pPr>
        <w:pStyle w:val="a4"/>
        <w:numPr>
          <w:ilvl w:val="0"/>
          <w:numId w:val="29"/>
        </w:numPr>
        <w:spacing w:before="190" w:line="480" w:lineRule="exact"/>
        <w:jc w:val="both"/>
      </w:pPr>
      <w:r>
        <w:t>審查結果通知與計畫書修改</w:t>
      </w:r>
    </w:p>
    <w:p w:rsidR="00DB353B" w:rsidRDefault="00A87F71">
      <w:pPr>
        <w:pStyle w:val="a4"/>
        <w:spacing w:line="480" w:lineRule="exact"/>
        <w:ind w:left="1264" w:firstLine="577"/>
        <w:jc w:val="both"/>
      </w:pPr>
      <w:r>
        <w:t>計畫內容審查結束，由審查會議提出建議補助計畫項目、經費額度及建議事項，農委會函覆申請單位審查結果，申請單位應於收到財團法人中國生產力中心計畫修正通知後，於期限內修正計畫補助項目、經費及建議事項等，由財團法人中國生產</w:t>
      </w:r>
      <w:r>
        <w:rPr>
          <w:color w:val="000000"/>
        </w:rPr>
        <w:t>力中心協助將</w:t>
      </w:r>
      <w:r>
        <w:t>修正計畫提送農委會，並於接獲農委會計畫核定公文後，得開始辦</w:t>
      </w:r>
      <w:r>
        <w:t>理本計畫。農委會保留最終核駁計畫之權利，並得視實際需要，調整計畫補助金額或撥款進度，申請單位不得異議。</w:t>
      </w:r>
    </w:p>
    <w:p w:rsidR="00DB353B" w:rsidRDefault="00A87F71">
      <w:pPr>
        <w:spacing w:before="190" w:after="76" w:line="480" w:lineRule="exact"/>
        <w:jc w:val="center"/>
      </w:pPr>
      <w:r>
        <w:t>表</w:t>
      </w:r>
      <w:r>
        <w:t xml:space="preserve">1  </w:t>
      </w:r>
      <w:r>
        <w:t>審查項目及評分基準</w:t>
      </w:r>
    </w:p>
    <w:tbl>
      <w:tblPr>
        <w:tblW w:w="5000" w:type="pct"/>
        <w:tblInd w:w="28" w:type="dxa"/>
        <w:tblCellMar>
          <w:left w:w="10" w:type="dxa"/>
          <w:right w:w="10" w:type="dxa"/>
        </w:tblCellMar>
        <w:tblLook w:val="04A0" w:firstRow="1" w:lastRow="0" w:firstColumn="1" w:lastColumn="0" w:noHBand="0" w:noVBand="1"/>
      </w:tblPr>
      <w:tblGrid>
        <w:gridCol w:w="1511"/>
        <w:gridCol w:w="6424"/>
        <w:gridCol w:w="1693"/>
      </w:tblGrid>
      <w:tr w:rsidR="00DB353B">
        <w:tblPrEx>
          <w:tblCellMar>
            <w:top w:w="0" w:type="dxa"/>
            <w:bottom w:w="0" w:type="dxa"/>
          </w:tblCellMar>
        </w:tblPrEx>
        <w:trPr>
          <w:cantSplit/>
          <w:trHeight w:val="70"/>
          <w:tblHeader/>
        </w:trPr>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B353B" w:rsidRDefault="00A87F71">
            <w:pPr>
              <w:spacing w:line="360" w:lineRule="exact"/>
              <w:jc w:val="center"/>
              <w:rPr>
                <w:sz w:val="24"/>
              </w:rPr>
            </w:pPr>
            <w:r>
              <w:rPr>
                <w:sz w:val="24"/>
              </w:rPr>
              <w:t>審查項目</w:t>
            </w:r>
          </w:p>
        </w:tc>
        <w:tc>
          <w:tcPr>
            <w:tcW w:w="642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B353B" w:rsidRDefault="00A87F71">
            <w:pPr>
              <w:spacing w:line="360" w:lineRule="exact"/>
              <w:ind w:left="367" w:hanging="367"/>
              <w:jc w:val="center"/>
              <w:rPr>
                <w:sz w:val="24"/>
              </w:rPr>
            </w:pPr>
            <w:r>
              <w:rPr>
                <w:sz w:val="24"/>
              </w:rPr>
              <w:t>說明</w:t>
            </w:r>
          </w:p>
        </w:tc>
        <w:tc>
          <w:tcPr>
            <w:tcW w:w="1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B353B" w:rsidRDefault="00A87F71">
            <w:pPr>
              <w:spacing w:line="360" w:lineRule="exact"/>
              <w:jc w:val="center"/>
              <w:rPr>
                <w:sz w:val="24"/>
              </w:rPr>
            </w:pPr>
            <w:r>
              <w:rPr>
                <w:sz w:val="24"/>
              </w:rPr>
              <w:t>配分</w:t>
            </w:r>
          </w:p>
        </w:tc>
      </w:tr>
      <w:tr w:rsidR="00DB353B">
        <w:tblPrEx>
          <w:tblCellMar>
            <w:top w:w="0" w:type="dxa"/>
            <w:bottom w:w="0" w:type="dxa"/>
          </w:tblCellMar>
        </w:tblPrEx>
        <w:trPr>
          <w:trHeight w:val="125"/>
        </w:trPr>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ind w:left="1"/>
              <w:jc w:val="center"/>
              <w:rPr>
                <w:rFonts w:ascii="標楷體" w:hAnsi="標楷體"/>
                <w:sz w:val="24"/>
              </w:rPr>
            </w:pPr>
            <w:r>
              <w:rPr>
                <w:rFonts w:ascii="標楷體" w:hAnsi="標楷體"/>
                <w:sz w:val="24"/>
              </w:rPr>
              <w:t>計畫完整性</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B353B" w:rsidRDefault="00A87F71">
            <w:pPr>
              <w:pStyle w:val="a4"/>
              <w:numPr>
                <w:ilvl w:val="0"/>
                <w:numId w:val="31"/>
              </w:numPr>
              <w:spacing w:line="360" w:lineRule="exact"/>
              <w:ind w:left="270" w:hanging="270"/>
              <w:jc w:val="both"/>
              <w:rPr>
                <w:color w:val="000000"/>
                <w:sz w:val="24"/>
              </w:rPr>
            </w:pPr>
            <w:r>
              <w:rPr>
                <w:color w:val="000000"/>
                <w:sz w:val="24"/>
              </w:rPr>
              <w:t>依據本計畫食農教育</w:t>
            </w:r>
            <w:r>
              <w:rPr>
                <w:color w:val="000000"/>
                <w:sz w:val="24"/>
              </w:rPr>
              <w:t>ABC</w:t>
            </w:r>
            <w:r>
              <w:rPr>
                <w:color w:val="000000"/>
                <w:sz w:val="24"/>
              </w:rPr>
              <w:t>模式設計教材及規劃學習內容，且富教育性與在地特色。</w:t>
            </w:r>
          </w:p>
          <w:p w:rsidR="00DB353B" w:rsidRDefault="00A87F71">
            <w:pPr>
              <w:pStyle w:val="a4"/>
              <w:numPr>
                <w:ilvl w:val="0"/>
                <w:numId w:val="31"/>
              </w:numPr>
              <w:spacing w:line="360" w:lineRule="exact"/>
              <w:ind w:left="270" w:hanging="270"/>
              <w:jc w:val="both"/>
              <w:rPr>
                <w:color w:val="000000"/>
                <w:sz w:val="24"/>
              </w:rPr>
            </w:pPr>
            <w:r>
              <w:rPr>
                <w:color w:val="000000"/>
                <w:sz w:val="24"/>
              </w:rPr>
              <w:t>提案內容具體可行、創新性、策略性及示範性。</w:t>
            </w:r>
          </w:p>
          <w:p w:rsidR="00DB353B" w:rsidRDefault="00A87F71">
            <w:pPr>
              <w:pStyle w:val="a4"/>
              <w:numPr>
                <w:ilvl w:val="0"/>
                <w:numId w:val="31"/>
              </w:numPr>
              <w:spacing w:line="360" w:lineRule="exact"/>
              <w:ind w:left="270" w:hanging="270"/>
              <w:jc w:val="both"/>
              <w:rPr>
                <w:color w:val="000000"/>
                <w:sz w:val="24"/>
              </w:rPr>
            </w:pPr>
            <w:r>
              <w:rPr>
                <w:color w:val="000000"/>
                <w:sz w:val="24"/>
              </w:rPr>
              <w:t>相關人員的工作配置適切，風險評估之完整性及因應對策。</w:t>
            </w:r>
          </w:p>
          <w:p w:rsidR="00DB353B" w:rsidRDefault="00A87F71">
            <w:pPr>
              <w:pStyle w:val="a4"/>
              <w:numPr>
                <w:ilvl w:val="0"/>
                <w:numId w:val="31"/>
              </w:numPr>
              <w:spacing w:line="360" w:lineRule="exact"/>
              <w:ind w:left="270" w:hanging="270"/>
              <w:jc w:val="both"/>
              <w:rPr>
                <w:color w:val="000000"/>
                <w:sz w:val="24"/>
              </w:rPr>
            </w:pPr>
            <w:r>
              <w:rPr>
                <w:color w:val="000000"/>
                <w:sz w:val="24"/>
              </w:rPr>
              <w:t>提案內容之創作及資料引用遵守智慧財產權。</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jc w:val="center"/>
              <w:rPr>
                <w:color w:val="000000"/>
                <w:sz w:val="24"/>
              </w:rPr>
            </w:pPr>
            <w:r>
              <w:rPr>
                <w:color w:val="000000"/>
                <w:sz w:val="24"/>
              </w:rPr>
              <w:t>25%</w:t>
            </w:r>
          </w:p>
        </w:tc>
      </w:tr>
      <w:tr w:rsidR="00DB353B">
        <w:tblPrEx>
          <w:tblCellMar>
            <w:top w:w="0" w:type="dxa"/>
            <w:bottom w:w="0" w:type="dxa"/>
          </w:tblCellMar>
        </w:tblPrEx>
        <w:trPr>
          <w:trHeight w:val="735"/>
        </w:trPr>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ind w:left="1"/>
              <w:jc w:val="center"/>
              <w:rPr>
                <w:rFonts w:ascii="標楷體" w:hAnsi="標楷體"/>
                <w:sz w:val="24"/>
              </w:rPr>
            </w:pPr>
            <w:r>
              <w:rPr>
                <w:rFonts w:ascii="標楷體" w:hAnsi="標楷體"/>
                <w:sz w:val="24"/>
              </w:rPr>
              <w:t>教學設計</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B353B" w:rsidRDefault="00A87F71">
            <w:pPr>
              <w:pStyle w:val="a4"/>
              <w:numPr>
                <w:ilvl w:val="0"/>
                <w:numId w:val="32"/>
              </w:numPr>
              <w:spacing w:line="360" w:lineRule="exact"/>
              <w:ind w:left="270" w:hanging="270"/>
              <w:jc w:val="both"/>
              <w:rPr>
                <w:color w:val="000000"/>
                <w:sz w:val="24"/>
              </w:rPr>
            </w:pPr>
            <w:r>
              <w:rPr>
                <w:color w:val="000000"/>
                <w:sz w:val="24"/>
              </w:rPr>
              <w:t>課程設計與執行之內容廣度及深度。</w:t>
            </w:r>
          </w:p>
          <w:p w:rsidR="00DB353B" w:rsidRDefault="00A87F71">
            <w:pPr>
              <w:pStyle w:val="a4"/>
              <w:numPr>
                <w:ilvl w:val="0"/>
                <w:numId w:val="32"/>
              </w:numPr>
              <w:spacing w:line="360" w:lineRule="exact"/>
              <w:ind w:left="270" w:hanging="270"/>
              <w:jc w:val="both"/>
              <w:rPr>
                <w:color w:val="000000"/>
                <w:sz w:val="24"/>
              </w:rPr>
            </w:pPr>
            <w:r>
              <w:rPr>
                <w:color w:val="000000"/>
                <w:sz w:val="24"/>
              </w:rPr>
              <w:t>體驗活動之內容廣度及深度。</w:t>
            </w:r>
          </w:p>
          <w:p w:rsidR="00DB353B" w:rsidRDefault="00A87F71">
            <w:pPr>
              <w:pStyle w:val="a4"/>
              <w:numPr>
                <w:ilvl w:val="0"/>
                <w:numId w:val="32"/>
              </w:numPr>
              <w:spacing w:line="360" w:lineRule="exact"/>
              <w:ind w:left="270" w:hanging="270"/>
              <w:jc w:val="both"/>
              <w:rPr>
                <w:color w:val="000000"/>
                <w:sz w:val="24"/>
              </w:rPr>
            </w:pPr>
            <w:r>
              <w:rPr>
                <w:color w:val="000000"/>
                <w:sz w:val="24"/>
              </w:rPr>
              <w:t>課程及體驗活動教具、教材（學習單）之正確性及完整性。</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jc w:val="center"/>
              <w:rPr>
                <w:color w:val="000000"/>
                <w:sz w:val="24"/>
              </w:rPr>
            </w:pPr>
            <w:r>
              <w:rPr>
                <w:color w:val="000000"/>
                <w:sz w:val="24"/>
              </w:rPr>
              <w:t>15%</w:t>
            </w:r>
          </w:p>
        </w:tc>
      </w:tr>
      <w:tr w:rsidR="00DB353B">
        <w:tblPrEx>
          <w:tblCellMar>
            <w:top w:w="0" w:type="dxa"/>
            <w:bottom w:w="0" w:type="dxa"/>
          </w:tblCellMar>
        </w:tblPrEx>
        <w:trPr>
          <w:trHeight w:val="735"/>
        </w:trPr>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ind w:left="1"/>
              <w:jc w:val="center"/>
              <w:rPr>
                <w:rFonts w:ascii="標楷體" w:hAnsi="標楷體"/>
                <w:sz w:val="24"/>
              </w:rPr>
            </w:pPr>
            <w:r>
              <w:rPr>
                <w:rFonts w:ascii="標楷體" w:hAnsi="標楷體"/>
                <w:sz w:val="24"/>
              </w:rPr>
              <w:t>計畫執行能力</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B353B" w:rsidRDefault="00A87F71">
            <w:pPr>
              <w:pStyle w:val="a4"/>
              <w:numPr>
                <w:ilvl w:val="0"/>
                <w:numId w:val="33"/>
              </w:numPr>
              <w:spacing w:line="360" w:lineRule="exact"/>
              <w:ind w:left="270" w:hanging="270"/>
              <w:jc w:val="both"/>
              <w:rPr>
                <w:color w:val="000000"/>
                <w:sz w:val="24"/>
              </w:rPr>
            </w:pPr>
            <w:r>
              <w:rPr>
                <w:color w:val="000000"/>
                <w:sz w:val="24"/>
              </w:rPr>
              <w:t>單位辦理相關工作之經驗及成果。</w:t>
            </w:r>
          </w:p>
          <w:p w:rsidR="00DB353B" w:rsidRDefault="00A87F71">
            <w:pPr>
              <w:pStyle w:val="a4"/>
              <w:numPr>
                <w:ilvl w:val="0"/>
                <w:numId w:val="33"/>
              </w:numPr>
              <w:spacing w:line="360" w:lineRule="exact"/>
              <w:ind w:left="270" w:hanging="270"/>
              <w:jc w:val="both"/>
              <w:rPr>
                <w:color w:val="000000"/>
                <w:sz w:val="24"/>
              </w:rPr>
            </w:pPr>
            <w:r>
              <w:rPr>
                <w:color w:val="000000"/>
                <w:sz w:val="24"/>
              </w:rPr>
              <w:t>預期成果、成效或產業關聯效益及關鍵績效指標之訂定是否合理。</w:t>
            </w:r>
          </w:p>
          <w:p w:rsidR="00DB353B" w:rsidRDefault="00A87F71">
            <w:pPr>
              <w:pStyle w:val="a4"/>
              <w:numPr>
                <w:ilvl w:val="0"/>
                <w:numId w:val="33"/>
              </w:numPr>
              <w:spacing w:line="360" w:lineRule="exact"/>
              <w:ind w:left="270" w:hanging="270"/>
              <w:jc w:val="both"/>
              <w:rPr>
                <w:color w:val="000000"/>
                <w:sz w:val="24"/>
              </w:rPr>
            </w:pPr>
            <w:r>
              <w:rPr>
                <w:color w:val="000000"/>
                <w:sz w:val="24"/>
              </w:rPr>
              <w:t>團隊或合作單位成員具「行政院農業委員會食農教育宣導人員基礎培訓課程初階班、進階班」之時數證明。</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jc w:val="center"/>
              <w:rPr>
                <w:color w:val="000000"/>
                <w:sz w:val="24"/>
              </w:rPr>
            </w:pPr>
            <w:r>
              <w:rPr>
                <w:color w:val="000000"/>
                <w:sz w:val="24"/>
              </w:rPr>
              <w:t>15%</w:t>
            </w:r>
          </w:p>
        </w:tc>
      </w:tr>
      <w:tr w:rsidR="00DB353B">
        <w:tblPrEx>
          <w:tblCellMar>
            <w:top w:w="0" w:type="dxa"/>
            <w:bottom w:w="0" w:type="dxa"/>
          </w:tblCellMar>
        </w:tblPrEx>
        <w:trPr>
          <w:trHeight w:val="735"/>
        </w:trPr>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ind w:left="1"/>
              <w:jc w:val="center"/>
              <w:rPr>
                <w:rFonts w:ascii="標楷體" w:hAnsi="標楷體"/>
                <w:sz w:val="24"/>
              </w:rPr>
            </w:pPr>
            <w:r>
              <w:rPr>
                <w:rFonts w:ascii="標楷體" w:hAnsi="標楷體"/>
                <w:sz w:val="24"/>
              </w:rPr>
              <w:t>推廣效益</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B353B" w:rsidRDefault="00A87F71">
            <w:pPr>
              <w:pStyle w:val="a4"/>
              <w:numPr>
                <w:ilvl w:val="0"/>
                <w:numId w:val="34"/>
              </w:numPr>
              <w:spacing w:line="360" w:lineRule="exact"/>
              <w:ind w:left="270" w:hanging="270"/>
              <w:jc w:val="both"/>
              <w:rPr>
                <w:color w:val="000000"/>
                <w:sz w:val="24"/>
              </w:rPr>
            </w:pPr>
            <w:r>
              <w:rPr>
                <w:color w:val="000000"/>
                <w:sz w:val="24"/>
              </w:rPr>
              <w:t>參與課程或體驗活動之人數。</w:t>
            </w:r>
          </w:p>
          <w:p w:rsidR="00DB353B" w:rsidRDefault="00A87F71">
            <w:pPr>
              <w:pStyle w:val="a4"/>
              <w:numPr>
                <w:ilvl w:val="0"/>
                <w:numId w:val="34"/>
              </w:numPr>
              <w:spacing w:line="360" w:lineRule="exact"/>
              <w:ind w:left="270" w:hanging="270"/>
              <w:jc w:val="both"/>
              <w:rPr>
                <w:color w:val="000000"/>
                <w:sz w:val="24"/>
              </w:rPr>
            </w:pPr>
            <w:r>
              <w:rPr>
                <w:color w:val="000000"/>
                <w:sz w:val="24"/>
              </w:rPr>
              <w:t>計畫執行是否有推廣至單位內（校內）其他成員、外部人員（家長</w:t>
            </w:r>
            <w:r>
              <w:rPr>
                <w:color w:val="000000"/>
                <w:sz w:val="24"/>
              </w:rPr>
              <w:t>/</w:t>
            </w:r>
            <w:r>
              <w:rPr>
                <w:color w:val="000000"/>
                <w:sz w:val="24"/>
              </w:rPr>
              <w:t>它校老師等）、社區民眾。</w:t>
            </w:r>
          </w:p>
          <w:p w:rsidR="00DB353B" w:rsidRDefault="00A87F71">
            <w:pPr>
              <w:pStyle w:val="a4"/>
              <w:numPr>
                <w:ilvl w:val="0"/>
                <w:numId w:val="34"/>
              </w:numPr>
              <w:spacing w:line="360" w:lineRule="exact"/>
              <w:ind w:left="270" w:hanging="270"/>
              <w:jc w:val="both"/>
              <w:rPr>
                <w:color w:val="000000"/>
                <w:sz w:val="24"/>
              </w:rPr>
            </w:pPr>
            <w:r>
              <w:rPr>
                <w:color w:val="000000"/>
                <w:sz w:val="24"/>
              </w:rPr>
              <w:t>課程或體驗活動具模組化架構可供其他單位參考。</w:t>
            </w:r>
          </w:p>
          <w:p w:rsidR="00DB353B" w:rsidRDefault="00A87F71">
            <w:pPr>
              <w:pStyle w:val="a4"/>
              <w:numPr>
                <w:ilvl w:val="0"/>
                <w:numId w:val="34"/>
              </w:numPr>
              <w:spacing w:line="360" w:lineRule="exact"/>
              <w:ind w:left="270" w:hanging="270"/>
              <w:jc w:val="both"/>
              <w:rPr>
                <w:color w:val="000000"/>
                <w:sz w:val="24"/>
              </w:rPr>
            </w:pPr>
            <w:r>
              <w:rPr>
                <w:color w:val="000000"/>
                <w:sz w:val="24"/>
              </w:rPr>
              <w:t>計畫執行與農委會所屬各試驗改良場所推動食農相關計畫相合作者。</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jc w:val="center"/>
              <w:rPr>
                <w:color w:val="000000"/>
                <w:sz w:val="24"/>
              </w:rPr>
            </w:pPr>
            <w:r>
              <w:rPr>
                <w:color w:val="000000"/>
                <w:sz w:val="24"/>
              </w:rPr>
              <w:t>25%</w:t>
            </w:r>
          </w:p>
        </w:tc>
      </w:tr>
      <w:tr w:rsidR="00DB353B">
        <w:tblPrEx>
          <w:tblCellMar>
            <w:top w:w="0" w:type="dxa"/>
            <w:bottom w:w="0" w:type="dxa"/>
          </w:tblCellMar>
        </w:tblPrEx>
        <w:trPr>
          <w:trHeight w:val="735"/>
        </w:trPr>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ind w:left="1"/>
              <w:jc w:val="center"/>
              <w:rPr>
                <w:rFonts w:ascii="標楷體" w:hAnsi="標楷體"/>
                <w:sz w:val="24"/>
              </w:rPr>
            </w:pPr>
            <w:r>
              <w:rPr>
                <w:rFonts w:ascii="標楷體" w:hAnsi="標楷體"/>
                <w:sz w:val="24"/>
              </w:rPr>
              <w:t>外部資源連結</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B353B" w:rsidRDefault="00A87F71">
            <w:pPr>
              <w:pStyle w:val="a4"/>
              <w:numPr>
                <w:ilvl w:val="0"/>
                <w:numId w:val="35"/>
              </w:numPr>
              <w:spacing w:line="360" w:lineRule="exact"/>
              <w:ind w:left="270" w:hanging="270"/>
              <w:jc w:val="both"/>
              <w:rPr>
                <w:color w:val="000000"/>
                <w:sz w:val="24"/>
              </w:rPr>
            </w:pPr>
            <w:r>
              <w:rPr>
                <w:color w:val="000000"/>
                <w:sz w:val="24"/>
              </w:rPr>
              <w:t>規劃的活動</w:t>
            </w:r>
            <w:r>
              <w:rPr>
                <w:color w:val="000000"/>
                <w:sz w:val="24"/>
              </w:rPr>
              <w:t>/</w:t>
            </w:r>
            <w:r>
              <w:rPr>
                <w:color w:val="000000"/>
                <w:sz w:val="24"/>
              </w:rPr>
              <w:t>課程內容、講師或活動場域連結或與在地農業及其它資源合作。</w:t>
            </w:r>
          </w:p>
          <w:p w:rsidR="00DB353B" w:rsidRDefault="00A87F71">
            <w:pPr>
              <w:pStyle w:val="a4"/>
              <w:numPr>
                <w:ilvl w:val="0"/>
                <w:numId w:val="35"/>
              </w:numPr>
              <w:spacing w:line="360" w:lineRule="exact"/>
              <w:ind w:left="270" w:hanging="270"/>
              <w:jc w:val="both"/>
              <w:rPr>
                <w:color w:val="000000"/>
                <w:sz w:val="24"/>
              </w:rPr>
            </w:pPr>
            <w:r>
              <w:rPr>
                <w:color w:val="000000"/>
                <w:sz w:val="24"/>
              </w:rPr>
              <w:lastRenderedPageBreak/>
              <w:t>體驗活動具多元性（如：生產、銷售或加工等不同屬性）。</w:t>
            </w:r>
          </w:p>
          <w:p w:rsidR="00DB353B" w:rsidRDefault="00A87F71">
            <w:pPr>
              <w:pStyle w:val="a4"/>
              <w:numPr>
                <w:ilvl w:val="0"/>
                <w:numId w:val="35"/>
              </w:numPr>
              <w:spacing w:line="360" w:lineRule="exact"/>
              <w:ind w:left="270" w:hanging="270"/>
              <w:jc w:val="both"/>
              <w:rPr>
                <w:color w:val="000000"/>
                <w:sz w:val="24"/>
              </w:rPr>
            </w:pPr>
            <w:r>
              <w:rPr>
                <w:color w:val="000000"/>
                <w:sz w:val="24"/>
              </w:rPr>
              <w:t>計畫中建立之運作模式，具有持續自主辦理的可能性。</w:t>
            </w:r>
          </w:p>
          <w:p w:rsidR="00DB353B" w:rsidRDefault="00A87F71">
            <w:pPr>
              <w:pStyle w:val="a4"/>
              <w:numPr>
                <w:ilvl w:val="0"/>
                <w:numId w:val="35"/>
              </w:numPr>
              <w:spacing w:line="360" w:lineRule="exact"/>
              <w:ind w:left="270" w:hanging="270"/>
              <w:jc w:val="both"/>
              <w:rPr>
                <w:color w:val="000000"/>
                <w:sz w:val="24"/>
              </w:rPr>
            </w:pPr>
            <w:r>
              <w:rPr>
                <w:color w:val="000000"/>
                <w:sz w:val="24"/>
              </w:rPr>
              <w:t>具在地食物系統點線面串連合作模式（加碼項目）。</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jc w:val="center"/>
              <w:rPr>
                <w:color w:val="000000"/>
                <w:sz w:val="24"/>
              </w:rPr>
            </w:pPr>
            <w:r>
              <w:rPr>
                <w:color w:val="000000"/>
                <w:sz w:val="24"/>
              </w:rPr>
              <w:lastRenderedPageBreak/>
              <w:t>15%</w:t>
            </w:r>
          </w:p>
        </w:tc>
      </w:tr>
      <w:tr w:rsidR="00DB353B">
        <w:tblPrEx>
          <w:tblCellMar>
            <w:top w:w="0" w:type="dxa"/>
            <w:bottom w:w="0" w:type="dxa"/>
          </w:tblCellMar>
        </w:tblPrEx>
        <w:trPr>
          <w:trHeight w:val="568"/>
        </w:trPr>
        <w:tc>
          <w:tcPr>
            <w:tcW w:w="15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ind w:left="-29" w:firstLine="22"/>
              <w:jc w:val="center"/>
              <w:rPr>
                <w:rFonts w:ascii="標楷體" w:hAnsi="標楷體"/>
                <w:sz w:val="24"/>
              </w:rPr>
            </w:pPr>
            <w:r>
              <w:rPr>
                <w:rFonts w:ascii="標楷體" w:hAnsi="標楷體"/>
                <w:sz w:val="24"/>
              </w:rPr>
              <w:t>經費編列</w:t>
            </w:r>
          </w:p>
        </w:tc>
        <w:tc>
          <w:tcPr>
            <w:tcW w:w="6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B353B" w:rsidRDefault="00A87F71">
            <w:pPr>
              <w:pStyle w:val="a4"/>
              <w:numPr>
                <w:ilvl w:val="0"/>
                <w:numId w:val="36"/>
              </w:numPr>
              <w:spacing w:line="360" w:lineRule="exact"/>
              <w:ind w:left="270" w:hanging="270"/>
              <w:jc w:val="both"/>
            </w:pPr>
            <w:r>
              <w:rPr>
                <w:sz w:val="24"/>
              </w:rPr>
              <w:t>經費配</w:t>
            </w:r>
            <w:r>
              <w:rPr>
                <w:color w:val="000000"/>
                <w:sz w:val="24"/>
              </w:rPr>
              <w:t>置（含加碼項目）合理</w:t>
            </w:r>
            <w:r>
              <w:rPr>
                <w:sz w:val="24"/>
              </w:rPr>
              <w:t>，算式條列說明是否清晰。</w:t>
            </w:r>
          </w:p>
          <w:p w:rsidR="00DB353B" w:rsidRDefault="00A87F71">
            <w:pPr>
              <w:pStyle w:val="a4"/>
              <w:numPr>
                <w:ilvl w:val="0"/>
                <w:numId w:val="36"/>
              </w:numPr>
              <w:spacing w:line="360" w:lineRule="exact"/>
              <w:ind w:left="270" w:hanging="270"/>
              <w:jc w:val="both"/>
              <w:rPr>
                <w:sz w:val="24"/>
              </w:rPr>
            </w:pPr>
            <w:r>
              <w:rPr>
                <w:sz w:val="24"/>
              </w:rPr>
              <w:t>自行編列相關配合款，擴大計畫辦理效益。</w:t>
            </w:r>
          </w:p>
        </w:tc>
        <w:tc>
          <w:tcPr>
            <w:tcW w:w="1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360" w:lineRule="exact"/>
              <w:ind w:left="-29" w:firstLine="22"/>
              <w:jc w:val="center"/>
              <w:rPr>
                <w:color w:val="000000"/>
                <w:sz w:val="24"/>
              </w:rPr>
            </w:pPr>
            <w:r>
              <w:rPr>
                <w:color w:val="000000"/>
                <w:sz w:val="24"/>
              </w:rPr>
              <w:t>5%</w:t>
            </w:r>
          </w:p>
        </w:tc>
      </w:tr>
    </w:tbl>
    <w:p w:rsidR="00DB353B" w:rsidRDefault="00DB353B">
      <w:pPr>
        <w:spacing w:after="76" w:line="480" w:lineRule="exact"/>
        <w:jc w:val="center"/>
      </w:pPr>
    </w:p>
    <w:p w:rsidR="00DB353B" w:rsidRDefault="00DB353B">
      <w:pPr>
        <w:pageBreakBefore/>
        <w:widowControl/>
        <w:spacing w:line="240" w:lineRule="auto"/>
      </w:pPr>
    </w:p>
    <w:p w:rsidR="00DB353B" w:rsidRDefault="00A87F71">
      <w:pPr>
        <w:spacing w:after="76" w:line="480" w:lineRule="exact"/>
        <w:jc w:val="center"/>
      </w:pPr>
      <w:r>
        <w:t>表</w:t>
      </w:r>
      <w:r>
        <w:t xml:space="preserve">2  </w:t>
      </w:r>
      <w:r>
        <w:t>評分等第及補助款上限</w:t>
      </w:r>
    </w:p>
    <w:tbl>
      <w:tblPr>
        <w:tblW w:w="4947" w:type="pct"/>
        <w:tblInd w:w="108" w:type="dxa"/>
        <w:tblCellMar>
          <w:left w:w="10" w:type="dxa"/>
          <w:right w:w="10" w:type="dxa"/>
        </w:tblCellMar>
        <w:tblLook w:val="04A0" w:firstRow="1" w:lastRow="0" w:firstColumn="1" w:lastColumn="0" w:noHBand="0" w:noVBand="1"/>
      </w:tblPr>
      <w:tblGrid>
        <w:gridCol w:w="2381"/>
        <w:gridCol w:w="2381"/>
        <w:gridCol w:w="2382"/>
        <w:gridCol w:w="2382"/>
      </w:tblGrid>
      <w:tr w:rsidR="00DB353B">
        <w:tblPrEx>
          <w:tblCellMar>
            <w:top w:w="0" w:type="dxa"/>
            <w:bottom w:w="0" w:type="dxa"/>
          </w:tblCellMar>
        </w:tblPrEx>
        <w:trPr>
          <w:trHeight w:val="563"/>
        </w:trPr>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00" w:lineRule="exact"/>
              <w:jc w:val="center"/>
              <w:rPr>
                <w:sz w:val="24"/>
              </w:rPr>
            </w:pPr>
            <w:r>
              <w:rPr>
                <w:sz w:val="24"/>
              </w:rPr>
              <w:t>審查平均分數</w:t>
            </w: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00" w:lineRule="exact"/>
              <w:jc w:val="center"/>
              <w:rPr>
                <w:color w:val="000000"/>
                <w:sz w:val="24"/>
              </w:rPr>
            </w:pPr>
            <w:r>
              <w:rPr>
                <w:color w:val="000000"/>
                <w:sz w:val="24"/>
              </w:rPr>
              <w:t>80</w:t>
            </w:r>
            <w:r>
              <w:rPr>
                <w:color w:val="000000"/>
                <w:sz w:val="24"/>
              </w:rPr>
              <w:t>分以上</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00" w:lineRule="exact"/>
              <w:jc w:val="center"/>
              <w:rPr>
                <w:color w:val="000000"/>
                <w:sz w:val="24"/>
              </w:rPr>
            </w:pPr>
            <w:r>
              <w:rPr>
                <w:color w:val="000000"/>
                <w:sz w:val="24"/>
              </w:rPr>
              <w:t>79</w:t>
            </w:r>
            <w:r>
              <w:rPr>
                <w:color w:val="000000"/>
                <w:sz w:val="24"/>
              </w:rPr>
              <w:t>～</w:t>
            </w:r>
            <w:r>
              <w:rPr>
                <w:color w:val="000000"/>
                <w:sz w:val="24"/>
              </w:rPr>
              <w:t>60</w:t>
            </w:r>
            <w:r>
              <w:rPr>
                <w:color w:val="000000"/>
                <w:sz w:val="24"/>
              </w:rPr>
              <w:t>分</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00" w:lineRule="exact"/>
              <w:jc w:val="center"/>
              <w:rPr>
                <w:color w:val="000000"/>
                <w:sz w:val="24"/>
              </w:rPr>
            </w:pPr>
            <w:r>
              <w:rPr>
                <w:color w:val="000000"/>
                <w:sz w:val="24"/>
              </w:rPr>
              <w:t>59</w:t>
            </w:r>
            <w:r>
              <w:rPr>
                <w:color w:val="000000"/>
                <w:sz w:val="24"/>
              </w:rPr>
              <w:t>分以下</w:t>
            </w:r>
          </w:p>
        </w:tc>
      </w:tr>
      <w:tr w:rsidR="00DB353B">
        <w:tblPrEx>
          <w:tblCellMar>
            <w:top w:w="0" w:type="dxa"/>
            <w:bottom w:w="0" w:type="dxa"/>
          </w:tblCellMar>
        </w:tblPrEx>
        <w:trPr>
          <w:trHeight w:val="572"/>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00" w:lineRule="exact"/>
              <w:jc w:val="center"/>
              <w:rPr>
                <w:sz w:val="24"/>
              </w:rPr>
            </w:pPr>
            <w:r>
              <w:rPr>
                <w:sz w:val="24"/>
              </w:rPr>
              <w:t>評分等第</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400" w:lineRule="exact"/>
              <w:jc w:val="center"/>
              <w:rPr>
                <w:sz w:val="24"/>
              </w:rPr>
            </w:pPr>
            <w:r>
              <w:rPr>
                <w:sz w:val="24"/>
              </w:rPr>
              <w:t>A</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400" w:lineRule="exact"/>
              <w:jc w:val="center"/>
              <w:rPr>
                <w:sz w:val="24"/>
              </w:rPr>
            </w:pPr>
            <w:r>
              <w:rPr>
                <w:sz w:val="24"/>
              </w:rPr>
              <w:t>B</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400" w:lineRule="exact"/>
              <w:jc w:val="center"/>
              <w:rPr>
                <w:sz w:val="24"/>
              </w:rPr>
            </w:pPr>
            <w:r>
              <w:rPr>
                <w:sz w:val="24"/>
              </w:rPr>
              <w:t>C</w:t>
            </w:r>
          </w:p>
        </w:tc>
      </w:tr>
      <w:tr w:rsidR="00DB353B">
        <w:tblPrEx>
          <w:tblCellMar>
            <w:top w:w="0" w:type="dxa"/>
            <w:bottom w:w="0" w:type="dxa"/>
          </w:tblCellMar>
        </w:tblPrEx>
        <w:trPr>
          <w:trHeight w:val="977"/>
        </w:trPr>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00" w:lineRule="exact"/>
              <w:jc w:val="center"/>
              <w:rPr>
                <w:sz w:val="24"/>
              </w:rPr>
            </w:pPr>
            <w:r>
              <w:rPr>
                <w:sz w:val="24"/>
              </w:rPr>
              <w:t>補助金額上限</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400" w:lineRule="exact"/>
              <w:jc w:val="center"/>
              <w:rPr>
                <w:sz w:val="24"/>
              </w:rPr>
            </w:pPr>
            <w:r>
              <w:rPr>
                <w:sz w:val="24"/>
              </w:rPr>
              <w:t>依補助額度</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400" w:lineRule="exact"/>
              <w:jc w:val="center"/>
              <w:rPr>
                <w:sz w:val="24"/>
              </w:rPr>
            </w:pPr>
            <w:r>
              <w:rPr>
                <w:sz w:val="24"/>
              </w:rPr>
              <w:t>依計畫內容不妥處，予以刪減</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400" w:lineRule="exact"/>
              <w:jc w:val="center"/>
              <w:rPr>
                <w:sz w:val="24"/>
              </w:rPr>
            </w:pPr>
            <w:r>
              <w:rPr>
                <w:sz w:val="24"/>
              </w:rPr>
              <w:t>不予補助</w:t>
            </w:r>
          </w:p>
        </w:tc>
      </w:tr>
    </w:tbl>
    <w:p w:rsidR="00DB353B" w:rsidRDefault="00DB353B">
      <w:pPr>
        <w:spacing w:line="240" w:lineRule="auto"/>
      </w:pPr>
    </w:p>
    <w:p w:rsidR="00DB353B" w:rsidRDefault="00DB353B">
      <w:pPr>
        <w:spacing w:line="240" w:lineRule="auto"/>
      </w:pPr>
    </w:p>
    <w:p w:rsidR="00DB353B" w:rsidRDefault="00DB353B">
      <w:pPr>
        <w:spacing w:line="240" w:lineRule="auto"/>
      </w:pPr>
    </w:p>
    <w:p w:rsidR="00DB353B" w:rsidRDefault="00A87F71">
      <w:pPr>
        <w:spacing w:line="240" w:lineRule="auto"/>
      </w:pPr>
      <w:r>
        <w:rPr>
          <w:noProof/>
        </w:rPr>
        <w:drawing>
          <wp:inline distT="0" distB="0" distL="0" distR="0">
            <wp:extent cx="6273168" cy="4322441"/>
            <wp:effectExtent l="0" t="0" r="0" b="1909"/>
            <wp:docPr id="2"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rcRect/>
                    <a:stretch>
                      <a:fillRect/>
                    </a:stretch>
                  </pic:blipFill>
                  <pic:spPr>
                    <a:xfrm>
                      <a:off x="0" y="0"/>
                      <a:ext cx="6273168" cy="4322441"/>
                    </a:xfrm>
                    <a:prstGeom prst="rect">
                      <a:avLst/>
                    </a:prstGeom>
                    <a:noFill/>
                    <a:ln>
                      <a:noFill/>
                      <a:prstDash/>
                    </a:ln>
                  </pic:spPr>
                </pic:pic>
              </a:graphicData>
            </a:graphic>
          </wp:inline>
        </w:drawing>
      </w:r>
    </w:p>
    <w:p w:rsidR="00DB353B" w:rsidRDefault="00DB353B">
      <w:pPr>
        <w:spacing w:line="240" w:lineRule="auto"/>
        <w:jc w:val="center"/>
      </w:pPr>
    </w:p>
    <w:p w:rsidR="00DB353B" w:rsidRDefault="00A87F71">
      <w:pPr>
        <w:spacing w:line="240" w:lineRule="auto"/>
        <w:jc w:val="center"/>
      </w:pPr>
      <w:r>
        <w:t>圖</w:t>
      </w:r>
      <w:r>
        <w:t xml:space="preserve">2  </w:t>
      </w:r>
      <w:r>
        <w:t>研提及審查流程</w:t>
      </w:r>
    </w:p>
    <w:p w:rsidR="00DB353B" w:rsidRDefault="00A87F71">
      <w:pPr>
        <w:pStyle w:val="1"/>
        <w:pageBreakBefore/>
      </w:pPr>
      <w:bookmarkStart w:id="13" w:name="_Toc124182020"/>
      <w:r>
        <w:lastRenderedPageBreak/>
        <w:t>第三章</w:t>
      </w:r>
      <w:r>
        <w:t xml:space="preserve">  </w:t>
      </w:r>
      <w:r>
        <w:t>計畫執行與管考作業</w:t>
      </w:r>
      <w:bookmarkEnd w:id="13"/>
    </w:p>
    <w:p w:rsidR="00DB353B" w:rsidRDefault="00A87F71">
      <w:pPr>
        <w:spacing w:before="190" w:line="480" w:lineRule="exact"/>
        <w:ind w:firstLine="566"/>
        <w:jc w:val="both"/>
      </w:pPr>
      <w:r>
        <w:t>本計畫之補助經費編列及執行應確實依據「行政院農業委員會主管計畫經費處理手</w:t>
      </w:r>
      <w:r>
        <w:rPr>
          <w:color w:val="000000"/>
        </w:rPr>
        <w:t>冊」與「</w:t>
      </w:r>
      <w:r>
        <w:t>行政院農業委員會主管計畫補助基準規定」等規定。</w:t>
      </w:r>
    </w:p>
    <w:p w:rsidR="00DB353B" w:rsidRDefault="00A87F71">
      <w:pPr>
        <w:pStyle w:val="a4"/>
        <w:numPr>
          <w:ilvl w:val="0"/>
          <w:numId w:val="37"/>
        </w:numPr>
        <w:spacing w:before="190" w:after="190"/>
        <w:rPr>
          <w:b/>
        </w:rPr>
      </w:pPr>
      <w:bookmarkStart w:id="14" w:name="_Toc124182021"/>
      <w:r>
        <w:rPr>
          <w:b/>
        </w:rPr>
        <w:t>計畫執行注意事項</w:t>
      </w:r>
      <w:bookmarkEnd w:id="14"/>
    </w:p>
    <w:p w:rsidR="00DB353B" w:rsidRDefault="00A87F71">
      <w:pPr>
        <w:pStyle w:val="a4"/>
        <w:spacing w:before="190" w:line="480" w:lineRule="exact"/>
        <w:ind w:left="840" w:firstLine="560"/>
        <w:jc w:val="both"/>
      </w:pPr>
      <w:r>
        <w:t>計畫執行期間，農委會得隨時派員實地查核計畫進度與品質。受補助單位如有下列情形之一者，農委會得取消補助資格，並得要求受補助單位繳回補助款項：</w:t>
      </w:r>
    </w:p>
    <w:p w:rsidR="00DB353B" w:rsidRDefault="00A87F71">
      <w:pPr>
        <w:numPr>
          <w:ilvl w:val="0"/>
          <w:numId w:val="38"/>
        </w:numPr>
        <w:ind w:left="1276" w:hanging="709"/>
        <w:jc w:val="both"/>
      </w:pPr>
      <w:r>
        <w:t>受補助單位所創作之教材及相關內容如有剽竊、侵犯他人著作權，以及違反學術倫理等事項，農委會將取消對該受補助單位的補助，所衍生之法律責任由受補助單位及共同作者自行負責。本計畫所認定之著作權人為各受補助單位，各受補助單位與共同作者之間的著作權歸屬，請自行協議；如有爭議，農委會將不受理相關之爭端解決。</w:t>
      </w:r>
    </w:p>
    <w:p w:rsidR="00DB353B" w:rsidRDefault="00A87F71">
      <w:pPr>
        <w:numPr>
          <w:ilvl w:val="0"/>
          <w:numId w:val="38"/>
        </w:numPr>
        <w:ind w:left="1276" w:hanging="709"/>
        <w:jc w:val="both"/>
      </w:pPr>
      <w:r>
        <w:t>計畫實際執行進度落後預期情節重大，經查證無誤，受補助單位針對落後之事由，無法提出非可歸責於受補助單位之說明者。</w:t>
      </w:r>
    </w:p>
    <w:p w:rsidR="00DB353B" w:rsidRDefault="00A87F71">
      <w:pPr>
        <w:numPr>
          <w:ilvl w:val="0"/>
          <w:numId w:val="38"/>
        </w:numPr>
        <w:ind w:left="1276" w:hanging="709"/>
        <w:jc w:val="both"/>
      </w:pPr>
      <w:r>
        <w:t>推動成效不佳且執行內容與原核定計畫不符。</w:t>
      </w:r>
    </w:p>
    <w:p w:rsidR="00DB353B" w:rsidRDefault="00A87F71">
      <w:pPr>
        <w:numPr>
          <w:ilvl w:val="0"/>
          <w:numId w:val="38"/>
        </w:numPr>
        <w:ind w:left="1276" w:hanging="709"/>
        <w:jc w:val="both"/>
      </w:pPr>
      <w:r>
        <w:t>計畫品質重大違失。</w:t>
      </w:r>
    </w:p>
    <w:p w:rsidR="00DB353B" w:rsidRDefault="00A87F71">
      <w:pPr>
        <w:numPr>
          <w:ilvl w:val="0"/>
          <w:numId w:val="38"/>
        </w:numPr>
        <w:ind w:left="1276" w:hanging="709"/>
        <w:jc w:val="both"/>
      </w:pPr>
      <w:r>
        <w:t>無正當理由規避、妨礙或拒絕接受查核，或依規</w:t>
      </w:r>
      <w:r>
        <w:t>定應配合辦理者，經通知限期改善而屆期未補正。</w:t>
      </w:r>
    </w:p>
    <w:p w:rsidR="00DB353B" w:rsidRDefault="00A87F71">
      <w:pPr>
        <w:numPr>
          <w:ilvl w:val="0"/>
          <w:numId w:val="38"/>
        </w:numPr>
        <w:ind w:left="1276" w:hanging="709"/>
        <w:jc w:val="both"/>
      </w:pPr>
      <w:r>
        <w:t>無正當理由停止執行。</w:t>
      </w:r>
    </w:p>
    <w:p w:rsidR="00DB353B" w:rsidRDefault="00A87F71">
      <w:pPr>
        <w:numPr>
          <w:ilvl w:val="0"/>
          <w:numId w:val="38"/>
        </w:numPr>
        <w:ind w:left="1276" w:hanging="709"/>
        <w:jc w:val="both"/>
      </w:pPr>
      <w:r>
        <w:t>未依補助款用途支用，而有虛報、浮報之情事。</w:t>
      </w:r>
    </w:p>
    <w:p w:rsidR="00DB353B" w:rsidRDefault="00A87F71">
      <w:pPr>
        <w:numPr>
          <w:ilvl w:val="0"/>
          <w:numId w:val="38"/>
        </w:numPr>
        <w:ind w:left="1276" w:hanging="709"/>
        <w:jc w:val="both"/>
      </w:pPr>
      <w:r>
        <w:t>因糾紛或其他事由而有訴訟、致使法院或行政執行處有強制執行命令之情事。</w:t>
      </w:r>
    </w:p>
    <w:p w:rsidR="00DB353B" w:rsidRDefault="00A87F71">
      <w:pPr>
        <w:numPr>
          <w:ilvl w:val="0"/>
          <w:numId w:val="38"/>
        </w:numPr>
        <w:ind w:left="1276" w:hanging="709"/>
        <w:jc w:val="both"/>
      </w:pPr>
      <w:r>
        <w:t>刻意規避提撥計畫衍生收益規定，經查證屬實。</w:t>
      </w:r>
    </w:p>
    <w:p w:rsidR="00DB353B" w:rsidRDefault="00A87F71">
      <w:pPr>
        <w:numPr>
          <w:ilvl w:val="0"/>
          <w:numId w:val="38"/>
        </w:numPr>
        <w:ind w:left="1276" w:hanging="709"/>
        <w:jc w:val="both"/>
      </w:pPr>
      <w:r>
        <w:t>未依規定進行結案手續填報會計系統及繳交結案報告應附資料。</w:t>
      </w:r>
    </w:p>
    <w:p w:rsidR="00DB353B" w:rsidRDefault="00A87F71">
      <w:pPr>
        <w:numPr>
          <w:ilvl w:val="0"/>
          <w:numId w:val="38"/>
        </w:numPr>
        <w:ind w:left="1276" w:hanging="709"/>
        <w:jc w:val="both"/>
      </w:pPr>
      <w:r>
        <w:t>其它違反本補助計畫精神之行為，經農委會認定應取消補助資格者。</w:t>
      </w:r>
    </w:p>
    <w:p w:rsidR="00DB353B" w:rsidRDefault="00A87F71">
      <w:pPr>
        <w:pStyle w:val="a4"/>
        <w:pageBreakBefore/>
        <w:numPr>
          <w:ilvl w:val="0"/>
          <w:numId w:val="37"/>
        </w:numPr>
        <w:spacing w:before="190" w:after="190"/>
        <w:rPr>
          <w:b/>
        </w:rPr>
      </w:pPr>
      <w:bookmarkStart w:id="15" w:name="_Toc124182022"/>
      <w:r>
        <w:rPr>
          <w:b/>
        </w:rPr>
        <w:lastRenderedPageBreak/>
        <w:t>申請撥款及相關規定</w:t>
      </w:r>
      <w:bookmarkEnd w:id="15"/>
    </w:p>
    <w:p w:rsidR="00DB353B" w:rsidRDefault="00A87F71">
      <w:pPr>
        <w:numPr>
          <w:ilvl w:val="0"/>
          <w:numId w:val="39"/>
        </w:numPr>
        <w:ind w:left="1276" w:hanging="709"/>
      </w:pPr>
      <w:r>
        <w:t>請款流程：</w:t>
      </w:r>
    </w:p>
    <w:p w:rsidR="00DB353B" w:rsidRDefault="00A87F71">
      <w:pPr>
        <w:pStyle w:val="a4"/>
        <w:numPr>
          <w:ilvl w:val="0"/>
          <w:numId w:val="40"/>
        </w:numPr>
        <w:jc w:val="both"/>
      </w:pPr>
      <w:r>
        <w:t>受補助單位應依農委會核定之計畫核定函規定申請撥付。</w:t>
      </w:r>
    </w:p>
    <w:p w:rsidR="00DB353B" w:rsidRDefault="00A87F71">
      <w:pPr>
        <w:pStyle w:val="a4"/>
        <w:numPr>
          <w:ilvl w:val="0"/>
          <w:numId w:val="40"/>
        </w:numPr>
        <w:jc w:val="both"/>
      </w:pPr>
      <w:r>
        <w:t>各單位收到農委會核定公文後，函送</w:t>
      </w:r>
      <w:r>
        <w:rPr>
          <w:b/>
          <w:u w:val="single"/>
        </w:rPr>
        <w:t>請款公文</w:t>
      </w:r>
      <w:r>
        <w:t>、</w:t>
      </w:r>
      <w:r>
        <w:rPr>
          <w:b/>
          <w:u w:val="single"/>
        </w:rPr>
        <w:t>請款收據</w:t>
      </w:r>
      <w:r>
        <w:rPr>
          <w:b/>
        </w:rPr>
        <w:t>、</w:t>
      </w:r>
      <w:r>
        <w:rPr>
          <w:b/>
          <w:u w:val="single"/>
        </w:rPr>
        <w:t>帳戶存簿封面影本</w:t>
      </w:r>
      <w:r>
        <w:t>，即可申請撥款</w:t>
      </w:r>
      <w:r>
        <w:t>。</w:t>
      </w:r>
    </w:p>
    <w:p w:rsidR="00DB353B" w:rsidRDefault="00A87F71">
      <w:pPr>
        <w:numPr>
          <w:ilvl w:val="0"/>
          <w:numId w:val="39"/>
        </w:numPr>
        <w:spacing w:before="190"/>
        <w:ind w:left="1276" w:hanging="709"/>
      </w:pPr>
      <w:r>
        <w:t>憑證處理：</w:t>
      </w:r>
    </w:p>
    <w:p w:rsidR="00DB353B" w:rsidRDefault="00A87F71">
      <w:pPr>
        <w:pStyle w:val="a4"/>
        <w:numPr>
          <w:ilvl w:val="0"/>
          <w:numId w:val="41"/>
        </w:numPr>
        <w:jc w:val="both"/>
      </w:pPr>
      <w:r>
        <w:t>計畫執行單位之憑證或支用單據、帳簿及報表之保存及銷毀，除依會計法相關規定辦理者外，應依下列規定辦理：</w:t>
      </w:r>
    </w:p>
    <w:p w:rsidR="00DB353B" w:rsidRDefault="00A87F71">
      <w:pPr>
        <w:pStyle w:val="a4"/>
        <w:numPr>
          <w:ilvl w:val="0"/>
          <w:numId w:val="42"/>
        </w:numPr>
        <w:ind w:left="1843" w:hanging="338"/>
        <w:jc w:val="both"/>
      </w:pPr>
      <w:r>
        <w:t>專冊裝訂，帳簿、報表不得與其他經費憑證混合，並應妥慎保存，以備查核。</w:t>
      </w:r>
    </w:p>
    <w:p w:rsidR="00DB353B" w:rsidRDefault="00A87F71">
      <w:pPr>
        <w:pStyle w:val="a4"/>
        <w:numPr>
          <w:ilvl w:val="0"/>
          <w:numId w:val="42"/>
        </w:numPr>
        <w:ind w:left="1843" w:hanging="338"/>
        <w:jc w:val="both"/>
      </w:pPr>
      <w:r>
        <w:t>補助計畫：保存及銷毀應依有關規定（如財團法人法、社會團體財務處理辦法及會計制度等）辦理。</w:t>
      </w:r>
    </w:p>
    <w:p w:rsidR="00DB353B" w:rsidRDefault="00A87F71">
      <w:pPr>
        <w:pStyle w:val="a4"/>
        <w:ind w:left="1616" w:firstLine="560"/>
        <w:jc w:val="both"/>
      </w:pPr>
      <w:r>
        <w:t>未依規定妥善保存，致有毀損、滅失等情事，農委會應依情節輕重對該補（捐）助案件或計畫執行單位酌減嗣後補（捐）助款或停止補（捐）助一年至五年。</w:t>
      </w:r>
    </w:p>
    <w:p w:rsidR="00DB353B" w:rsidRDefault="00A87F71">
      <w:pPr>
        <w:pStyle w:val="a4"/>
        <w:numPr>
          <w:ilvl w:val="0"/>
          <w:numId w:val="41"/>
        </w:numPr>
        <w:jc w:val="both"/>
      </w:pPr>
      <w:r>
        <w:t>支用單據之處理，均應依政府支出憑證處理要點之規定辦理，並隨同記帳憑證裝訂成冊，妥慎保管。事實上不能粘貼裝訂成冊之文件，或應另行歸檔之文書無法隨記帳憑證裝訂保管者，應於記帳憑證上註明其保管處所及檔案編號，以便查閱。其有正、副本者，應分別加註正、副本字樣以資識別。</w:t>
      </w:r>
    </w:p>
    <w:p w:rsidR="00DB353B" w:rsidRDefault="00A87F71">
      <w:pPr>
        <w:pStyle w:val="a4"/>
        <w:numPr>
          <w:ilvl w:val="0"/>
          <w:numId w:val="37"/>
        </w:numPr>
        <w:spacing w:before="190" w:after="190"/>
        <w:rPr>
          <w:b/>
        </w:rPr>
      </w:pPr>
      <w:bookmarkStart w:id="16" w:name="_Toc124182023"/>
      <w:r>
        <w:rPr>
          <w:b/>
        </w:rPr>
        <w:t>計畫管考作業</w:t>
      </w:r>
      <w:bookmarkEnd w:id="16"/>
    </w:p>
    <w:p w:rsidR="00DB353B" w:rsidRDefault="00A87F71">
      <w:pPr>
        <w:numPr>
          <w:ilvl w:val="0"/>
          <w:numId w:val="43"/>
        </w:numPr>
        <w:spacing w:line="480" w:lineRule="exact"/>
        <w:ind w:left="567" w:firstLine="85"/>
      </w:pPr>
      <w:r>
        <w:t>計畫管考</w:t>
      </w:r>
    </w:p>
    <w:p w:rsidR="00DB353B" w:rsidRDefault="00A87F71">
      <w:pPr>
        <w:pStyle w:val="a4"/>
        <w:numPr>
          <w:ilvl w:val="0"/>
          <w:numId w:val="44"/>
        </w:numPr>
        <w:spacing w:after="190"/>
        <w:ind w:left="1616" w:hanging="482"/>
        <w:jc w:val="both"/>
      </w:pPr>
      <w:r>
        <w:rPr>
          <w:b/>
          <w:u w:val="single"/>
        </w:rPr>
        <w:t>受補助單位應以計畫所提之內容執行，並作滾動式改善與調整，於結案時繳交調整後之內容。</w:t>
      </w:r>
      <w:r>
        <w:t>於此，計畫執行期間，本計畫得安排輔導員隨時訪視或輔導受補助單位執行之活動或課程，協助優化教材及相關教學內容，瞭解活動或課程之執行成效。</w:t>
      </w:r>
    </w:p>
    <w:p w:rsidR="00DB353B" w:rsidRDefault="00A87F71">
      <w:pPr>
        <w:pStyle w:val="a4"/>
        <w:numPr>
          <w:ilvl w:val="0"/>
          <w:numId w:val="44"/>
        </w:numPr>
        <w:spacing w:after="190" w:line="480" w:lineRule="exact"/>
        <w:jc w:val="both"/>
      </w:pPr>
      <w:r>
        <w:t>受補助單</w:t>
      </w:r>
      <w:r>
        <w:t>位須配合填報農再系統、計畫經費網路作業系統、撰寫</w:t>
      </w:r>
      <w:r>
        <w:lastRenderedPageBreak/>
        <w:t>期中、結案報告。</w:t>
      </w:r>
    </w:p>
    <w:p w:rsidR="00DB353B" w:rsidRDefault="00A87F71">
      <w:pPr>
        <w:pStyle w:val="a4"/>
        <w:numPr>
          <w:ilvl w:val="0"/>
          <w:numId w:val="44"/>
        </w:numPr>
        <w:spacing w:after="190" w:line="480" w:lineRule="exact"/>
        <w:jc w:val="both"/>
      </w:pPr>
      <w:r>
        <w:t>受補助單位收到計畫款項次月起，應於每月十日前至農委會「計畫經費網路作業系統」【網址</w:t>
      </w:r>
      <w:r>
        <w:t>https ://www.coa.gov.tw (</w:t>
      </w:r>
      <w:r>
        <w:t>首頁／主題網站／計畫經費網路作業系統</w:t>
      </w:r>
      <w:r>
        <w:t>)</w:t>
      </w:r>
      <w:r>
        <w:t>】填寫及上傳預算執行情形，並列印計畫預算執行情形明細表備查。</w:t>
      </w:r>
    </w:p>
    <w:p w:rsidR="00DB353B" w:rsidRDefault="00A87F71">
      <w:pPr>
        <w:pStyle w:val="a4"/>
        <w:numPr>
          <w:ilvl w:val="0"/>
          <w:numId w:val="44"/>
        </w:numPr>
        <w:spacing w:after="190" w:line="480" w:lineRule="exact"/>
        <w:ind w:left="1616" w:hanging="482"/>
        <w:jc w:val="both"/>
      </w:pPr>
      <w:r>
        <w:t>受補助單位須配合農委會各項追蹤作業，參與本計畫相關之成效追蹤及管考。</w:t>
      </w:r>
    </w:p>
    <w:p w:rsidR="00DB353B" w:rsidRDefault="00A87F71">
      <w:pPr>
        <w:numPr>
          <w:ilvl w:val="0"/>
          <w:numId w:val="43"/>
        </w:numPr>
        <w:spacing w:before="190" w:line="480" w:lineRule="exact"/>
        <w:ind w:left="567" w:firstLine="85"/>
      </w:pPr>
      <w:r>
        <w:t>風險管理：</w:t>
      </w:r>
    </w:p>
    <w:p w:rsidR="00DB353B" w:rsidRDefault="00A87F71">
      <w:pPr>
        <w:pStyle w:val="a4"/>
        <w:numPr>
          <w:ilvl w:val="0"/>
          <w:numId w:val="45"/>
        </w:numPr>
        <w:spacing w:after="190" w:line="480" w:lineRule="exact"/>
        <w:jc w:val="both"/>
      </w:pPr>
      <w:r>
        <w:t>規劃活動或課程之實施場域時，應先行評估相關事項之安全性，如場域空間是否足夠容納活動或課程人數、是否具相關設立證明、急救設備及應變措施</w:t>
      </w:r>
      <w:r>
        <w:t>、活動所需設備及用品（如農耕器具、烹飪器材等）、妥善說明行前安全須知等。</w:t>
      </w:r>
    </w:p>
    <w:p w:rsidR="00DB353B" w:rsidRDefault="00A87F71">
      <w:pPr>
        <w:pStyle w:val="a4"/>
        <w:numPr>
          <w:ilvl w:val="0"/>
          <w:numId w:val="45"/>
        </w:numPr>
        <w:spacing w:after="190" w:line="480" w:lineRule="exact"/>
        <w:ind w:left="1616" w:hanging="482"/>
        <w:jc w:val="both"/>
      </w:pPr>
      <w:r>
        <w:t>活動或課程期間須為執行及參與人員辦理至少</w:t>
      </w:r>
      <w:r>
        <w:t>100</w:t>
      </w:r>
      <w:r>
        <w:t>萬</w:t>
      </w:r>
      <w:r>
        <w:t>/</w:t>
      </w:r>
      <w:r>
        <w:t>人天之旅遊平安險或</w:t>
      </w:r>
      <w:r>
        <w:t>200</w:t>
      </w:r>
      <w:r>
        <w:t>萬</w:t>
      </w:r>
      <w:r>
        <w:t>/</w:t>
      </w:r>
      <w:r>
        <w:t>人公共意外責任險。</w:t>
      </w:r>
    </w:p>
    <w:p w:rsidR="00DB353B" w:rsidRDefault="00A87F71">
      <w:pPr>
        <w:pStyle w:val="a4"/>
        <w:numPr>
          <w:ilvl w:val="0"/>
          <w:numId w:val="45"/>
        </w:numPr>
        <w:spacing w:after="190" w:line="480" w:lineRule="exact"/>
        <w:ind w:left="1616" w:hanging="482"/>
        <w:jc w:val="both"/>
      </w:pPr>
      <w:r>
        <w:t>活動或課程期間若有租賃車輛，車齡須為</w:t>
      </w:r>
      <w:r>
        <w:t>5</w:t>
      </w:r>
      <w:r>
        <w:t>年以下，年份較新之車輛為原則。</w:t>
      </w:r>
    </w:p>
    <w:p w:rsidR="00DB353B" w:rsidRDefault="00A87F71">
      <w:pPr>
        <w:numPr>
          <w:ilvl w:val="0"/>
          <w:numId w:val="43"/>
        </w:numPr>
        <w:spacing w:before="190" w:line="480" w:lineRule="exact"/>
        <w:ind w:left="1134" w:hanging="567"/>
      </w:pPr>
      <w:r>
        <w:t>計畫結案：</w:t>
      </w:r>
    </w:p>
    <w:p w:rsidR="00DB353B" w:rsidRDefault="00A87F71">
      <w:pPr>
        <w:pStyle w:val="a4"/>
        <w:numPr>
          <w:ilvl w:val="0"/>
          <w:numId w:val="46"/>
        </w:numPr>
        <w:spacing w:line="480" w:lineRule="exact"/>
        <w:jc w:val="both"/>
      </w:pPr>
      <w:r>
        <w:t>受補助單位應</w:t>
      </w:r>
      <w:r>
        <w:rPr>
          <w:color w:val="000000"/>
        </w:rPr>
        <w:t>於</w:t>
      </w:r>
      <w:r>
        <w:rPr>
          <w:color w:val="000000"/>
        </w:rPr>
        <w:t>112</w:t>
      </w:r>
      <w:r>
        <w:rPr>
          <w:color w:val="000000"/>
        </w:rPr>
        <w:t>年</w:t>
      </w:r>
      <w:r>
        <w:rPr>
          <w:color w:val="000000"/>
        </w:rPr>
        <w:t>12</w:t>
      </w:r>
      <w:r>
        <w:rPr>
          <w:color w:val="000000"/>
        </w:rPr>
        <w:t>月</w:t>
      </w:r>
      <w:r>
        <w:rPr>
          <w:color w:val="000000"/>
        </w:rPr>
        <w:t>20</w:t>
      </w:r>
      <w:r>
        <w:rPr>
          <w:color w:val="000000"/>
        </w:rPr>
        <w:t>日（星期三）前</w:t>
      </w:r>
      <w:r>
        <w:t>結清帳目，並至農委會「計畫經費網路作業系統」【網址</w:t>
      </w:r>
      <w:r>
        <w:t xml:space="preserve">https ://www.coa.gov.tw </w:t>
      </w:r>
      <w:r>
        <w:t>(</w:t>
      </w:r>
      <w:r>
        <w:t>首頁／主題網站／計畫經費網路作業系統</w:t>
      </w:r>
      <w:r>
        <w:t>)</w:t>
      </w:r>
      <w:r>
        <w:t>】，登打及列印結束會計報告及配合款實支數明細表，有賸餘款者須持繳款單經指定通路直接繳入農委會專戶。</w:t>
      </w:r>
    </w:p>
    <w:p w:rsidR="00DB353B" w:rsidRDefault="00A87F71">
      <w:pPr>
        <w:pStyle w:val="a4"/>
        <w:numPr>
          <w:ilvl w:val="0"/>
          <w:numId w:val="46"/>
        </w:numPr>
        <w:spacing w:line="480" w:lineRule="exact"/>
        <w:jc w:val="both"/>
      </w:pPr>
      <w:r>
        <w:rPr>
          <w:b/>
          <w:u w:val="single"/>
        </w:rPr>
        <w:t>結束會計報告及配合款實支數明細表第一聯與第二聯</w:t>
      </w:r>
      <w:r>
        <w:t>用印後儘速</w:t>
      </w:r>
      <w:r>
        <w:rPr>
          <w:b/>
          <w:u w:val="single"/>
        </w:rPr>
        <w:t>函送農委會</w:t>
      </w:r>
      <w:r>
        <w:t>，經審核通過後結案。逾期繳交者，農委會將酌減下年度補助經費。</w:t>
      </w:r>
    </w:p>
    <w:p w:rsidR="00DB353B" w:rsidRDefault="00A87F71">
      <w:pPr>
        <w:pStyle w:val="a4"/>
        <w:numPr>
          <w:ilvl w:val="0"/>
          <w:numId w:val="46"/>
        </w:numPr>
        <w:spacing w:line="480" w:lineRule="exact"/>
        <w:jc w:val="both"/>
      </w:pPr>
      <w:r>
        <w:t>受補助單位於計畫結束後至</w:t>
      </w:r>
      <w:r>
        <w:rPr>
          <w:color w:val="000000"/>
        </w:rPr>
        <w:t>112</w:t>
      </w:r>
      <w:r>
        <w:rPr>
          <w:color w:val="000000"/>
        </w:rPr>
        <w:t>年</w:t>
      </w:r>
      <w:r>
        <w:rPr>
          <w:color w:val="000000"/>
        </w:rPr>
        <w:t>12</w:t>
      </w:r>
      <w:r>
        <w:rPr>
          <w:color w:val="000000"/>
        </w:rPr>
        <w:t>月</w:t>
      </w:r>
      <w:r>
        <w:rPr>
          <w:color w:val="000000"/>
        </w:rPr>
        <w:t>20</w:t>
      </w:r>
      <w:r>
        <w:rPr>
          <w:color w:val="000000"/>
        </w:rPr>
        <w:t>日（星期三）前完</w:t>
      </w:r>
      <w:r>
        <w:t>成結案報告（電子檔光碟或</w:t>
      </w:r>
      <w:r>
        <w:t>USB</w:t>
      </w:r>
      <w:r>
        <w:t>隨身碟乙份）</w:t>
      </w:r>
      <w:r>
        <w:rPr>
          <w:rFonts w:ascii="標楷體" w:hAnsi="標楷體"/>
        </w:rPr>
        <w:t>，並將</w:t>
      </w:r>
      <w:r>
        <w:t>計畫結案相關資料</w:t>
      </w:r>
      <w:r>
        <w:lastRenderedPageBreak/>
        <w:t>以紙本公文</w:t>
      </w:r>
      <w:r>
        <w:rPr>
          <w:rFonts w:ascii="Calibri" w:hAnsi="Calibri" w:cs="Calibri"/>
        </w:rPr>
        <w:t>函送至</w:t>
      </w:r>
      <w:r>
        <w:t>農委會。</w:t>
      </w:r>
    </w:p>
    <w:p w:rsidR="00DB353B" w:rsidRDefault="00A87F71">
      <w:pPr>
        <w:pStyle w:val="a4"/>
        <w:numPr>
          <w:ilvl w:val="0"/>
          <w:numId w:val="46"/>
        </w:numPr>
        <w:spacing w:line="480" w:lineRule="exact"/>
        <w:jc w:val="both"/>
      </w:pPr>
      <w:r>
        <w:t>結案報告所須項目如下：（一律為電子檔形式，如</w:t>
      </w:r>
      <w:r>
        <w:t>word</w:t>
      </w:r>
      <w:r>
        <w:t>檔、簡報</w:t>
      </w:r>
      <w:r>
        <w:t>PPT</w:t>
      </w:r>
      <w:r>
        <w:t>、</w:t>
      </w:r>
      <w:r>
        <w:t>PDF</w:t>
      </w:r>
      <w:r>
        <w:t>檔或掃描檔）</w:t>
      </w:r>
    </w:p>
    <w:p w:rsidR="00DB353B" w:rsidRDefault="00A87F71">
      <w:pPr>
        <w:pStyle w:val="a4"/>
        <w:numPr>
          <w:ilvl w:val="0"/>
          <w:numId w:val="47"/>
        </w:numPr>
        <w:ind w:left="1843" w:hanging="338"/>
        <w:jc w:val="both"/>
      </w:pPr>
      <w:r>
        <w:t>結案報告（應包含執行成果效益分析、檢討與建議等）。</w:t>
      </w:r>
    </w:p>
    <w:p w:rsidR="00DB353B" w:rsidRDefault="00A87F71">
      <w:pPr>
        <w:pStyle w:val="a4"/>
        <w:numPr>
          <w:ilvl w:val="0"/>
          <w:numId w:val="47"/>
        </w:numPr>
        <w:ind w:left="1843" w:hanging="338"/>
        <w:jc w:val="both"/>
      </w:pPr>
      <w:r>
        <w:t>執行紀錄及成果：含課程表、簽到表、原始照片（至少</w:t>
      </w:r>
      <w:r>
        <w:t>10</w:t>
      </w:r>
      <w:r>
        <w:t>張）等。</w:t>
      </w:r>
    </w:p>
    <w:p w:rsidR="00DB353B" w:rsidRDefault="00A87F71">
      <w:pPr>
        <w:pStyle w:val="a4"/>
        <w:numPr>
          <w:ilvl w:val="0"/>
          <w:numId w:val="47"/>
        </w:numPr>
        <w:ind w:left="1843" w:hanging="338"/>
        <w:jc w:val="both"/>
      </w:pPr>
      <w:r>
        <w:t>食農教育教材、教案。</w:t>
      </w:r>
    </w:p>
    <w:p w:rsidR="00DB353B" w:rsidRDefault="00DB353B">
      <w:pPr>
        <w:pStyle w:val="a4"/>
        <w:pageBreakBefore/>
        <w:numPr>
          <w:ilvl w:val="0"/>
          <w:numId w:val="47"/>
        </w:numPr>
        <w:ind w:left="1843" w:hanging="338"/>
        <w:jc w:val="both"/>
      </w:pPr>
    </w:p>
    <w:p w:rsidR="00DB353B" w:rsidRDefault="00A87F71">
      <w:pPr>
        <w:pStyle w:val="1"/>
      </w:pPr>
      <w:bookmarkStart w:id="17" w:name="_Toc124182024"/>
      <w:r>
        <w:t>附件一</w:t>
      </w:r>
      <w:r>
        <w:t xml:space="preserve"> </w:t>
      </w:r>
      <w:r>
        <w:rPr>
          <w:noProof/>
        </w:rPr>
        <mc:AlternateContent>
          <mc:Choice Requires="wps">
            <w:drawing>
              <wp:anchor distT="0" distB="0" distL="114300" distR="114300" simplePos="0" relativeHeight="251601408" behindDoc="0" locked="0" layoutInCell="1" allowOverlap="1">
                <wp:simplePos x="0" y="0"/>
                <wp:positionH relativeFrom="column">
                  <wp:posOffset>5663565</wp:posOffset>
                </wp:positionH>
                <wp:positionV relativeFrom="paragraph">
                  <wp:posOffset>-275591</wp:posOffset>
                </wp:positionV>
                <wp:extent cx="777240" cy="457200"/>
                <wp:effectExtent l="0" t="0" r="22860" b="19050"/>
                <wp:wrapNone/>
                <wp:docPr id="3" name="文字方塊 15"/>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附件一</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445.95pt;margin-top:-21.7pt;width:61.2pt;height:36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" strokeweight=".17625mm">
                <v:textbox>
                  <w:txbxContent>
                    <w:p w:rsidR="00DB353B" w:rsidRDefault="00A87F71">
                      <w:pPr>
                        <w:jc w:val="center"/>
                      </w:pPr>
                      <w:r>
                        <w:t>附件一</w:t>
                      </w:r>
                    </w:p>
                  </w:txbxContent>
                </v:textbox>
              </v:shape>
            </w:pict>
          </mc:Fallback>
        </mc:AlternateContent>
      </w:r>
      <w:r>
        <w:t>本計畫相關網路資源</w:t>
      </w:r>
      <w:bookmarkEnd w:id="17"/>
    </w:p>
    <w:tbl>
      <w:tblPr>
        <w:tblW w:w="9889" w:type="dxa"/>
        <w:tblLayout w:type="fixed"/>
        <w:tblCellMar>
          <w:left w:w="10" w:type="dxa"/>
          <w:right w:w="10" w:type="dxa"/>
        </w:tblCellMar>
        <w:tblLook w:val="04A0" w:firstRow="1" w:lastRow="0" w:firstColumn="1" w:lastColumn="0" w:noHBand="0" w:noVBand="1"/>
      </w:tblPr>
      <w:tblGrid>
        <w:gridCol w:w="4503"/>
        <w:gridCol w:w="5386"/>
      </w:tblGrid>
      <w:tr w:rsidR="00DB353B">
        <w:tblPrEx>
          <w:tblCellMar>
            <w:top w:w="0" w:type="dxa"/>
            <w:bottom w:w="0" w:type="dxa"/>
          </w:tblCellMar>
        </w:tblPrEx>
        <w:trPr>
          <w:tblHeader/>
        </w:trPr>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widowControl/>
              <w:spacing w:line="480" w:lineRule="exact"/>
              <w:jc w:val="both"/>
              <w:rPr>
                <w:b/>
              </w:rPr>
            </w:pPr>
            <w:r>
              <w:rPr>
                <w:b/>
              </w:rPr>
              <w:t>網站名稱</w:t>
            </w:r>
          </w:p>
        </w:tc>
        <w:tc>
          <w:tcPr>
            <w:tcW w:w="53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widowControl/>
              <w:spacing w:line="480" w:lineRule="exact"/>
              <w:jc w:val="both"/>
              <w:rPr>
                <w:b/>
              </w:rPr>
            </w:pPr>
            <w:r>
              <w:rPr>
                <w:b/>
              </w:rPr>
              <w:t>網址</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rPr>
                <w:color w:val="000000"/>
              </w:rPr>
            </w:pPr>
            <w:r>
              <w:rPr>
                <w:color w:val="000000"/>
              </w:rPr>
              <w:t>行政院農業委員會</w:t>
            </w:r>
          </w:p>
          <w:p w:rsidR="00DB353B" w:rsidRDefault="00A87F71">
            <w:pPr>
              <w:widowControl/>
              <w:spacing w:line="480" w:lineRule="exact"/>
              <w:jc w:val="both"/>
              <w:rPr>
                <w:color w:val="000000"/>
              </w:rPr>
            </w:pPr>
            <w:r>
              <w:rPr>
                <w:color w:val="000000"/>
              </w:rPr>
              <w:t>食農教育資訊整合平臺</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https://fae.coa.gov.tw/index.php</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rPr>
                <w:color w:val="000000"/>
              </w:rPr>
            </w:pPr>
            <w:r>
              <w:rPr>
                <w:color w:val="000000"/>
              </w:rPr>
              <w:t>行政院農業委員會</w:t>
            </w:r>
          </w:p>
          <w:p w:rsidR="00DB353B" w:rsidRDefault="00A87F71">
            <w:pPr>
              <w:widowControl/>
              <w:spacing w:line="480" w:lineRule="exact"/>
              <w:jc w:val="both"/>
              <w:rPr>
                <w:color w:val="000000"/>
              </w:rPr>
            </w:pPr>
            <w:r>
              <w:rPr>
                <w:color w:val="000000"/>
              </w:rPr>
              <w:t>食農教育資訊整合平臺</w:t>
            </w:r>
            <w:r>
              <w:rPr>
                <w:color w:val="000000"/>
              </w:rPr>
              <w:t>—</w:t>
            </w:r>
            <w:r>
              <w:rPr>
                <w:color w:val="000000"/>
              </w:rPr>
              <w:t>宣導專區</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https://fae.coa.gov.tw/propaganda.php?unit=B</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rPr>
                <w:color w:val="000000"/>
              </w:rPr>
            </w:pPr>
            <w:r>
              <w:rPr>
                <w:color w:val="000000"/>
              </w:rPr>
              <w:t>行政院農業委員會</w:t>
            </w:r>
          </w:p>
          <w:p w:rsidR="00DB353B" w:rsidRDefault="00A87F71">
            <w:pPr>
              <w:widowControl/>
              <w:spacing w:line="480" w:lineRule="exact"/>
              <w:jc w:val="both"/>
              <w:rPr>
                <w:color w:val="000000"/>
              </w:rPr>
            </w:pPr>
            <w:r>
              <w:rPr>
                <w:color w:val="000000"/>
              </w:rPr>
              <w:t>農業知識入口網－農業主題館</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https://kmweb.coa.gov.tw/theme_list.php?theme=subject_list_view</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行政院農業委員會</w:t>
            </w:r>
          </w:p>
          <w:p w:rsidR="00DB353B" w:rsidRDefault="00A87F71">
            <w:pPr>
              <w:widowControl/>
              <w:spacing w:line="480" w:lineRule="exact"/>
              <w:jc w:val="both"/>
            </w:pPr>
            <w:r>
              <w:t>農業知識入口網－農漁生產地圖</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https://kmweb.coa.gov.tw/theme_list.php?theme=production_map</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行政院農業委員會農糧署</w:t>
            </w:r>
          </w:p>
          <w:p w:rsidR="00DB353B" w:rsidRDefault="00A87F71">
            <w:pPr>
              <w:widowControl/>
              <w:spacing w:line="480" w:lineRule="exact"/>
              <w:jc w:val="both"/>
            </w:pPr>
            <w:r>
              <w:t>農產品產地產期查詢</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https://www.afa.gov.tw/cht/index.php?code=list&amp;ids=1103</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行政院農業委員會農糧署</w:t>
            </w:r>
          </w:p>
          <w:p w:rsidR="00DB353B" w:rsidRDefault="00A87F71">
            <w:pPr>
              <w:widowControl/>
              <w:spacing w:line="480" w:lineRule="exact"/>
              <w:jc w:val="both"/>
            </w:pPr>
            <w:r>
              <w:t>學校午餐三章一</w:t>
            </w:r>
            <w:r>
              <w:t>Q</w:t>
            </w:r>
            <w:r>
              <w:t>專區</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https://4b1q.coa.gov.tw/</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行政院農業委員會農糧署</w:t>
            </w:r>
          </w:p>
          <w:p w:rsidR="00DB353B" w:rsidRDefault="00A87F71">
            <w:pPr>
              <w:widowControl/>
              <w:spacing w:line="480" w:lineRule="exact"/>
              <w:jc w:val="both"/>
            </w:pPr>
            <w:r>
              <w:t>民生消費資訊</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https://www.afa.gov.tw/cht/index.php?code=list&amp;ids=295</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行政院農業委員會農糧署</w:t>
            </w:r>
          </w:p>
          <w:p w:rsidR="00DB353B" w:rsidRDefault="00A87F71">
            <w:pPr>
              <w:widowControl/>
              <w:spacing w:line="480" w:lineRule="exact"/>
              <w:jc w:val="both"/>
            </w:pPr>
            <w:r>
              <w:t>食農食米教育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http://www.riceeducation.com.tw/fr/index</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rPr>
                <w:color w:val="000000"/>
              </w:rPr>
            </w:pPr>
            <w:r>
              <w:rPr>
                <w:color w:val="000000"/>
              </w:rPr>
              <w:t>行政院農業委員會漁業署</w:t>
            </w:r>
          </w:p>
          <w:p w:rsidR="00DB353B" w:rsidRDefault="00A87F71">
            <w:pPr>
              <w:widowControl/>
              <w:spacing w:line="480" w:lineRule="exact"/>
              <w:jc w:val="both"/>
              <w:rPr>
                <w:color w:val="000000"/>
              </w:rPr>
            </w:pPr>
            <w:r>
              <w:rPr>
                <w:color w:val="000000"/>
              </w:rPr>
              <w:t>食魚文化推廣</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rPr>
                <w:color w:val="000000"/>
              </w:rPr>
            </w:pPr>
            <w:r>
              <w:rPr>
                <w:color w:val="000000"/>
              </w:rPr>
              <w:t>https://www.fa.gov.tw/list.php?theme=web_structure&amp;subtheme=185</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rPr>
                <w:color w:val="000000"/>
              </w:rPr>
            </w:pPr>
            <w:r>
              <w:rPr>
                <w:color w:val="000000"/>
              </w:rPr>
              <w:t>行政院農業委員會漁業署</w:t>
            </w:r>
          </w:p>
          <w:p w:rsidR="00DB353B" w:rsidRDefault="00A87F71">
            <w:pPr>
              <w:widowControl/>
              <w:spacing w:line="480" w:lineRule="exact"/>
              <w:jc w:val="both"/>
              <w:rPr>
                <w:color w:val="000000"/>
              </w:rPr>
            </w:pPr>
            <w:r>
              <w:rPr>
                <w:color w:val="000000"/>
              </w:rPr>
              <w:t>漁業廣播電臺－農漁諺語</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rPr>
                <w:color w:val="000000"/>
              </w:rPr>
            </w:pPr>
            <w:r>
              <w:rPr>
                <w:color w:val="000000"/>
              </w:rPr>
              <w:t>https://www.frs.gov.tw/list.php?theme=saying&amp;subtheme=</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rPr>
                <w:color w:val="000000"/>
              </w:rPr>
            </w:pPr>
            <w:r>
              <w:rPr>
                <w:color w:val="000000"/>
              </w:rPr>
              <w:t>行政院食品安全辦公室</w:t>
            </w:r>
          </w:p>
          <w:p w:rsidR="00DB353B" w:rsidRDefault="00A87F71">
            <w:pPr>
              <w:widowControl/>
              <w:spacing w:line="480" w:lineRule="exact"/>
              <w:jc w:val="both"/>
              <w:rPr>
                <w:color w:val="000000"/>
              </w:rPr>
            </w:pPr>
            <w:r>
              <w:rPr>
                <w:color w:val="000000"/>
              </w:rPr>
              <w:t>食品安全資訊網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rPr>
                <w:color w:val="000000"/>
              </w:rPr>
            </w:pPr>
            <w:r>
              <w:rPr>
                <w:color w:val="000000"/>
              </w:rPr>
              <w:t>https://www.ey.gov.tw/ofs/</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rPr>
                <w:color w:val="000000"/>
              </w:rPr>
            </w:pPr>
            <w:r>
              <w:rPr>
                <w:color w:val="000000"/>
              </w:rPr>
              <w:t>衛生福利部食品藥物管理署－豬肉儀表板</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rPr>
                <w:color w:val="000000"/>
              </w:rPr>
            </w:pPr>
            <w:r>
              <w:rPr>
                <w:color w:val="000000"/>
              </w:rPr>
              <w:t>https://ifi.fda.gov.tw/ifi/pfp/cp/pfpcp0706q.jsp</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衛生福利部國民健康署</w:t>
            </w:r>
          </w:p>
          <w:p w:rsidR="00DB353B" w:rsidRDefault="00A87F71">
            <w:pPr>
              <w:widowControl/>
              <w:spacing w:line="480" w:lineRule="exact"/>
              <w:jc w:val="both"/>
            </w:pPr>
            <w:r>
              <w:t>我的餐盤－口訣歌及影片</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https://www.hpa.gov.tw/Pages/Detail.aspx?nodeid=1622&amp;pid=9514&amp;fbclid=IwAR0xUtQn</w:t>
            </w:r>
            <w:r>
              <w:lastRenderedPageBreak/>
              <w:t>NwK81gRSW867fyg-XMMoJK3xwjDB5EA7BVW9w8tGcAoeQqk5JVs</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lastRenderedPageBreak/>
              <w:t>衛生福利部國民健康署</w:t>
            </w:r>
          </w:p>
          <w:p w:rsidR="00DB353B" w:rsidRDefault="00A87F71">
            <w:pPr>
              <w:widowControl/>
              <w:spacing w:line="480" w:lineRule="exact"/>
              <w:jc w:val="both"/>
            </w:pPr>
            <w:r>
              <w:t>國民飲食指標手冊</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https://www.hpa.gov.tw/Pages/Detail.aspx?nodeid=485&amp;pid=8384</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衛生福利部國民健康署</w:t>
            </w:r>
          </w:p>
          <w:p w:rsidR="00DB353B" w:rsidRDefault="00A87F71">
            <w:pPr>
              <w:widowControl/>
              <w:spacing w:line="480" w:lineRule="exact"/>
              <w:jc w:val="both"/>
            </w:pPr>
            <w:r>
              <w:t>健康九九網站</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https://health99.hpa.gov.tw/default.aspx</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衛生福利部國民健康署</w:t>
            </w:r>
          </w:p>
          <w:p w:rsidR="00DB353B" w:rsidRDefault="00A87F71">
            <w:pPr>
              <w:widowControl/>
              <w:spacing w:line="480" w:lineRule="exact"/>
              <w:jc w:val="both"/>
            </w:pPr>
            <w:r>
              <w:t>均衡飲食</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https://www.hpa.gov.tw/Pages/List.aspx?nodeid=36</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衛生福利部國民健康署</w:t>
            </w:r>
          </w:p>
          <w:p w:rsidR="00DB353B" w:rsidRDefault="00A87F71">
            <w:pPr>
              <w:widowControl/>
              <w:spacing w:line="480" w:lineRule="exact"/>
              <w:jc w:val="both"/>
            </w:pPr>
            <w:r>
              <w:t>每日飲食指南手冊</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https://www.hpa.gov.tw/Pages/EBook.aspx?nodeid=1208</w:t>
            </w:r>
          </w:p>
        </w:tc>
      </w:tr>
      <w:tr w:rsidR="00DB353B">
        <w:tblPrEx>
          <w:tblCellMar>
            <w:top w:w="0" w:type="dxa"/>
            <w:bottom w:w="0" w:type="dxa"/>
          </w:tblCellMar>
        </w:tblPrEx>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jc w:val="both"/>
            </w:pPr>
            <w:r>
              <w:t>中華民國交通部觀光局</w:t>
            </w:r>
          </w:p>
          <w:p w:rsidR="00DB353B" w:rsidRDefault="00A87F71">
            <w:pPr>
              <w:widowControl/>
              <w:spacing w:line="480" w:lineRule="exact"/>
              <w:jc w:val="both"/>
            </w:pPr>
            <w:r>
              <w:t>臺灣飲食文化</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t>https://www.taiwan.net.tw/m1.aspx?sNo=0020546</w:t>
            </w:r>
          </w:p>
        </w:tc>
      </w:tr>
    </w:tbl>
    <w:p w:rsidR="00DB353B" w:rsidRDefault="00DB353B">
      <w:pPr>
        <w:pageBreakBefore/>
        <w:widowControl/>
        <w:spacing w:line="240" w:lineRule="auto"/>
      </w:pPr>
    </w:p>
    <w:p w:rsidR="00DB353B" w:rsidRDefault="00A87F71">
      <w:pPr>
        <w:pStyle w:val="1"/>
      </w:pPr>
      <w:bookmarkStart w:id="18" w:name="_Toc124182025"/>
      <w:r>
        <w:t>附件二</w:t>
      </w:r>
      <w:r>
        <w:t xml:space="preserve"> </w:t>
      </w:r>
      <w:r>
        <w:rPr>
          <w:noProof/>
        </w:rPr>
        <mc:AlternateContent>
          <mc:Choice Requires="wps">
            <w:drawing>
              <wp:anchor distT="0" distB="0" distL="114300" distR="114300" simplePos="0" relativeHeight="251749888" behindDoc="0" locked="0" layoutInCell="1" allowOverlap="1">
                <wp:simplePos x="0" y="0"/>
                <wp:positionH relativeFrom="column">
                  <wp:posOffset>5674364</wp:posOffset>
                </wp:positionH>
                <wp:positionV relativeFrom="paragraph">
                  <wp:posOffset>-302895</wp:posOffset>
                </wp:positionV>
                <wp:extent cx="777240" cy="457200"/>
                <wp:effectExtent l="0" t="0" r="22860" b="19050"/>
                <wp:wrapNone/>
                <wp:docPr id="4" name="文字方塊 8"/>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附件二</w:t>
                            </w:r>
                          </w:p>
                        </w:txbxContent>
                      </wps:txbx>
                      <wps:bodyPr vert="horz" wrap="square" lIns="91440" tIns="45720" rIns="91440" bIns="45720" anchor="t" anchorCtr="0" compatLnSpc="1">
                        <a:noAutofit/>
                      </wps:bodyPr>
                    </wps:wsp>
                  </a:graphicData>
                </a:graphic>
              </wp:anchor>
            </w:drawing>
          </mc:Choice>
          <mc:Fallback>
            <w:pict>
              <v:shape id="文字方塊 8" o:spid="_x0000_s1027" type="#_x0000_t202" style="position:absolute;left:0;text-align:left;margin-left:446.8pt;margin-top:-23.85pt;width:61.2pt;height:36pt;z-index:25174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" strokeweight=".17625mm">
                <v:textbox>
                  <w:txbxContent>
                    <w:p w:rsidR="00DB353B" w:rsidRDefault="00A87F71">
                      <w:pPr>
                        <w:jc w:val="center"/>
                      </w:pPr>
                      <w:r>
                        <w:t>附件二</w:t>
                      </w:r>
                    </w:p>
                  </w:txbxContent>
                </v:textbox>
              </v:shape>
            </w:pict>
          </mc:Fallback>
        </mc:AlternateContent>
      </w:r>
      <w:r>
        <w:t>學校推展「食農教育」的學習內涵</w:t>
      </w:r>
      <w:bookmarkEnd w:id="18"/>
    </w:p>
    <w:p w:rsidR="00DB353B" w:rsidRDefault="00A87F71">
      <w:pPr>
        <w:jc w:val="both"/>
        <w:rPr>
          <w:szCs w:val="28"/>
        </w:rPr>
      </w:pPr>
      <w:r>
        <w:rPr>
          <w:szCs w:val="28"/>
        </w:rPr>
        <w:t>一、學校推展食農教育的目標</w:t>
      </w:r>
    </w:p>
    <w:p w:rsidR="00DB353B" w:rsidRDefault="00A87F71">
      <w:pPr>
        <w:jc w:val="both"/>
        <w:rPr>
          <w:szCs w:val="28"/>
        </w:rPr>
      </w:pPr>
      <w:r>
        <w:rPr>
          <w:szCs w:val="28"/>
        </w:rPr>
        <w:t xml:space="preserve">    </w:t>
      </w:r>
      <w:r>
        <w:rPr>
          <w:szCs w:val="28"/>
        </w:rPr>
        <w:t>學校推展食農教育的目標是培養學生的食農素養，「食農素養」包括：</w:t>
      </w:r>
    </w:p>
    <w:p w:rsidR="00DB353B" w:rsidRDefault="00A87F71">
      <w:pPr>
        <w:pStyle w:val="a4"/>
        <w:numPr>
          <w:ilvl w:val="0"/>
          <w:numId w:val="48"/>
        </w:numPr>
        <w:jc w:val="both"/>
        <w:rPr>
          <w:szCs w:val="28"/>
        </w:rPr>
      </w:pPr>
      <w:r>
        <w:rPr>
          <w:szCs w:val="28"/>
        </w:rPr>
        <w:t>具備飲食相關知能及選擇能力，養成良好的飲食習慣，實踐健全的飲食生活。</w:t>
      </w:r>
    </w:p>
    <w:p w:rsidR="00DB353B" w:rsidRDefault="00A87F71">
      <w:pPr>
        <w:pStyle w:val="a4"/>
        <w:numPr>
          <w:ilvl w:val="0"/>
          <w:numId w:val="48"/>
        </w:numPr>
        <w:jc w:val="both"/>
        <w:rPr>
          <w:szCs w:val="28"/>
        </w:rPr>
      </w:pPr>
      <w:r>
        <w:rPr>
          <w:szCs w:val="28"/>
        </w:rPr>
        <w:t>展現合宜的進餐禮儀、樂於與人分享交流，敏察和接納多元的飲食文化並傳承在地飲食文化。</w:t>
      </w:r>
    </w:p>
    <w:p w:rsidR="00DB353B" w:rsidRDefault="00A87F71">
      <w:pPr>
        <w:pStyle w:val="a4"/>
        <w:numPr>
          <w:ilvl w:val="0"/>
          <w:numId w:val="48"/>
        </w:numPr>
        <w:jc w:val="both"/>
        <w:rPr>
          <w:szCs w:val="28"/>
        </w:rPr>
      </w:pPr>
      <w:r>
        <w:rPr>
          <w:szCs w:val="28"/>
        </w:rPr>
        <w:t>瞭解各種農業活動、關懷自然與環境，覺察農業與經濟、社會、環境的關聯與價值，支持在地農業與永續發展。</w:t>
      </w:r>
    </w:p>
    <w:p w:rsidR="00DB353B" w:rsidRDefault="00A87F71">
      <w:pPr>
        <w:jc w:val="both"/>
        <w:rPr>
          <w:szCs w:val="28"/>
        </w:rPr>
      </w:pPr>
      <w:r>
        <w:rPr>
          <w:szCs w:val="28"/>
        </w:rPr>
        <w:t>二、食農教育的學習內涵</w:t>
      </w:r>
    </w:p>
    <w:p w:rsidR="00DB353B" w:rsidRDefault="00A87F71">
      <w:pPr>
        <w:ind w:left="480" w:firstLine="480"/>
        <w:jc w:val="both"/>
        <w:rPr>
          <w:szCs w:val="28"/>
        </w:rPr>
      </w:pPr>
      <w:r>
        <w:rPr>
          <w:szCs w:val="28"/>
        </w:rPr>
        <w:t>由林如萍</w:t>
      </w:r>
      <w:r>
        <w:rPr>
          <w:szCs w:val="28"/>
        </w:rPr>
        <w:t>(2017)</w:t>
      </w:r>
      <w:r>
        <w:rPr>
          <w:szCs w:val="28"/>
        </w:rPr>
        <w:t>提出的「食農教育</w:t>
      </w:r>
      <w:r>
        <w:rPr>
          <w:szCs w:val="28"/>
        </w:rPr>
        <w:t>ABC</w:t>
      </w:r>
      <w:r>
        <w:rPr>
          <w:szCs w:val="28"/>
        </w:rPr>
        <w:t>模式」為本，將食農教育定位為「議題」，發展食農教育的學習主題與內涵，提供學校作為課程設計與教學實施的參考。食農教育包括：農業生產與環境、飲食健康與消費、飲食生活與文化三個面向，以及六個學習主題：農業生產與安全、農業與環境、飲食與健康、飲食消費與生活型態、飲食習慣、飲食文化。下表的左欄，為「面向</w:t>
      </w:r>
      <w:r>
        <w:rPr>
          <w:szCs w:val="28"/>
        </w:rPr>
        <w:t>/</w:t>
      </w:r>
      <w:r>
        <w:rPr>
          <w:szCs w:val="28"/>
        </w:rPr>
        <w:t>學習主題」，表格中間，希望學習者能逐步隨教育階段而擴展，因此規劃不同教育階段（國民小學、國民中學、高級中等學校）相應的「學習內涵」。</w:t>
      </w:r>
    </w:p>
    <w:p w:rsidR="00DB353B" w:rsidRDefault="00DB353B">
      <w:pPr>
        <w:rPr>
          <w:rFonts w:ascii="標楷體" w:hAnsi="標楷體" w:cs="Calibri"/>
          <w:b/>
          <w:kern w:val="0"/>
          <w:sz w:val="21"/>
          <w:szCs w:val="21"/>
        </w:rPr>
      </w:pPr>
    </w:p>
    <w:tbl>
      <w:tblPr>
        <w:tblW w:w="10065" w:type="dxa"/>
        <w:tblInd w:w="-289" w:type="dxa"/>
        <w:tblCellMar>
          <w:left w:w="10" w:type="dxa"/>
          <w:right w:w="10" w:type="dxa"/>
        </w:tblCellMar>
        <w:tblLook w:val="04A0" w:firstRow="1" w:lastRow="0" w:firstColumn="1" w:lastColumn="0" w:noHBand="0" w:noVBand="1"/>
      </w:tblPr>
      <w:tblGrid>
        <w:gridCol w:w="771"/>
        <w:gridCol w:w="588"/>
        <w:gridCol w:w="2858"/>
        <w:gridCol w:w="2815"/>
        <w:gridCol w:w="3033"/>
      </w:tblGrid>
      <w:tr w:rsidR="00DB353B">
        <w:tblPrEx>
          <w:tblCellMar>
            <w:top w:w="0" w:type="dxa"/>
            <w:bottom w:w="0" w:type="dxa"/>
          </w:tblCellMar>
        </w:tblPrEx>
        <w:trPr>
          <w:tblHeader/>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DB353B" w:rsidRDefault="00A87F71">
            <w:pPr>
              <w:jc w:val="center"/>
              <w:rPr>
                <w:rFonts w:ascii="標楷體" w:hAnsi="標楷體"/>
                <w:b/>
                <w:bCs/>
                <w:sz w:val="24"/>
                <w:szCs w:val="20"/>
              </w:rPr>
            </w:pPr>
            <w:r>
              <w:rPr>
                <w:rFonts w:ascii="標楷體" w:hAnsi="標楷體"/>
                <w:b/>
                <w:bCs/>
                <w:sz w:val="24"/>
                <w:szCs w:val="20"/>
              </w:rPr>
              <w:t>食農教育的學習內涵</w:t>
            </w:r>
          </w:p>
        </w:tc>
      </w:tr>
      <w:tr w:rsidR="00DB353B">
        <w:tblPrEx>
          <w:tblCellMar>
            <w:top w:w="0" w:type="dxa"/>
            <w:bottom w:w="0" w:type="dxa"/>
          </w:tblCellMar>
        </w:tblPrEx>
        <w:trPr>
          <w:tblHeader/>
        </w:trPr>
        <w:tc>
          <w:tcPr>
            <w:tcW w:w="1359"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DB353B" w:rsidRDefault="00A87F71">
            <w:pPr>
              <w:jc w:val="center"/>
              <w:rPr>
                <w:b/>
                <w:bCs/>
                <w:sz w:val="24"/>
                <w:szCs w:val="20"/>
              </w:rPr>
            </w:pPr>
            <w:r>
              <w:rPr>
                <w:b/>
                <w:bCs/>
                <w:sz w:val="24"/>
                <w:szCs w:val="20"/>
              </w:rPr>
              <w:t>面向</w:t>
            </w:r>
            <w:bookmarkStart w:id="19" w:name="_Hlk91702237"/>
            <w:r>
              <w:rPr>
                <w:b/>
                <w:bCs/>
                <w:sz w:val="24"/>
                <w:szCs w:val="20"/>
              </w:rPr>
              <w:t>/</w:t>
            </w:r>
            <w:bookmarkEnd w:id="19"/>
            <w:r>
              <w:rPr>
                <w:b/>
                <w:bCs/>
                <w:sz w:val="24"/>
                <w:szCs w:val="20"/>
              </w:rPr>
              <w:t>主題</w:t>
            </w:r>
          </w:p>
        </w:tc>
        <w:tc>
          <w:tcPr>
            <w:tcW w:w="2858"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DB353B" w:rsidRDefault="00A87F71">
            <w:pPr>
              <w:jc w:val="center"/>
              <w:rPr>
                <w:b/>
                <w:bCs/>
                <w:sz w:val="24"/>
                <w:szCs w:val="20"/>
              </w:rPr>
            </w:pPr>
            <w:r>
              <w:rPr>
                <w:b/>
                <w:bCs/>
                <w:sz w:val="24"/>
                <w:szCs w:val="20"/>
              </w:rPr>
              <w:t>國小</w:t>
            </w:r>
          </w:p>
        </w:tc>
        <w:tc>
          <w:tcPr>
            <w:tcW w:w="2815"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DB353B" w:rsidRDefault="00A87F71">
            <w:pPr>
              <w:jc w:val="center"/>
              <w:rPr>
                <w:b/>
                <w:bCs/>
                <w:sz w:val="24"/>
                <w:szCs w:val="20"/>
              </w:rPr>
            </w:pPr>
            <w:r>
              <w:rPr>
                <w:b/>
                <w:bCs/>
                <w:sz w:val="24"/>
                <w:szCs w:val="20"/>
              </w:rPr>
              <w:t>國中</w:t>
            </w:r>
          </w:p>
        </w:tc>
        <w:tc>
          <w:tcPr>
            <w:tcW w:w="3033"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DB353B" w:rsidRDefault="00A87F71">
            <w:pPr>
              <w:jc w:val="center"/>
              <w:rPr>
                <w:b/>
                <w:bCs/>
                <w:sz w:val="24"/>
                <w:szCs w:val="20"/>
              </w:rPr>
            </w:pPr>
            <w:r>
              <w:rPr>
                <w:b/>
                <w:bCs/>
                <w:sz w:val="24"/>
                <w:szCs w:val="20"/>
              </w:rPr>
              <w:t>高中</w:t>
            </w:r>
          </w:p>
        </w:tc>
      </w:tr>
      <w:tr w:rsidR="00DB353B">
        <w:tblPrEx>
          <w:tblCellMar>
            <w:top w:w="0" w:type="dxa"/>
            <w:bottom w:w="0" w:type="dxa"/>
          </w:tblCellMar>
        </w:tblPrEx>
        <w:trPr>
          <w:trHeight w:val="3061"/>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exact"/>
              <w:jc w:val="center"/>
              <w:rPr>
                <w:b/>
                <w:bCs/>
                <w:sz w:val="21"/>
                <w:szCs w:val="21"/>
              </w:rPr>
            </w:pPr>
            <w:r>
              <w:rPr>
                <w:b/>
                <w:bCs/>
                <w:sz w:val="21"/>
                <w:szCs w:val="21"/>
              </w:rPr>
              <w:t>A</w:t>
            </w:r>
          </w:p>
          <w:p w:rsidR="00DB353B" w:rsidRDefault="00A87F71">
            <w:pPr>
              <w:spacing w:line="240" w:lineRule="exact"/>
              <w:jc w:val="center"/>
              <w:rPr>
                <w:b/>
                <w:bCs/>
                <w:sz w:val="21"/>
                <w:szCs w:val="21"/>
              </w:rPr>
            </w:pPr>
            <w:r>
              <w:rPr>
                <w:b/>
                <w:bCs/>
                <w:sz w:val="21"/>
                <w:szCs w:val="21"/>
              </w:rPr>
              <w:t>農業生產與環境</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exact"/>
              <w:rPr>
                <w:b/>
                <w:bCs/>
                <w:sz w:val="21"/>
                <w:szCs w:val="21"/>
              </w:rPr>
            </w:pPr>
            <w:r>
              <w:rPr>
                <w:b/>
                <w:bCs/>
                <w:sz w:val="21"/>
                <w:szCs w:val="21"/>
              </w:rPr>
              <w:t>A-</w:t>
            </w:r>
            <w:r>
              <w:rPr>
                <w:b/>
                <w:bCs/>
                <w:sz w:val="21"/>
                <w:szCs w:val="21"/>
              </w:rPr>
              <w:t>１</w:t>
            </w:r>
          </w:p>
          <w:p w:rsidR="00DB353B" w:rsidRDefault="00A87F71">
            <w:pPr>
              <w:spacing w:line="240" w:lineRule="exact"/>
              <w:rPr>
                <w:b/>
                <w:bCs/>
                <w:sz w:val="21"/>
                <w:szCs w:val="21"/>
              </w:rPr>
            </w:pPr>
            <w:r>
              <w:rPr>
                <w:b/>
                <w:bCs/>
                <w:sz w:val="21"/>
                <w:szCs w:val="21"/>
              </w:rPr>
              <w:t>農</w:t>
            </w:r>
          </w:p>
          <w:p w:rsidR="00DB353B" w:rsidRDefault="00A87F71">
            <w:pPr>
              <w:spacing w:line="240" w:lineRule="exact"/>
              <w:rPr>
                <w:b/>
                <w:bCs/>
                <w:sz w:val="21"/>
                <w:szCs w:val="21"/>
              </w:rPr>
            </w:pPr>
            <w:r>
              <w:rPr>
                <w:b/>
                <w:bCs/>
                <w:sz w:val="21"/>
                <w:szCs w:val="21"/>
              </w:rPr>
              <w:t>業</w:t>
            </w:r>
          </w:p>
          <w:p w:rsidR="00DB353B" w:rsidRDefault="00A87F71">
            <w:pPr>
              <w:spacing w:line="240" w:lineRule="exact"/>
              <w:rPr>
                <w:b/>
                <w:bCs/>
                <w:sz w:val="21"/>
                <w:szCs w:val="21"/>
              </w:rPr>
            </w:pPr>
            <w:r>
              <w:rPr>
                <w:b/>
                <w:bCs/>
                <w:sz w:val="21"/>
                <w:szCs w:val="21"/>
              </w:rPr>
              <w:t>生</w:t>
            </w:r>
          </w:p>
          <w:p w:rsidR="00DB353B" w:rsidRDefault="00A87F71">
            <w:pPr>
              <w:spacing w:line="240" w:lineRule="exact"/>
              <w:rPr>
                <w:b/>
                <w:bCs/>
                <w:sz w:val="21"/>
                <w:szCs w:val="21"/>
              </w:rPr>
            </w:pPr>
            <w:r>
              <w:rPr>
                <w:b/>
                <w:bCs/>
                <w:sz w:val="21"/>
                <w:szCs w:val="21"/>
              </w:rPr>
              <w:t>產</w:t>
            </w:r>
          </w:p>
          <w:p w:rsidR="00DB353B" w:rsidRDefault="00A87F71">
            <w:pPr>
              <w:spacing w:line="240" w:lineRule="exact"/>
              <w:rPr>
                <w:b/>
                <w:bCs/>
                <w:sz w:val="21"/>
                <w:szCs w:val="21"/>
              </w:rPr>
            </w:pPr>
            <w:r>
              <w:rPr>
                <w:b/>
                <w:bCs/>
                <w:sz w:val="21"/>
                <w:szCs w:val="21"/>
              </w:rPr>
              <w:t>與</w:t>
            </w:r>
          </w:p>
          <w:p w:rsidR="00DB353B" w:rsidRDefault="00A87F71">
            <w:pPr>
              <w:spacing w:line="240" w:lineRule="exact"/>
              <w:rPr>
                <w:b/>
                <w:bCs/>
                <w:sz w:val="21"/>
                <w:szCs w:val="21"/>
              </w:rPr>
            </w:pPr>
            <w:r>
              <w:rPr>
                <w:b/>
                <w:bCs/>
                <w:sz w:val="21"/>
                <w:szCs w:val="21"/>
              </w:rPr>
              <w:t>安</w:t>
            </w:r>
          </w:p>
          <w:p w:rsidR="00DB353B" w:rsidRDefault="00A87F71">
            <w:pPr>
              <w:spacing w:line="240" w:lineRule="exact"/>
              <w:rPr>
                <w:b/>
                <w:bCs/>
                <w:sz w:val="21"/>
                <w:szCs w:val="21"/>
              </w:rPr>
            </w:pPr>
            <w:r>
              <w:rPr>
                <w:b/>
                <w:bCs/>
                <w:sz w:val="21"/>
                <w:szCs w:val="21"/>
              </w:rPr>
              <w:t>全</w:t>
            </w:r>
          </w:p>
          <w:p w:rsidR="00DB353B" w:rsidRDefault="00DB353B">
            <w:pPr>
              <w:spacing w:line="240" w:lineRule="exact"/>
              <w:rPr>
                <w:b/>
                <w:bCs/>
                <w:sz w:val="21"/>
                <w:szCs w:val="21"/>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了解家鄉農業發展的歷史，認識家鄉的自然環境特色</w:t>
            </w:r>
            <w:r>
              <w:rPr>
                <w:sz w:val="21"/>
                <w:szCs w:val="21"/>
              </w:rPr>
              <w:t>(</w:t>
            </w:r>
            <w:r>
              <w:rPr>
                <w:sz w:val="21"/>
                <w:szCs w:val="21"/>
              </w:rPr>
              <w:t>土壤、水源、天氣等自然條件</w:t>
            </w:r>
            <w:r>
              <w:rPr>
                <w:sz w:val="21"/>
                <w:szCs w:val="21"/>
              </w:rPr>
              <w:t>)</w:t>
            </w:r>
            <w:r>
              <w:rPr>
                <w:sz w:val="21"/>
                <w:szCs w:val="21"/>
              </w:rPr>
              <w:t>與在地農業生產的關連。</w:t>
            </w:r>
          </w:p>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認識農產品生長過程及農業生產方法的演變，透過農業相關體驗活</w:t>
            </w:r>
            <w:r>
              <w:rPr>
                <w:sz w:val="21"/>
                <w:szCs w:val="21"/>
              </w:rPr>
              <w:lastRenderedPageBreak/>
              <w:t>動，體會農業工作的樂趣與價值。</w:t>
            </w:r>
          </w:p>
          <w:p w:rsidR="00DB353B" w:rsidRDefault="00A87F71">
            <w:pPr>
              <w:numPr>
                <w:ilvl w:val="0"/>
                <w:numId w:val="49"/>
              </w:numPr>
              <w:spacing w:line="240" w:lineRule="exact"/>
            </w:pPr>
            <w:r>
              <w:rPr>
                <w:kern w:val="0"/>
                <w:sz w:val="21"/>
                <w:szCs w:val="21"/>
              </w:rPr>
              <w:t>描述家鄉農產品的特色，並分析進口與國產農產品的差異。</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lastRenderedPageBreak/>
              <w:t>探索農業生產與科學應用的關聯性，理解農業科技帶來的助益及相關的環境議題。</w:t>
            </w:r>
          </w:p>
          <w:p w:rsidR="00DB353B" w:rsidRDefault="00DB353B">
            <w:pPr>
              <w:pStyle w:val="a4"/>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參與農業產銷相關工作場域的體驗活動，探索農業相關的職業與生涯發展。</w:t>
            </w:r>
          </w:p>
          <w:p w:rsidR="00DB353B" w:rsidRDefault="00DB353B">
            <w:pPr>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分析農產品的供需機制，瞭解農產初級加工應用等產銷鏈的運作過程。</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lastRenderedPageBreak/>
              <w:t>分析應用科學與科技提高農業生產與經濟價值或改善農業生產對環境影響的相關策略。</w:t>
            </w:r>
          </w:p>
          <w:p w:rsidR="00DB353B" w:rsidRDefault="00DB353B">
            <w:pPr>
              <w:pStyle w:val="a4"/>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分析農業領域相關的職業發展，了解農業產業的專業人才需求，探索新興科技於農業的應用及相關的職涯發展。</w:t>
            </w:r>
          </w:p>
          <w:p w:rsidR="00DB353B" w:rsidRDefault="00A87F71">
            <w:pPr>
              <w:pStyle w:val="a4"/>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分析農產品的輸出、輸入對國家的生態環境、社會與經濟發展等各面向的影響與因應策略。</w:t>
            </w:r>
          </w:p>
          <w:p w:rsidR="00DB353B" w:rsidRDefault="00DB353B">
            <w:pPr>
              <w:pStyle w:val="a4"/>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tc>
      </w:tr>
      <w:tr w:rsidR="00DB353B">
        <w:tblPrEx>
          <w:tblCellMar>
            <w:top w:w="0" w:type="dxa"/>
            <w:bottom w:w="0" w:type="dxa"/>
          </w:tblCellMar>
        </w:tblPrEx>
        <w:trPr>
          <w:trHeight w:val="1742"/>
        </w:trPr>
        <w:tc>
          <w:tcPr>
            <w:tcW w:w="7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exact"/>
              <w:jc w:val="center"/>
              <w:rPr>
                <w:b/>
                <w:bCs/>
                <w:sz w:val="21"/>
                <w:szCs w:val="21"/>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exact"/>
              <w:rPr>
                <w:b/>
                <w:bCs/>
                <w:sz w:val="21"/>
                <w:szCs w:val="21"/>
              </w:rPr>
            </w:pPr>
            <w:r>
              <w:rPr>
                <w:b/>
                <w:bCs/>
                <w:sz w:val="21"/>
                <w:szCs w:val="21"/>
              </w:rPr>
              <w:t>A-2</w:t>
            </w:r>
          </w:p>
          <w:p w:rsidR="00DB353B" w:rsidRDefault="00A87F71">
            <w:pPr>
              <w:spacing w:line="240" w:lineRule="exact"/>
              <w:rPr>
                <w:b/>
                <w:bCs/>
                <w:sz w:val="21"/>
                <w:szCs w:val="21"/>
              </w:rPr>
            </w:pPr>
            <w:r>
              <w:rPr>
                <w:b/>
                <w:bCs/>
                <w:sz w:val="21"/>
                <w:szCs w:val="21"/>
              </w:rPr>
              <w:t>農</w:t>
            </w:r>
          </w:p>
          <w:p w:rsidR="00DB353B" w:rsidRDefault="00A87F71">
            <w:pPr>
              <w:spacing w:line="240" w:lineRule="exact"/>
              <w:rPr>
                <w:b/>
                <w:bCs/>
                <w:sz w:val="21"/>
                <w:szCs w:val="21"/>
              </w:rPr>
            </w:pPr>
            <w:r>
              <w:rPr>
                <w:b/>
                <w:bCs/>
                <w:sz w:val="21"/>
                <w:szCs w:val="21"/>
              </w:rPr>
              <w:t>業</w:t>
            </w:r>
          </w:p>
          <w:p w:rsidR="00DB353B" w:rsidRDefault="00A87F71">
            <w:pPr>
              <w:spacing w:line="240" w:lineRule="exact"/>
              <w:rPr>
                <w:b/>
                <w:bCs/>
                <w:sz w:val="21"/>
                <w:szCs w:val="21"/>
              </w:rPr>
            </w:pPr>
            <w:r>
              <w:rPr>
                <w:b/>
                <w:bCs/>
                <w:sz w:val="21"/>
                <w:szCs w:val="21"/>
              </w:rPr>
              <w:t>與</w:t>
            </w:r>
          </w:p>
          <w:p w:rsidR="00DB353B" w:rsidRDefault="00A87F71">
            <w:pPr>
              <w:spacing w:line="240" w:lineRule="exact"/>
              <w:rPr>
                <w:b/>
                <w:bCs/>
                <w:sz w:val="21"/>
                <w:szCs w:val="21"/>
              </w:rPr>
            </w:pPr>
            <w:r>
              <w:rPr>
                <w:b/>
                <w:bCs/>
                <w:sz w:val="21"/>
                <w:szCs w:val="21"/>
              </w:rPr>
              <w:t>環</w:t>
            </w:r>
          </w:p>
          <w:p w:rsidR="00DB353B" w:rsidRDefault="00A87F71">
            <w:pPr>
              <w:spacing w:line="240" w:lineRule="exact"/>
              <w:rPr>
                <w:b/>
                <w:bCs/>
                <w:sz w:val="21"/>
                <w:szCs w:val="21"/>
              </w:rPr>
            </w:pPr>
            <w:r>
              <w:rPr>
                <w:b/>
                <w:bCs/>
                <w:sz w:val="21"/>
                <w:szCs w:val="21"/>
              </w:rPr>
              <w:t>境</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了解農業對環境保護及永續發展的價值與重要性。</w:t>
            </w:r>
          </w:p>
          <w:p w:rsidR="00DB353B" w:rsidRDefault="00DB353B">
            <w:pPr>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了解農業提供人們糧食、衣物原料、生活能源等各項生活基本需求。</w:t>
            </w:r>
          </w:p>
          <w:p w:rsidR="00DB353B" w:rsidRDefault="00DB353B">
            <w:pPr>
              <w:pStyle w:val="a4"/>
              <w:pBdr>
                <w:top w:val="single" w:sz="2" w:space="31" w:color="FFFFFF" w:shadow="1"/>
                <w:left w:val="single" w:sz="2" w:space="31" w:color="FFFFFF" w:shadow="1"/>
                <w:bottom w:val="single" w:sz="2" w:space="31" w:color="FFFFFF" w:shadow="1"/>
                <w:right w:val="single" w:sz="2" w:space="31" w:color="FFFFFF" w:shadow="1"/>
              </w:pBdr>
              <w:spacing w:line="240" w:lineRule="exact"/>
              <w:ind w:left="560"/>
              <w:jc w:val="both"/>
              <w:rPr>
                <w:sz w:val="21"/>
                <w:szCs w:val="21"/>
              </w:rPr>
            </w:pP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pPr>
            <w:r>
              <w:rPr>
                <w:sz w:val="21"/>
                <w:szCs w:val="21"/>
              </w:rPr>
              <w:t>分析農業生產與環境及生態資源的關聯性，探討維持生態平衡的農業生產策略。</w:t>
            </w:r>
          </w:p>
          <w:p w:rsidR="00DB353B" w:rsidRDefault="00A87F71">
            <w:pPr>
              <w:numPr>
                <w:ilvl w:val="0"/>
                <w:numId w:val="50"/>
              </w:numPr>
              <w:spacing w:line="240" w:lineRule="exact"/>
            </w:pPr>
            <w:r>
              <w:rPr>
                <w:sz w:val="21"/>
                <w:szCs w:val="21"/>
              </w:rPr>
              <w:t>探討農業發展與食物生產之社會責任與倫理議題，並願意實踐公民責任的行動。</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探討農業與聯合國永續發展目標的關聯性，提出有助達成永續發展的農業生產策略。</w:t>
            </w:r>
          </w:p>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了解全球自然環境、社會經濟發展與糧食供應的關聯，探討永續糧食體系、糧食安全與消除飢餓等相關議題。</w:t>
            </w:r>
          </w:p>
          <w:p w:rsidR="00DB353B" w:rsidRDefault="00DB353B">
            <w:pPr>
              <w:pStyle w:val="a4"/>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tc>
      </w:tr>
      <w:tr w:rsidR="00DB353B">
        <w:tblPrEx>
          <w:tblCellMar>
            <w:top w:w="0" w:type="dxa"/>
            <w:bottom w:w="0" w:type="dxa"/>
          </w:tblCellMar>
        </w:tblPrEx>
        <w:trPr>
          <w:trHeight w:val="1210"/>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exact"/>
              <w:jc w:val="center"/>
              <w:rPr>
                <w:b/>
                <w:bCs/>
                <w:sz w:val="21"/>
                <w:szCs w:val="21"/>
              </w:rPr>
            </w:pPr>
            <w:r>
              <w:rPr>
                <w:b/>
                <w:bCs/>
                <w:sz w:val="21"/>
                <w:szCs w:val="21"/>
              </w:rPr>
              <w:t>B</w:t>
            </w:r>
          </w:p>
          <w:p w:rsidR="00DB353B" w:rsidRDefault="00A87F71">
            <w:pPr>
              <w:spacing w:line="240" w:lineRule="exact"/>
              <w:jc w:val="center"/>
            </w:pPr>
            <w:r>
              <w:rPr>
                <w:b/>
                <w:bCs/>
                <w:sz w:val="21"/>
                <w:szCs w:val="21"/>
              </w:rPr>
              <w:t>飲食健康與消費</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240" w:lineRule="exact"/>
              <w:rPr>
                <w:b/>
                <w:bCs/>
                <w:sz w:val="21"/>
                <w:szCs w:val="21"/>
              </w:rPr>
            </w:pPr>
            <w:r>
              <w:rPr>
                <w:b/>
                <w:bCs/>
                <w:sz w:val="21"/>
                <w:szCs w:val="21"/>
              </w:rPr>
              <w:t>B-1</w:t>
            </w:r>
          </w:p>
          <w:p w:rsidR="00DB353B" w:rsidRDefault="00A87F71">
            <w:pPr>
              <w:widowControl/>
              <w:spacing w:line="240" w:lineRule="exact"/>
              <w:rPr>
                <w:b/>
                <w:bCs/>
                <w:sz w:val="21"/>
                <w:szCs w:val="21"/>
              </w:rPr>
            </w:pPr>
            <w:r>
              <w:rPr>
                <w:b/>
                <w:bCs/>
                <w:sz w:val="21"/>
                <w:szCs w:val="21"/>
              </w:rPr>
              <w:t>飲</w:t>
            </w:r>
          </w:p>
          <w:p w:rsidR="00DB353B" w:rsidRDefault="00A87F71">
            <w:pPr>
              <w:widowControl/>
              <w:spacing w:line="240" w:lineRule="exact"/>
              <w:rPr>
                <w:b/>
                <w:bCs/>
                <w:sz w:val="21"/>
                <w:szCs w:val="21"/>
              </w:rPr>
            </w:pPr>
            <w:r>
              <w:rPr>
                <w:b/>
                <w:bCs/>
                <w:sz w:val="21"/>
                <w:szCs w:val="21"/>
              </w:rPr>
              <w:t>食</w:t>
            </w:r>
          </w:p>
          <w:p w:rsidR="00DB353B" w:rsidRDefault="00A87F71">
            <w:pPr>
              <w:widowControl/>
              <w:spacing w:line="240" w:lineRule="exact"/>
              <w:rPr>
                <w:b/>
                <w:bCs/>
                <w:sz w:val="21"/>
                <w:szCs w:val="21"/>
              </w:rPr>
            </w:pPr>
            <w:r>
              <w:rPr>
                <w:b/>
                <w:bCs/>
                <w:sz w:val="21"/>
                <w:szCs w:val="21"/>
              </w:rPr>
              <w:t>與</w:t>
            </w:r>
          </w:p>
          <w:p w:rsidR="00DB353B" w:rsidRDefault="00A87F71">
            <w:pPr>
              <w:widowControl/>
              <w:spacing w:line="240" w:lineRule="exact"/>
              <w:rPr>
                <w:b/>
                <w:bCs/>
                <w:sz w:val="21"/>
                <w:szCs w:val="21"/>
              </w:rPr>
            </w:pPr>
            <w:r>
              <w:rPr>
                <w:b/>
                <w:bCs/>
                <w:sz w:val="21"/>
                <w:szCs w:val="21"/>
              </w:rPr>
              <w:t>健</w:t>
            </w:r>
          </w:p>
          <w:p w:rsidR="00DB353B" w:rsidRDefault="00A87F71">
            <w:pPr>
              <w:widowControl/>
              <w:spacing w:line="240" w:lineRule="exact"/>
              <w:rPr>
                <w:b/>
                <w:bCs/>
                <w:sz w:val="21"/>
                <w:szCs w:val="21"/>
              </w:rPr>
            </w:pPr>
            <w:r>
              <w:rPr>
                <w:b/>
                <w:bCs/>
                <w:sz w:val="21"/>
                <w:szCs w:val="21"/>
              </w:rPr>
              <w:t>康</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認識常見食物，了解飲食習慣對身體健康及罹患疾病風險的影響，並能選擇健康的食物。</w:t>
            </w:r>
            <w:r>
              <w:rPr>
                <w:sz w:val="21"/>
                <w:szCs w:val="21"/>
              </w:rPr>
              <w:t xml:space="preserve"> </w:t>
            </w:r>
          </w:p>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lastRenderedPageBreak/>
              <w:t>了解個人的營養需求，於學校午餐及日常生活中實踐均衡飲食行為。</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pPr>
            <w:r>
              <w:rPr>
                <w:sz w:val="21"/>
                <w:szCs w:val="21"/>
              </w:rPr>
              <w:lastRenderedPageBreak/>
              <w:t>認識常見國產農產品，了解其特性與基本的選購原則。</w:t>
            </w:r>
          </w:p>
          <w:p w:rsidR="00DB353B" w:rsidRDefault="00DB353B">
            <w:pPr>
              <w:pStyle w:val="a4"/>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u w:val="single"/>
              </w:rPr>
            </w:pPr>
          </w:p>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了解青少年發展階段的營養需求重點，設計並製備合宜的健康飲食。</w:t>
            </w:r>
          </w:p>
          <w:p w:rsidR="00DB353B" w:rsidRDefault="00DB353B">
            <w:pPr>
              <w:pStyle w:val="a4"/>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lastRenderedPageBreak/>
              <w:t>運用生命期營養需求概念及食物選購原則，為家人設計健康飲食計畫。</w:t>
            </w:r>
          </w:p>
          <w:p w:rsidR="00DB353B" w:rsidRDefault="00DB353B">
            <w:pPr>
              <w:pStyle w:val="a4"/>
              <w:pBdr>
                <w:top w:val="single" w:sz="2" w:space="31" w:color="FFFFFF" w:shadow="1"/>
                <w:left w:val="single" w:sz="2" w:space="31" w:color="FFFFFF" w:shadow="1"/>
                <w:bottom w:val="single" w:sz="2" w:space="31" w:color="FFFFFF" w:shadow="1"/>
                <w:right w:val="single" w:sz="2" w:space="31" w:color="FFFFFF" w:shadow="1"/>
              </w:pBdr>
              <w:spacing w:line="240" w:lineRule="exact"/>
              <w:ind w:left="560"/>
              <w:jc w:val="both"/>
              <w:rPr>
                <w:sz w:val="21"/>
                <w:szCs w:val="21"/>
              </w:rPr>
            </w:pPr>
          </w:p>
        </w:tc>
      </w:tr>
      <w:tr w:rsidR="00DB353B">
        <w:tblPrEx>
          <w:tblCellMar>
            <w:top w:w="0" w:type="dxa"/>
            <w:bottom w:w="0" w:type="dxa"/>
          </w:tblCellMar>
        </w:tblPrEx>
        <w:trPr>
          <w:trHeight w:val="70"/>
        </w:trPr>
        <w:tc>
          <w:tcPr>
            <w:tcW w:w="7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exact"/>
              <w:jc w:val="center"/>
              <w:rPr>
                <w:sz w:val="21"/>
                <w:szCs w:val="21"/>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240" w:lineRule="exact"/>
              <w:rPr>
                <w:b/>
                <w:bCs/>
                <w:sz w:val="21"/>
                <w:szCs w:val="21"/>
              </w:rPr>
            </w:pPr>
            <w:r>
              <w:rPr>
                <w:b/>
                <w:bCs/>
                <w:sz w:val="21"/>
                <w:szCs w:val="21"/>
              </w:rPr>
              <w:t>B-2</w:t>
            </w:r>
          </w:p>
          <w:p w:rsidR="00DB353B" w:rsidRDefault="00A87F71">
            <w:pPr>
              <w:widowControl/>
              <w:spacing w:line="240" w:lineRule="exact"/>
              <w:rPr>
                <w:b/>
                <w:bCs/>
                <w:sz w:val="21"/>
                <w:szCs w:val="21"/>
              </w:rPr>
            </w:pPr>
            <w:r>
              <w:rPr>
                <w:b/>
                <w:bCs/>
                <w:sz w:val="21"/>
                <w:szCs w:val="21"/>
              </w:rPr>
              <w:t>飲</w:t>
            </w:r>
          </w:p>
          <w:p w:rsidR="00DB353B" w:rsidRDefault="00A87F71">
            <w:pPr>
              <w:widowControl/>
              <w:spacing w:line="240" w:lineRule="exact"/>
              <w:rPr>
                <w:b/>
                <w:bCs/>
                <w:sz w:val="21"/>
                <w:szCs w:val="21"/>
              </w:rPr>
            </w:pPr>
            <w:r>
              <w:rPr>
                <w:b/>
                <w:bCs/>
                <w:sz w:val="21"/>
                <w:szCs w:val="21"/>
              </w:rPr>
              <w:t>食</w:t>
            </w:r>
          </w:p>
          <w:p w:rsidR="00DB353B" w:rsidRDefault="00A87F71">
            <w:pPr>
              <w:widowControl/>
              <w:spacing w:line="240" w:lineRule="exact"/>
              <w:rPr>
                <w:b/>
                <w:bCs/>
                <w:sz w:val="21"/>
                <w:szCs w:val="21"/>
              </w:rPr>
            </w:pPr>
            <w:r>
              <w:rPr>
                <w:b/>
                <w:bCs/>
                <w:sz w:val="21"/>
                <w:szCs w:val="21"/>
              </w:rPr>
              <w:t>消</w:t>
            </w:r>
          </w:p>
          <w:p w:rsidR="00DB353B" w:rsidRDefault="00A87F71">
            <w:pPr>
              <w:widowControl/>
              <w:spacing w:line="240" w:lineRule="exact"/>
              <w:rPr>
                <w:b/>
                <w:bCs/>
                <w:sz w:val="21"/>
                <w:szCs w:val="21"/>
              </w:rPr>
            </w:pPr>
            <w:r>
              <w:rPr>
                <w:b/>
                <w:bCs/>
                <w:sz w:val="21"/>
                <w:szCs w:val="21"/>
              </w:rPr>
              <w:t>費</w:t>
            </w:r>
          </w:p>
          <w:p w:rsidR="00DB353B" w:rsidRDefault="00A87F71">
            <w:pPr>
              <w:widowControl/>
              <w:spacing w:line="240" w:lineRule="exact"/>
              <w:rPr>
                <w:b/>
                <w:bCs/>
                <w:sz w:val="21"/>
                <w:szCs w:val="21"/>
              </w:rPr>
            </w:pPr>
            <w:r>
              <w:rPr>
                <w:b/>
                <w:bCs/>
                <w:sz w:val="21"/>
                <w:szCs w:val="21"/>
              </w:rPr>
              <w:t>與</w:t>
            </w:r>
          </w:p>
          <w:p w:rsidR="00DB353B" w:rsidRDefault="00A87F71">
            <w:pPr>
              <w:widowControl/>
              <w:spacing w:line="240" w:lineRule="exact"/>
              <w:rPr>
                <w:b/>
                <w:bCs/>
                <w:sz w:val="21"/>
                <w:szCs w:val="21"/>
              </w:rPr>
            </w:pPr>
            <w:r>
              <w:rPr>
                <w:b/>
                <w:bCs/>
                <w:sz w:val="21"/>
                <w:szCs w:val="21"/>
              </w:rPr>
              <w:t>生</w:t>
            </w:r>
          </w:p>
          <w:p w:rsidR="00DB353B" w:rsidRDefault="00A87F71">
            <w:pPr>
              <w:widowControl/>
              <w:spacing w:line="240" w:lineRule="exact"/>
              <w:rPr>
                <w:b/>
                <w:bCs/>
                <w:sz w:val="21"/>
                <w:szCs w:val="21"/>
              </w:rPr>
            </w:pPr>
            <w:r>
              <w:rPr>
                <w:b/>
                <w:bCs/>
                <w:sz w:val="21"/>
                <w:szCs w:val="21"/>
              </w:rPr>
              <w:t>活</w:t>
            </w:r>
          </w:p>
          <w:p w:rsidR="00DB353B" w:rsidRDefault="00A87F71">
            <w:pPr>
              <w:widowControl/>
              <w:spacing w:line="240" w:lineRule="exact"/>
              <w:rPr>
                <w:b/>
                <w:bCs/>
                <w:sz w:val="21"/>
                <w:szCs w:val="21"/>
              </w:rPr>
            </w:pPr>
            <w:r>
              <w:rPr>
                <w:b/>
                <w:bCs/>
                <w:sz w:val="21"/>
                <w:szCs w:val="21"/>
              </w:rPr>
              <w:t>型</w:t>
            </w:r>
          </w:p>
          <w:p w:rsidR="00DB353B" w:rsidRDefault="00A87F71">
            <w:pPr>
              <w:widowControl/>
              <w:spacing w:line="240" w:lineRule="exact"/>
              <w:rPr>
                <w:b/>
                <w:bCs/>
                <w:sz w:val="21"/>
                <w:szCs w:val="21"/>
              </w:rPr>
            </w:pPr>
            <w:r>
              <w:rPr>
                <w:b/>
                <w:bCs/>
                <w:sz w:val="21"/>
                <w:szCs w:val="21"/>
              </w:rPr>
              <w:t>態</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分析比較不同的消費管道，建立健康安全消費的覺知。</w:t>
            </w:r>
          </w:p>
          <w:p w:rsidR="00DB353B" w:rsidRDefault="00DB353B">
            <w:pPr>
              <w:pStyle w:val="a4"/>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辨別食物與食品的差異，選購在地、當季與安全的食材，製作簡易餐點。</w:t>
            </w:r>
          </w:p>
          <w:p w:rsidR="00DB353B" w:rsidRDefault="00A87F71">
            <w:pPr>
              <w:pStyle w:val="a4"/>
              <w:widowControl/>
              <w:numPr>
                <w:ilvl w:val="0"/>
                <w:numId w:val="49"/>
              </w:numPr>
              <w:spacing w:line="240" w:lineRule="exact"/>
              <w:jc w:val="both"/>
              <w:rPr>
                <w:sz w:val="21"/>
                <w:szCs w:val="21"/>
              </w:rPr>
            </w:pPr>
            <w:r>
              <w:rPr>
                <w:sz w:val="21"/>
                <w:szCs w:val="21"/>
              </w:rPr>
              <w:t>了解食物從農場到餐桌的過程，辨別及選擇對環境較低傷害的農產品。</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rPr>
                <w:sz w:val="21"/>
                <w:szCs w:val="21"/>
              </w:rPr>
            </w:pPr>
            <w:r>
              <w:rPr>
                <w:sz w:val="21"/>
                <w:szCs w:val="21"/>
              </w:rPr>
              <w:t>覺察影響飲食消費行為的因素，關心食安議題及消費權益，建立健康安全的飲食消費行為。</w:t>
            </w:r>
          </w:p>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rPr>
                <w:sz w:val="21"/>
                <w:szCs w:val="21"/>
              </w:rPr>
            </w:pPr>
            <w:r>
              <w:rPr>
                <w:sz w:val="21"/>
                <w:szCs w:val="21"/>
              </w:rPr>
              <w:t>善用在地、當季食材，設計並製作創意餐點或簡易加工食品。</w:t>
            </w:r>
          </w:p>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rPr>
                <w:sz w:val="21"/>
                <w:szCs w:val="21"/>
              </w:rPr>
            </w:pPr>
            <w:r>
              <w:rPr>
                <w:sz w:val="21"/>
                <w:szCs w:val="21"/>
              </w:rPr>
              <w:t>反思自己與家人的飲食消費行為，實踐綠色消費。</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關注全球性食安議題，探討由消費行動響應食安運動及提升食安的相關策略</w:t>
            </w:r>
            <w:r>
              <w:rPr>
                <w:sz w:val="21"/>
                <w:szCs w:val="21"/>
              </w:rPr>
              <w:t xml:space="preserve"> </w:t>
            </w:r>
            <w:r>
              <w:rPr>
                <w:sz w:val="21"/>
                <w:szCs w:val="21"/>
              </w:rPr>
              <w:t>。</w:t>
            </w:r>
          </w:p>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分析應用科學原理進行食品保存與加工的策略，並運用在地農產品進行實作。</w:t>
            </w:r>
          </w:p>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以飲食議題探究消費公民權的理念，發揮公民責任維護社會公共利益。</w:t>
            </w:r>
          </w:p>
        </w:tc>
      </w:tr>
      <w:tr w:rsidR="00DB353B">
        <w:tblPrEx>
          <w:tblCellMar>
            <w:top w:w="0" w:type="dxa"/>
            <w:bottom w:w="0" w:type="dxa"/>
          </w:tblCellMar>
        </w:tblPrEx>
        <w:trPr>
          <w:trHeight w:val="70"/>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exact"/>
              <w:jc w:val="center"/>
            </w:pPr>
            <w:r>
              <w:rPr>
                <w:b/>
                <w:bCs/>
                <w:sz w:val="21"/>
                <w:szCs w:val="21"/>
              </w:rPr>
              <w:lastRenderedPageBreak/>
              <w:t>C</w:t>
            </w:r>
            <w:r>
              <w:rPr>
                <w:b/>
                <w:bCs/>
                <w:szCs w:val="21"/>
              </w:rPr>
              <w:br/>
            </w:r>
            <w:r>
              <w:rPr>
                <w:b/>
                <w:bCs/>
                <w:sz w:val="21"/>
                <w:szCs w:val="21"/>
              </w:rPr>
              <w:t>飲食生活與文化</w:t>
            </w: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240" w:lineRule="exact"/>
              <w:rPr>
                <w:b/>
                <w:bCs/>
                <w:sz w:val="21"/>
                <w:szCs w:val="21"/>
              </w:rPr>
            </w:pPr>
            <w:r>
              <w:rPr>
                <w:b/>
                <w:bCs/>
                <w:sz w:val="21"/>
                <w:szCs w:val="21"/>
              </w:rPr>
              <w:t>C-1</w:t>
            </w:r>
          </w:p>
          <w:p w:rsidR="00DB353B" w:rsidRDefault="00A87F71">
            <w:pPr>
              <w:widowControl/>
              <w:spacing w:line="240" w:lineRule="exact"/>
              <w:rPr>
                <w:b/>
                <w:bCs/>
                <w:sz w:val="21"/>
                <w:szCs w:val="21"/>
              </w:rPr>
            </w:pPr>
            <w:r>
              <w:rPr>
                <w:b/>
                <w:bCs/>
                <w:sz w:val="21"/>
                <w:szCs w:val="21"/>
              </w:rPr>
              <w:t>飲</w:t>
            </w:r>
          </w:p>
          <w:p w:rsidR="00DB353B" w:rsidRDefault="00A87F71">
            <w:pPr>
              <w:widowControl/>
              <w:spacing w:line="240" w:lineRule="exact"/>
              <w:rPr>
                <w:b/>
                <w:bCs/>
                <w:sz w:val="21"/>
                <w:szCs w:val="21"/>
              </w:rPr>
            </w:pPr>
            <w:r>
              <w:rPr>
                <w:b/>
                <w:bCs/>
                <w:sz w:val="21"/>
                <w:szCs w:val="21"/>
              </w:rPr>
              <w:t>食</w:t>
            </w:r>
          </w:p>
          <w:p w:rsidR="00DB353B" w:rsidRDefault="00A87F71">
            <w:pPr>
              <w:widowControl/>
              <w:spacing w:line="240" w:lineRule="exact"/>
              <w:rPr>
                <w:b/>
                <w:bCs/>
                <w:sz w:val="21"/>
                <w:szCs w:val="21"/>
              </w:rPr>
            </w:pPr>
            <w:r>
              <w:rPr>
                <w:b/>
                <w:bCs/>
                <w:sz w:val="21"/>
                <w:szCs w:val="21"/>
              </w:rPr>
              <w:t>習</w:t>
            </w:r>
          </w:p>
          <w:p w:rsidR="00DB353B" w:rsidRDefault="00A87F71">
            <w:pPr>
              <w:widowControl/>
              <w:spacing w:line="240" w:lineRule="exact"/>
              <w:rPr>
                <w:b/>
                <w:bCs/>
                <w:sz w:val="21"/>
                <w:szCs w:val="21"/>
              </w:rPr>
            </w:pPr>
            <w:r>
              <w:rPr>
                <w:b/>
                <w:bCs/>
                <w:sz w:val="21"/>
                <w:szCs w:val="21"/>
              </w:rPr>
              <w:t>慣</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49"/>
              </w:numPr>
              <w:spacing w:line="240" w:lineRule="exact"/>
              <w:jc w:val="both"/>
              <w:rPr>
                <w:sz w:val="21"/>
                <w:szCs w:val="21"/>
              </w:rPr>
            </w:pPr>
            <w:r>
              <w:rPr>
                <w:sz w:val="21"/>
                <w:szCs w:val="21"/>
              </w:rPr>
              <w:t>了解飲食對個人的重要性，培養並展現食物選擇能力。</w:t>
            </w:r>
          </w:p>
          <w:p w:rsidR="00DB353B" w:rsidRDefault="00A87F71">
            <w:pPr>
              <w:pStyle w:val="a4"/>
              <w:widowControl/>
              <w:numPr>
                <w:ilvl w:val="0"/>
                <w:numId w:val="49"/>
              </w:numPr>
              <w:spacing w:line="240" w:lineRule="exact"/>
              <w:jc w:val="both"/>
              <w:rPr>
                <w:sz w:val="21"/>
                <w:szCs w:val="21"/>
              </w:rPr>
            </w:pPr>
            <w:r>
              <w:rPr>
                <w:sz w:val="21"/>
                <w:szCs w:val="21"/>
              </w:rPr>
              <w:t>樂於與他人共食，展現分享的情懷，增進與家人、朋友和諧相處的關係。</w:t>
            </w:r>
          </w:p>
          <w:p w:rsidR="00DB353B" w:rsidRDefault="00A87F71">
            <w:pPr>
              <w:pStyle w:val="a4"/>
              <w:widowControl/>
              <w:numPr>
                <w:ilvl w:val="0"/>
                <w:numId w:val="49"/>
              </w:numPr>
              <w:spacing w:line="240" w:lineRule="exact"/>
              <w:jc w:val="both"/>
              <w:rPr>
                <w:sz w:val="21"/>
                <w:szCs w:val="21"/>
              </w:rPr>
            </w:pPr>
            <w:r>
              <w:rPr>
                <w:sz w:val="21"/>
                <w:szCs w:val="21"/>
              </w:rPr>
              <w:t>了解食物來源及餐食製備過程中的辛勞，養成惜食與感恩的情懷。</w:t>
            </w:r>
          </w:p>
          <w:p w:rsidR="00DB353B" w:rsidRDefault="00DB353B">
            <w:pPr>
              <w:pStyle w:val="a4"/>
              <w:widowControl/>
              <w:spacing w:line="240" w:lineRule="exact"/>
              <w:jc w:val="both"/>
              <w:rPr>
                <w:sz w:val="21"/>
                <w:szCs w:val="21"/>
              </w:rPr>
            </w:pPr>
          </w:p>
          <w:p w:rsidR="00DB353B" w:rsidRDefault="00A87F71">
            <w:pPr>
              <w:pStyle w:val="a4"/>
              <w:widowControl/>
              <w:numPr>
                <w:ilvl w:val="0"/>
                <w:numId w:val="49"/>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認識基本餐桌禮節，展現良好進餐習慣。</w:t>
            </w: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rPr>
                <w:sz w:val="21"/>
                <w:szCs w:val="21"/>
              </w:rPr>
            </w:pPr>
            <w:r>
              <w:rPr>
                <w:sz w:val="21"/>
                <w:szCs w:val="21"/>
              </w:rPr>
              <w:t>認識國際進餐禮儀，了解各國飲食文化特色，展現合宜的用餐行為。</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關注全球飲食趨勢，思辨不同的飲食型態，實踐合宜飲食選擇。</w:t>
            </w:r>
          </w:p>
        </w:tc>
      </w:tr>
      <w:tr w:rsidR="00DB353B">
        <w:tblPrEx>
          <w:tblCellMar>
            <w:top w:w="0" w:type="dxa"/>
            <w:bottom w:w="0" w:type="dxa"/>
          </w:tblCellMar>
        </w:tblPrEx>
        <w:trPr>
          <w:trHeight w:val="70"/>
        </w:trPr>
        <w:tc>
          <w:tcPr>
            <w:tcW w:w="7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exact"/>
              <w:jc w:val="center"/>
              <w:rPr>
                <w:sz w:val="21"/>
                <w:szCs w:val="21"/>
              </w:rPr>
            </w:pPr>
          </w:p>
        </w:tc>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240" w:lineRule="exact"/>
              <w:rPr>
                <w:b/>
                <w:bCs/>
                <w:sz w:val="21"/>
                <w:szCs w:val="21"/>
              </w:rPr>
            </w:pPr>
            <w:r>
              <w:rPr>
                <w:b/>
                <w:bCs/>
                <w:sz w:val="21"/>
                <w:szCs w:val="21"/>
              </w:rPr>
              <w:t>C-2</w:t>
            </w:r>
          </w:p>
          <w:p w:rsidR="00DB353B" w:rsidRDefault="00A87F71">
            <w:pPr>
              <w:widowControl/>
              <w:spacing w:line="240" w:lineRule="exact"/>
              <w:rPr>
                <w:b/>
                <w:bCs/>
                <w:sz w:val="21"/>
                <w:szCs w:val="21"/>
              </w:rPr>
            </w:pPr>
            <w:r>
              <w:rPr>
                <w:b/>
                <w:bCs/>
                <w:sz w:val="21"/>
                <w:szCs w:val="21"/>
              </w:rPr>
              <w:t>飲</w:t>
            </w:r>
          </w:p>
          <w:p w:rsidR="00DB353B" w:rsidRDefault="00A87F71">
            <w:pPr>
              <w:widowControl/>
              <w:spacing w:line="240" w:lineRule="exact"/>
              <w:rPr>
                <w:b/>
                <w:bCs/>
                <w:sz w:val="21"/>
                <w:szCs w:val="21"/>
              </w:rPr>
            </w:pPr>
            <w:r>
              <w:rPr>
                <w:b/>
                <w:bCs/>
                <w:sz w:val="21"/>
                <w:szCs w:val="21"/>
              </w:rPr>
              <w:t>食</w:t>
            </w:r>
          </w:p>
          <w:p w:rsidR="00DB353B" w:rsidRDefault="00A87F71">
            <w:pPr>
              <w:widowControl/>
              <w:spacing w:line="240" w:lineRule="exact"/>
              <w:rPr>
                <w:b/>
                <w:bCs/>
                <w:sz w:val="21"/>
                <w:szCs w:val="21"/>
              </w:rPr>
            </w:pPr>
            <w:r>
              <w:rPr>
                <w:b/>
                <w:bCs/>
                <w:sz w:val="21"/>
                <w:szCs w:val="21"/>
              </w:rPr>
              <w:t>文</w:t>
            </w:r>
          </w:p>
          <w:p w:rsidR="00DB353B" w:rsidRDefault="00A87F71">
            <w:pPr>
              <w:widowControl/>
              <w:spacing w:line="240" w:lineRule="exact"/>
              <w:rPr>
                <w:b/>
                <w:bCs/>
                <w:sz w:val="21"/>
                <w:szCs w:val="21"/>
              </w:rPr>
            </w:pPr>
            <w:r>
              <w:rPr>
                <w:b/>
                <w:bCs/>
                <w:sz w:val="21"/>
                <w:szCs w:val="21"/>
              </w:rPr>
              <w:t>化</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49"/>
              </w:numPr>
              <w:spacing w:line="240" w:lineRule="exact"/>
              <w:jc w:val="both"/>
              <w:rPr>
                <w:sz w:val="21"/>
                <w:szCs w:val="21"/>
              </w:rPr>
            </w:pPr>
            <w:r>
              <w:rPr>
                <w:sz w:val="21"/>
                <w:szCs w:val="21"/>
              </w:rPr>
              <w:t>參與體驗活動、認識家鄉飲食文化，瞭解飲食文化傳承的意義，欣賞與尊重多元飲食文化。</w:t>
            </w:r>
          </w:p>
          <w:p w:rsidR="00DB353B" w:rsidRDefault="00DB353B">
            <w:pPr>
              <w:pStyle w:val="a4"/>
              <w:widowControl/>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p>
        </w:tc>
        <w:tc>
          <w:tcPr>
            <w:tcW w:w="2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pStyle w:val="a4"/>
              <w:widowControl/>
              <w:numPr>
                <w:ilvl w:val="0"/>
                <w:numId w:val="50"/>
              </w:numPr>
              <w:pBdr>
                <w:top w:val="single" w:sz="2" w:space="31" w:color="FFFFFF" w:shadow="1"/>
                <w:left w:val="single" w:sz="2" w:space="31" w:color="FFFFFF" w:shadow="1"/>
                <w:bottom w:val="single" w:sz="2" w:space="31" w:color="FFFFFF" w:shadow="1"/>
                <w:right w:val="single" w:sz="2" w:space="31" w:color="FFFFFF" w:shadow="1"/>
              </w:pBdr>
              <w:spacing w:line="240" w:lineRule="exact"/>
              <w:rPr>
                <w:sz w:val="21"/>
                <w:szCs w:val="21"/>
              </w:rPr>
            </w:pPr>
            <w:r>
              <w:rPr>
                <w:sz w:val="21"/>
                <w:szCs w:val="21"/>
              </w:rPr>
              <w:t>探究飲食文化與在地農業及環境的關聯性，運用在地農產品製備餐點，認同並支持在地飲食文化及農業發展。</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numPr>
                <w:ilvl w:val="0"/>
                <w:numId w:val="51"/>
              </w:numPr>
              <w:spacing w:line="240" w:lineRule="exact"/>
              <w:rPr>
                <w:kern w:val="0"/>
                <w:sz w:val="21"/>
                <w:szCs w:val="21"/>
              </w:rPr>
            </w:pPr>
            <w:r>
              <w:rPr>
                <w:kern w:val="0"/>
                <w:sz w:val="21"/>
                <w:szCs w:val="21"/>
              </w:rPr>
              <w:t>反思全球化與多元文化對飲食趨勢的影響，表達個人對飲食文化形成的看法。</w:t>
            </w:r>
          </w:p>
          <w:p w:rsidR="00DB353B" w:rsidRDefault="00DB353B">
            <w:pPr>
              <w:spacing w:line="240" w:lineRule="exact"/>
              <w:ind w:left="480"/>
              <w:rPr>
                <w:kern w:val="0"/>
                <w:sz w:val="21"/>
                <w:szCs w:val="21"/>
              </w:rPr>
            </w:pPr>
          </w:p>
          <w:p w:rsidR="00DB353B" w:rsidRDefault="00A87F71">
            <w:pPr>
              <w:pStyle w:val="a4"/>
              <w:widowControl/>
              <w:numPr>
                <w:ilvl w:val="0"/>
                <w:numId w:val="51"/>
              </w:numPr>
              <w:pBdr>
                <w:top w:val="single" w:sz="2" w:space="31" w:color="FFFFFF" w:shadow="1"/>
                <w:left w:val="single" w:sz="2" w:space="31" w:color="FFFFFF" w:shadow="1"/>
                <w:bottom w:val="single" w:sz="2" w:space="31" w:color="FFFFFF" w:shadow="1"/>
                <w:right w:val="single" w:sz="2" w:space="31" w:color="FFFFFF" w:shadow="1"/>
              </w:pBdr>
              <w:spacing w:line="240" w:lineRule="exact"/>
              <w:jc w:val="both"/>
              <w:rPr>
                <w:sz w:val="21"/>
                <w:szCs w:val="21"/>
              </w:rPr>
            </w:pPr>
            <w:r>
              <w:rPr>
                <w:sz w:val="21"/>
                <w:szCs w:val="21"/>
              </w:rPr>
              <w:t>探討各國飲食文化特色，分析飲食文化與農業生產的關聯性，設計並製備不同文化的餐點。</w:t>
            </w:r>
          </w:p>
        </w:tc>
      </w:tr>
    </w:tbl>
    <w:p w:rsidR="00DB353B" w:rsidRDefault="00A87F71">
      <w:pPr>
        <w:widowControl/>
        <w:spacing w:line="240" w:lineRule="auto"/>
        <w:rPr>
          <w:sz w:val="20"/>
        </w:rPr>
      </w:pPr>
      <w:r>
        <w:rPr>
          <w:sz w:val="20"/>
        </w:rPr>
        <w:t>資料來源：林如萍</w:t>
      </w:r>
      <w:r>
        <w:rPr>
          <w:sz w:val="20"/>
        </w:rPr>
        <w:t>(2021)</w:t>
      </w:r>
      <w:r>
        <w:rPr>
          <w:sz w:val="20"/>
        </w:rPr>
        <w:t>。食農教育教學知能手冊。行政院農業委員會。</w:t>
      </w:r>
    </w:p>
    <w:p w:rsidR="00DB353B" w:rsidRDefault="00DB353B">
      <w:pPr>
        <w:pageBreakBefore/>
        <w:widowControl/>
        <w:spacing w:line="240" w:lineRule="auto"/>
        <w:rPr>
          <w:sz w:val="20"/>
        </w:rPr>
      </w:pPr>
    </w:p>
    <w:p w:rsidR="00DB353B" w:rsidRDefault="00A87F71">
      <w:pPr>
        <w:pStyle w:val="1"/>
      </w:pPr>
      <w:bookmarkStart w:id="20" w:name="_Toc124182026"/>
      <w:r>
        <w:t>附件三</w:t>
      </w:r>
      <w:r>
        <w:t xml:space="preserve"> </w:t>
      </w:r>
      <w:r>
        <w:rPr>
          <w:noProof/>
        </w:rPr>
        <mc:AlternateContent>
          <mc:Choice Requires="wps">
            <w:drawing>
              <wp:anchor distT="0" distB="0" distL="114300" distR="114300" simplePos="0" relativeHeight="251642368" behindDoc="0" locked="0" layoutInCell="1" allowOverlap="1">
                <wp:simplePos x="0" y="0"/>
                <wp:positionH relativeFrom="column">
                  <wp:posOffset>5674364</wp:posOffset>
                </wp:positionH>
                <wp:positionV relativeFrom="paragraph">
                  <wp:posOffset>-302895</wp:posOffset>
                </wp:positionV>
                <wp:extent cx="777240" cy="457200"/>
                <wp:effectExtent l="0" t="0" r="22860" b="19050"/>
                <wp:wrapNone/>
                <wp:docPr id="5" name="文字方塊 25"/>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rPr>
                                <w:color w:val="000000"/>
                              </w:rPr>
                            </w:pPr>
                            <w:r>
                              <w:rPr>
                                <w:color w:val="000000"/>
                              </w:rPr>
                              <w:t>附件三</w:t>
                            </w:r>
                          </w:p>
                        </w:txbxContent>
                      </wps:txbx>
                      <wps:bodyPr vert="horz" wrap="square" lIns="91440" tIns="45720" rIns="91440" bIns="45720" anchor="t" anchorCtr="0" compatLnSpc="1">
                        <a:noAutofit/>
                      </wps:bodyPr>
                    </wps:wsp>
                  </a:graphicData>
                </a:graphic>
              </wp:anchor>
            </w:drawing>
          </mc:Choice>
          <mc:Fallback>
            <w:pict>
              <v:shape id="文字方塊 25" o:spid="_x0000_s1028" type="#_x0000_t202" style="position:absolute;left:0;text-align:left;margin-left:446.8pt;margin-top:-23.85pt;width:61.2pt;height:36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" strokeweight=".17625mm">
                <v:textbox>
                  <w:txbxContent>
                    <w:p w:rsidR="00DB353B" w:rsidRDefault="00A87F71">
                      <w:pPr>
                        <w:jc w:val="center"/>
                        <w:rPr>
                          <w:color w:val="000000"/>
                        </w:rPr>
                      </w:pPr>
                      <w:r>
                        <w:rPr>
                          <w:color w:val="000000"/>
                        </w:rPr>
                        <w:t>附件三</w:t>
                      </w:r>
                    </w:p>
                  </w:txbxContent>
                </v:textbox>
              </v:shape>
            </w:pict>
          </mc:Fallback>
        </mc:AlternateContent>
      </w:r>
      <w:r>
        <w:t>112</w:t>
      </w:r>
      <w:r>
        <w:t>年食農教育推廣計畫徵案說明會議程</w:t>
      </w:r>
      <w:bookmarkEnd w:id="20"/>
    </w:p>
    <w:p w:rsidR="00DB353B" w:rsidRDefault="00A87F71">
      <w:pPr>
        <w:spacing w:line="440" w:lineRule="exact"/>
        <w:rPr>
          <w:color w:val="000000"/>
        </w:rPr>
      </w:pPr>
      <w:r>
        <w:rPr>
          <w:color w:val="000000"/>
        </w:rPr>
        <w:t>一、目的及報名</w:t>
      </w:r>
    </w:p>
    <w:p w:rsidR="00DB353B" w:rsidRDefault="00A87F71">
      <w:pPr>
        <w:spacing w:after="114" w:line="440" w:lineRule="exact"/>
        <w:ind w:firstLine="566"/>
        <w:jc w:val="both"/>
      </w:pPr>
      <w:r>
        <w:rPr>
          <w:color w:val="000000"/>
          <w:szCs w:val="28"/>
        </w:rPr>
        <w:t>為協助</w:t>
      </w:r>
      <w:r>
        <w:rPr>
          <w:color w:val="000000"/>
          <w:szCs w:val="28"/>
        </w:rPr>
        <w:t>112</w:t>
      </w:r>
      <w:r>
        <w:rPr>
          <w:color w:val="000000"/>
          <w:szCs w:val="28"/>
        </w:rPr>
        <w:t>年食農</w:t>
      </w:r>
      <w:r>
        <w:rPr>
          <w:szCs w:val="28"/>
        </w:rPr>
        <w:t>教育推廣計畫之申請單位瞭解計畫目的及執行重點，農委會將辦理徵案說明會，會中將說明食農教育的推廣策略、概念架構及內涵、案例分享，以及其他後續相關配合事宜，建議申請單位派員參加。</w:t>
      </w:r>
    </w:p>
    <w:p w:rsidR="00DB353B" w:rsidRDefault="00A87F71">
      <w:pPr>
        <w:spacing w:line="440" w:lineRule="exact"/>
      </w:pPr>
      <w:r>
        <w:t>二、場次資訊（暫定）</w:t>
      </w:r>
    </w:p>
    <w:tbl>
      <w:tblPr>
        <w:tblW w:w="9628" w:type="dxa"/>
        <w:tblCellMar>
          <w:left w:w="10" w:type="dxa"/>
          <w:right w:w="10" w:type="dxa"/>
        </w:tblCellMar>
        <w:tblLook w:val="04A0" w:firstRow="1" w:lastRow="0" w:firstColumn="1" w:lastColumn="0" w:noHBand="0" w:noVBand="1"/>
      </w:tblPr>
      <w:tblGrid>
        <w:gridCol w:w="846"/>
        <w:gridCol w:w="1701"/>
        <w:gridCol w:w="5528"/>
        <w:gridCol w:w="1553"/>
      </w:tblGrid>
      <w:tr w:rsidR="00DB353B">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shd w:val="clear" w:color="auto" w:fill="D9D9D9"/>
            <w:tcMar>
              <w:top w:w="15" w:type="dxa"/>
              <w:left w:w="108" w:type="dxa"/>
              <w:bottom w:w="0" w:type="dxa"/>
              <w:right w:w="108" w:type="dxa"/>
            </w:tcMar>
          </w:tcPr>
          <w:p w:rsidR="00DB353B" w:rsidRDefault="00A87F71">
            <w:pPr>
              <w:snapToGrid w:val="0"/>
              <w:spacing w:line="240" w:lineRule="auto"/>
              <w:jc w:val="center"/>
              <w:rPr>
                <w:color w:val="000000"/>
                <w:sz w:val="24"/>
              </w:rPr>
            </w:pPr>
            <w:r>
              <w:rPr>
                <w:color w:val="000000"/>
                <w:sz w:val="24"/>
              </w:rPr>
              <w:t>場次</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15" w:type="dxa"/>
              <w:left w:w="108" w:type="dxa"/>
              <w:bottom w:w="0" w:type="dxa"/>
              <w:right w:w="108" w:type="dxa"/>
            </w:tcMar>
          </w:tcPr>
          <w:p w:rsidR="00DB353B" w:rsidRDefault="00A87F71">
            <w:pPr>
              <w:snapToGrid w:val="0"/>
              <w:spacing w:line="240" w:lineRule="auto"/>
              <w:jc w:val="center"/>
              <w:rPr>
                <w:color w:val="000000"/>
                <w:sz w:val="24"/>
              </w:rPr>
            </w:pPr>
            <w:r>
              <w:rPr>
                <w:color w:val="000000"/>
                <w:sz w:val="24"/>
              </w:rPr>
              <w:t>日期</w:t>
            </w:r>
          </w:p>
        </w:tc>
        <w:tc>
          <w:tcPr>
            <w:tcW w:w="5528" w:type="dxa"/>
            <w:tcBorders>
              <w:top w:val="single" w:sz="4" w:space="0" w:color="000000"/>
              <w:left w:val="single" w:sz="4" w:space="0" w:color="000000"/>
              <w:bottom w:val="single" w:sz="4" w:space="0" w:color="000000"/>
              <w:right w:val="single" w:sz="4" w:space="0" w:color="000000"/>
            </w:tcBorders>
            <w:shd w:val="clear" w:color="auto" w:fill="D9D9D9"/>
            <w:tcMar>
              <w:top w:w="15" w:type="dxa"/>
              <w:left w:w="108" w:type="dxa"/>
              <w:bottom w:w="0" w:type="dxa"/>
              <w:right w:w="108" w:type="dxa"/>
            </w:tcMar>
          </w:tcPr>
          <w:p w:rsidR="00DB353B" w:rsidRDefault="00A87F71">
            <w:pPr>
              <w:snapToGrid w:val="0"/>
              <w:spacing w:line="240" w:lineRule="auto"/>
              <w:jc w:val="center"/>
              <w:rPr>
                <w:color w:val="000000"/>
                <w:sz w:val="24"/>
              </w:rPr>
            </w:pPr>
            <w:r>
              <w:rPr>
                <w:color w:val="000000"/>
                <w:sz w:val="24"/>
              </w:rPr>
              <w:t>地點</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rsidR="00DB353B" w:rsidRDefault="00A87F71">
            <w:pPr>
              <w:snapToGrid w:val="0"/>
              <w:spacing w:line="240" w:lineRule="auto"/>
              <w:jc w:val="center"/>
              <w:rPr>
                <w:color w:val="000000"/>
                <w:sz w:val="24"/>
              </w:rPr>
            </w:pPr>
            <w:r>
              <w:rPr>
                <w:color w:val="000000"/>
                <w:sz w:val="24"/>
              </w:rPr>
              <w:t>報名期限</w:t>
            </w:r>
          </w:p>
        </w:tc>
      </w:tr>
      <w:tr w:rsidR="00DB353B">
        <w:tblPrEx>
          <w:tblCellMar>
            <w:top w:w="0" w:type="dxa"/>
            <w:bottom w:w="0" w:type="dxa"/>
          </w:tblCellMar>
        </w:tblPrEx>
        <w:trPr>
          <w:trHeight w:val="25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DB353B" w:rsidRDefault="00A87F71">
            <w:pPr>
              <w:snapToGrid w:val="0"/>
              <w:spacing w:line="240" w:lineRule="auto"/>
              <w:jc w:val="center"/>
              <w:rPr>
                <w:color w:val="000000"/>
                <w:sz w:val="24"/>
              </w:rPr>
            </w:pPr>
            <w:r>
              <w:rPr>
                <w:color w:val="000000"/>
                <w:sz w:val="24"/>
              </w:rPr>
              <w:t>中部場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DB353B" w:rsidRDefault="00A87F71">
            <w:pPr>
              <w:snapToGrid w:val="0"/>
              <w:spacing w:line="240" w:lineRule="auto"/>
              <w:jc w:val="center"/>
              <w:rPr>
                <w:color w:val="000000"/>
                <w:sz w:val="24"/>
              </w:rPr>
            </w:pPr>
            <w:r>
              <w:rPr>
                <w:color w:val="000000"/>
                <w:sz w:val="24"/>
              </w:rPr>
              <w:t>1</w:t>
            </w:r>
            <w:r>
              <w:rPr>
                <w:color w:val="000000"/>
                <w:sz w:val="24"/>
              </w:rPr>
              <w:t>月</w:t>
            </w:r>
            <w:r>
              <w:rPr>
                <w:color w:val="000000"/>
                <w:sz w:val="24"/>
              </w:rPr>
              <w:t>30</w:t>
            </w:r>
            <w:r>
              <w:rPr>
                <w:color w:val="000000"/>
                <w:sz w:val="24"/>
              </w:rPr>
              <w:t>日</w:t>
            </w:r>
            <w:r>
              <w:rPr>
                <w:color w:val="000000"/>
                <w:sz w:val="24"/>
              </w:rPr>
              <w:t>(</w:t>
            </w:r>
            <w:r>
              <w:rPr>
                <w:color w:val="000000"/>
                <w:sz w:val="24"/>
              </w:rPr>
              <w:t>一</w:t>
            </w:r>
            <w:r>
              <w:rPr>
                <w:color w:val="000000"/>
                <w:sz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DB353B" w:rsidRDefault="00A87F71">
            <w:pPr>
              <w:snapToGrid w:val="0"/>
              <w:spacing w:line="240" w:lineRule="auto"/>
              <w:jc w:val="both"/>
              <w:rPr>
                <w:color w:val="000000"/>
                <w:sz w:val="24"/>
              </w:rPr>
            </w:pPr>
            <w:r>
              <w:rPr>
                <w:color w:val="000000"/>
                <w:sz w:val="24"/>
              </w:rPr>
              <w:t>集思臺中新烏日會議中心</w:t>
            </w:r>
            <w:r>
              <w:rPr>
                <w:color w:val="000000"/>
                <w:sz w:val="24"/>
              </w:rPr>
              <w:t>4</w:t>
            </w:r>
            <w:r>
              <w:rPr>
                <w:color w:val="000000"/>
                <w:sz w:val="24"/>
              </w:rPr>
              <w:t>樓富蘭克林廳</w:t>
            </w:r>
          </w:p>
          <w:p w:rsidR="00DB353B" w:rsidRDefault="00A87F71">
            <w:pPr>
              <w:snapToGrid w:val="0"/>
              <w:spacing w:line="240" w:lineRule="auto"/>
              <w:jc w:val="both"/>
              <w:rPr>
                <w:color w:val="000000"/>
                <w:sz w:val="24"/>
              </w:rPr>
            </w:pPr>
            <w:r>
              <w:rPr>
                <w:color w:val="000000"/>
                <w:sz w:val="24"/>
              </w:rPr>
              <w:t>(</w:t>
            </w:r>
            <w:r>
              <w:rPr>
                <w:color w:val="000000"/>
                <w:sz w:val="24"/>
              </w:rPr>
              <w:t>臺中市烏日區高鐵東一路</w:t>
            </w:r>
            <w:r>
              <w:rPr>
                <w:color w:val="000000"/>
                <w:sz w:val="24"/>
              </w:rPr>
              <w:t>26</w:t>
            </w:r>
            <w:r>
              <w:rPr>
                <w:color w:val="000000"/>
                <w:sz w:val="24"/>
              </w:rPr>
              <w:t>號臺鐵新烏日站</w:t>
            </w:r>
            <w:r>
              <w:rPr>
                <w:color w:val="000000"/>
                <w:sz w:val="24"/>
              </w:rPr>
              <w:t>4</w:t>
            </w:r>
            <w:r>
              <w:rPr>
                <w:color w:val="000000"/>
                <w:sz w:val="24"/>
              </w:rPr>
              <w:t>樓</w:t>
            </w:r>
            <w:r>
              <w:rPr>
                <w:color w:val="000000"/>
                <w:sz w:val="24"/>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353B" w:rsidRDefault="00A87F71">
            <w:pPr>
              <w:snapToGrid w:val="0"/>
              <w:spacing w:line="240" w:lineRule="auto"/>
              <w:jc w:val="center"/>
              <w:rPr>
                <w:color w:val="000000"/>
                <w:sz w:val="24"/>
              </w:rPr>
            </w:pPr>
            <w:r>
              <w:rPr>
                <w:color w:val="000000"/>
                <w:sz w:val="24"/>
              </w:rPr>
              <w:t>1</w:t>
            </w:r>
            <w:r>
              <w:rPr>
                <w:color w:val="000000"/>
                <w:sz w:val="24"/>
              </w:rPr>
              <w:t>月</w:t>
            </w:r>
            <w:r>
              <w:rPr>
                <w:color w:val="000000"/>
                <w:sz w:val="24"/>
              </w:rPr>
              <w:t>19</w:t>
            </w:r>
            <w:r>
              <w:rPr>
                <w:color w:val="000000"/>
                <w:sz w:val="24"/>
              </w:rPr>
              <w:t>日</w:t>
            </w:r>
            <w:r>
              <w:rPr>
                <w:color w:val="000000"/>
                <w:sz w:val="24"/>
              </w:rPr>
              <w:t>(</w:t>
            </w:r>
            <w:r>
              <w:rPr>
                <w:color w:val="000000"/>
                <w:sz w:val="24"/>
              </w:rPr>
              <w:t>四</w:t>
            </w:r>
            <w:r>
              <w:rPr>
                <w:color w:val="000000"/>
                <w:sz w:val="24"/>
              </w:rPr>
              <w:t>)</w:t>
            </w:r>
          </w:p>
        </w:tc>
      </w:tr>
      <w:tr w:rsidR="00DB353B">
        <w:tblPrEx>
          <w:tblCellMar>
            <w:top w:w="0" w:type="dxa"/>
            <w:bottom w:w="0" w:type="dxa"/>
          </w:tblCellMar>
        </w:tblPrEx>
        <w:trPr>
          <w:trHeight w:val="253"/>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DB353B" w:rsidRDefault="00A87F71">
            <w:pPr>
              <w:snapToGrid w:val="0"/>
              <w:spacing w:line="240" w:lineRule="auto"/>
              <w:jc w:val="center"/>
              <w:rPr>
                <w:color w:val="000000"/>
                <w:sz w:val="24"/>
              </w:rPr>
            </w:pPr>
            <w:r>
              <w:rPr>
                <w:color w:val="000000"/>
                <w:sz w:val="24"/>
              </w:rPr>
              <w:t>南部場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DB353B" w:rsidRDefault="00A87F71">
            <w:pPr>
              <w:snapToGrid w:val="0"/>
              <w:spacing w:line="240" w:lineRule="auto"/>
              <w:jc w:val="center"/>
              <w:rPr>
                <w:color w:val="000000"/>
                <w:sz w:val="24"/>
              </w:rPr>
            </w:pPr>
            <w:r>
              <w:rPr>
                <w:color w:val="000000"/>
                <w:sz w:val="24"/>
              </w:rPr>
              <w:t>2</w:t>
            </w:r>
            <w:r>
              <w:rPr>
                <w:color w:val="000000"/>
                <w:sz w:val="24"/>
              </w:rPr>
              <w:t>月</w:t>
            </w:r>
            <w:r>
              <w:rPr>
                <w:color w:val="000000"/>
                <w:sz w:val="24"/>
              </w:rPr>
              <w:t>14</w:t>
            </w:r>
            <w:r>
              <w:rPr>
                <w:color w:val="000000"/>
                <w:sz w:val="24"/>
              </w:rPr>
              <w:t>日</w:t>
            </w:r>
            <w:r>
              <w:rPr>
                <w:color w:val="000000"/>
                <w:sz w:val="24"/>
              </w:rPr>
              <w:t>(</w:t>
            </w:r>
            <w:r>
              <w:rPr>
                <w:color w:val="000000"/>
                <w:sz w:val="24"/>
              </w:rPr>
              <w:t>二</w:t>
            </w:r>
            <w:r>
              <w:rPr>
                <w:color w:val="000000"/>
                <w:sz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tcPr>
          <w:p w:rsidR="00DB353B" w:rsidRDefault="00A87F71">
            <w:pPr>
              <w:snapToGrid w:val="0"/>
              <w:spacing w:line="240" w:lineRule="auto"/>
              <w:jc w:val="both"/>
              <w:rPr>
                <w:color w:val="000000"/>
                <w:sz w:val="24"/>
              </w:rPr>
            </w:pPr>
            <w:r>
              <w:rPr>
                <w:color w:val="000000"/>
                <w:sz w:val="24"/>
              </w:rPr>
              <w:t>高雄國際蓮潭會館</w:t>
            </w:r>
            <w:r>
              <w:rPr>
                <w:color w:val="000000"/>
                <w:sz w:val="24"/>
              </w:rPr>
              <w:t>B1</w:t>
            </w:r>
            <w:r>
              <w:rPr>
                <w:color w:val="000000"/>
                <w:sz w:val="24"/>
              </w:rPr>
              <w:t>國際一廳</w:t>
            </w:r>
          </w:p>
          <w:p w:rsidR="00DB353B" w:rsidRDefault="00A87F71">
            <w:pPr>
              <w:snapToGrid w:val="0"/>
              <w:spacing w:line="240" w:lineRule="auto"/>
              <w:jc w:val="both"/>
              <w:rPr>
                <w:color w:val="000000"/>
                <w:sz w:val="24"/>
              </w:rPr>
            </w:pPr>
            <w:r>
              <w:rPr>
                <w:color w:val="000000"/>
                <w:sz w:val="24"/>
              </w:rPr>
              <w:t>(</w:t>
            </w:r>
            <w:r>
              <w:rPr>
                <w:color w:val="000000"/>
                <w:sz w:val="24"/>
              </w:rPr>
              <w:t>高雄市左營區崇德路</w:t>
            </w:r>
            <w:r>
              <w:rPr>
                <w:color w:val="000000"/>
                <w:sz w:val="24"/>
              </w:rPr>
              <w:t>801</w:t>
            </w:r>
            <w:r>
              <w:rPr>
                <w:color w:val="000000"/>
                <w:sz w:val="24"/>
              </w:rPr>
              <w:t>號</w:t>
            </w:r>
            <w:r>
              <w:rPr>
                <w:color w:val="000000"/>
                <w:sz w:val="24"/>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353B" w:rsidRDefault="00A87F71">
            <w:pPr>
              <w:snapToGrid w:val="0"/>
              <w:spacing w:line="240" w:lineRule="auto"/>
              <w:jc w:val="center"/>
              <w:rPr>
                <w:color w:val="000000"/>
                <w:sz w:val="24"/>
              </w:rPr>
            </w:pPr>
            <w:r>
              <w:rPr>
                <w:color w:val="000000"/>
                <w:sz w:val="24"/>
              </w:rPr>
              <w:t>2</w:t>
            </w:r>
            <w:r>
              <w:rPr>
                <w:color w:val="000000"/>
                <w:sz w:val="24"/>
              </w:rPr>
              <w:t>月</w:t>
            </w:r>
            <w:r>
              <w:rPr>
                <w:color w:val="000000"/>
                <w:sz w:val="24"/>
              </w:rPr>
              <w:t>10</w:t>
            </w:r>
            <w:r>
              <w:rPr>
                <w:color w:val="000000"/>
                <w:sz w:val="24"/>
              </w:rPr>
              <w:t>日</w:t>
            </w:r>
            <w:r>
              <w:rPr>
                <w:color w:val="000000"/>
                <w:sz w:val="24"/>
              </w:rPr>
              <w:t>(</w:t>
            </w:r>
            <w:r>
              <w:rPr>
                <w:color w:val="000000"/>
                <w:sz w:val="24"/>
              </w:rPr>
              <w:t>五</w:t>
            </w:r>
            <w:r>
              <w:rPr>
                <w:color w:val="000000"/>
                <w:sz w:val="24"/>
              </w:rPr>
              <w:t>)</w:t>
            </w:r>
          </w:p>
        </w:tc>
      </w:tr>
      <w:tr w:rsidR="00DB353B">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DB353B" w:rsidRDefault="00A87F71">
            <w:pPr>
              <w:snapToGrid w:val="0"/>
              <w:spacing w:line="240" w:lineRule="auto"/>
              <w:jc w:val="center"/>
              <w:rPr>
                <w:color w:val="000000"/>
                <w:sz w:val="24"/>
              </w:rPr>
            </w:pPr>
            <w:r>
              <w:rPr>
                <w:color w:val="000000"/>
                <w:sz w:val="24"/>
              </w:rPr>
              <w:t>北部場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DB353B" w:rsidRDefault="00A87F71">
            <w:pPr>
              <w:snapToGrid w:val="0"/>
              <w:spacing w:line="240" w:lineRule="auto"/>
              <w:jc w:val="center"/>
              <w:rPr>
                <w:color w:val="000000"/>
                <w:sz w:val="24"/>
              </w:rPr>
            </w:pPr>
            <w:r>
              <w:rPr>
                <w:color w:val="000000"/>
                <w:sz w:val="24"/>
              </w:rPr>
              <w:t>2</w:t>
            </w:r>
            <w:r>
              <w:rPr>
                <w:color w:val="000000"/>
                <w:sz w:val="24"/>
              </w:rPr>
              <w:t>月</w:t>
            </w:r>
            <w:r>
              <w:rPr>
                <w:color w:val="000000"/>
                <w:sz w:val="24"/>
              </w:rPr>
              <w:t>16</w:t>
            </w:r>
            <w:r>
              <w:rPr>
                <w:color w:val="000000"/>
                <w:sz w:val="24"/>
              </w:rPr>
              <w:t>日</w:t>
            </w:r>
            <w:r>
              <w:rPr>
                <w:color w:val="000000"/>
                <w:sz w:val="24"/>
              </w:rPr>
              <w:t>(</w:t>
            </w:r>
            <w:r>
              <w:rPr>
                <w:color w:val="000000"/>
                <w:sz w:val="24"/>
              </w:rPr>
              <w:t>四</w:t>
            </w:r>
            <w:r>
              <w:rPr>
                <w:color w:val="000000"/>
                <w:sz w:val="24"/>
              </w:rPr>
              <w: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0" w:type="dxa"/>
              <w:right w:w="108" w:type="dxa"/>
            </w:tcMar>
            <w:vAlign w:val="center"/>
          </w:tcPr>
          <w:p w:rsidR="00DB353B" w:rsidRDefault="00A87F71">
            <w:pPr>
              <w:snapToGrid w:val="0"/>
              <w:spacing w:line="240" w:lineRule="auto"/>
              <w:jc w:val="both"/>
              <w:rPr>
                <w:color w:val="000000"/>
                <w:sz w:val="24"/>
              </w:rPr>
            </w:pPr>
            <w:r>
              <w:rPr>
                <w:color w:val="000000"/>
                <w:sz w:val="24"/>
              </w:rPr>
              <w:t>政大公企中心</w:t>
            </w:r>
            <w:r>
              <w:rPr>
                <w:color w:val="000000"/>
                <w:sz w:val="24"/>
              </w:rPr>
              <w:t>10</w:t>
            </w:r>
            <w:r>
              <w:rPr>
                <w:color w:val="000000"/>
                <w:sz w:val="24"/>
              </w:rPr>
              <w:t>樓</w:t>
            </w:r>
            <w:r>
              <w:rPr>
                <w:color w:val="000000"/>
                <w:sz w:val="24"/>
              </w:rPr>
              <w:t>A1034</w:t>
            </w:r>
            <w:r>
              <w:rPr>
                <w:color w:val="000000"/>
                <w:sz w:val="24"/>
              </w:rPr>
              <w:t>會議室</w:t>
            </w:r>
          </w:p>
          <w:p w:rsidR="00DB353B" w:rsidRDefault="00A87F71">
            <w:pPr>
              <w:snapToGrid w:val="0"/>
              <w:spacing w:line="240" w:lineRule="auto"/>
              <w:jc w:val="both"/>
              <w:rPr>
                <w:color w:val="000000"/>
                <w:sz w:val="24"/>
              </w:rPr>
            </w:pPr>
            <w:r>
              <w:rPr>
                <w:color w:val="000000"/>
                <w:sz w:val="24"/>
              </w:rPr>
              <w:t>(</w:t>
            </w:r>
            <w:r>
              <w:rPr>
                <w:color w:val="000000"/>
                <w:sz w:val="24"/>
              </w:rPr>
              <w:t>臺北市大安區金華街</w:t>
            </w:r>
            <w:r>
              <w:rPr>
                <w:color w:val="000000"/>
                <w:sz w:val="24"/>
              </w:rPr>
              <w:t>187</w:t>
            </w:r>
            <w:r>
              <w:rPr>
                <w:color w:val="000000"/>
                <w:sz w:val="24"/>
              </w:rPr>
              <w:t>號</w:t>
            </w:r>
            <w:r>
              <w:rPr>
                <w:color w:val="000000"/>
                <w:sz w:val="24"/>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B353B" w:rsidRDefault="00A87F71">
            <w:pPr>
              <w:snapToGrid w:val="0"/>
              <w:spacing w:line="240" w:lineRule="auto"/>
              <w:jc w:val="center"/>
              <w:rPr>
                <w:color w:val="000000"/>
                <w:sz w:val="24"/>
              </w:rPr>
            </w:pPr>
            <w:r>
              <w:rPr>
                <w:color w:val="000000"/>
                <w:sz w:val="24"/>
              </w:rPr>
              <w:t>2</w:t>
            </w:r>
            <w:r>
              <w:rPr>
                <w:color w:val="000000"/>
                <w:sz w:val="24"/>
              </w:rPr>
              <w:t>月</w:t>
            </w:r>
            <w:r>
              <w:rPr>
                <w:color w:val="000000"/>
                <w:sz w:val="24"/>
              </w:rPr>
              <w:t>14</w:t>
            </w:r>
            <w:r>
              <w:rPr>
                <w:color w:val="000000"/>
                <w:sz w:val="24"/>
              </w:rPr>
              <w:t>日</w:t>
            </w:r>
            <w:r>
              <w:rPr>
                <w:color w:val="000000"/>
                <w:sz w:val="24"/>
              </w:rPr>
              <w:t>(</w:t>
            </w:r>
            <w:r>
              <w:rPr>
                <w:color w:val="000000"/>
                <w:sz w:val="24"/>
              </w:rPr>
              <w:t>二</w:t>
            </w:r>
            <w:r>
              <w:rPr>
                <w:color w:val="000000"/>
                <w:sz w:val="24"/>
              </w:rPr>
              <w:t>)</w:t>
            </w:r>
          </w:p>
        </w:tc>
      </w:tr>
    </w:tbl>
    <w:p w:rsidR="00DB353B" w:rsidRDefault="00A87F71">
      <w:pPr>
        <w:pStyle w:val="a4"/>
        <w:numPr>
          <w:ilvl w:val="0"/>
          <w:numId w:val="52"/>
        </w:numPr>
        <w:spacing w:line="440" w:lineRule="exact"/>
        <w:ind w:left="766" w:hanging="482"/>
      </w:pPr>
      <w:r>
        <w:rPr>
          <w:noProof/>
        </w:rPr>
        <w:drawing>
          <wp:anchor distT="0" distB="0" distL="114300" distR="114300" simplePos="0" relativeHeight="251763200" behindDoc="0" locked="0" layoutInCell="1" allowOverlap="1">
            <wp:simplePos x="0" y="0"/>
            <wp:positionH relativeFrom="margin">
              <wp:align>right</wp:align>
            </wp:positionH>
            <wp:positionV relativeFrom="paragraph">
              <wp:posOffset>53977</wp:posOffset>
            </wp:positionV>
            <wp:extent cx="752478" cy="752478"/>
            <wp:effectExtent l="0" t="0" r="9522" b="9522"/>
            <wp:wrapSquare wrapText="bothSides"/>
            <wp:docPr id="6"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752478" cy="752478"/>
                    </a:xfrm>
                    <a:prstGeom prst="rect">
                      <a:avLst/>
                    </a:prstGeom>
                    <a:noFill/>
                    <a:ln>
                      <a:noFill/>
                      <a:prstDash/>
                    </a:ln>
                  </pic:spPr>
                </pic:pic>
              </a:graphicData>
            </a:graphic>
          </wp:anchor>
        </w:drawing>
      </w:r>
      <w:r>
        <w:t>實體參加：請於各場次報名期限中午</w:t>
      </w:r>
      <w:r>
        <w:t>12:00</w:t>
      </w:r>
      <w:r>
        <w:t>前完成網路報名</w:t>
      </w:r>
      <w:r>
        <w:t>(</w:t>
      </w:r>
      <w:r>
        <w:t>額滿即截止報名</w:t>
      </w:r>
      <w:r>
        <w:t>)</w:t>
      </w:r>
      <w:r>
        <w:t>：</w:t>
      </w:r>
      <w:hyperlink r:id="rId36" w:history="1">
        <w:r>
          <w:rPr>
            <w:rStyle w:val="a5"/>
          </w:rPr>
          <w:t>https://forms.gle/siiwNV77MJovecDv7</w:t>
        </w:r>
      </w:hyperlink>
    </w:p>
    <w:p w:rsidR="00DB353B" w:rsidRDefault="00A87F71">
      <w:pPr>
        <w:pStyle w:val="a4"/>
        <w:numPr>
          <w:ilvl w:val="0"/>
          <w:numId w:val="52"/>
        </w:numPr>
        <w:spacing w:line="440" w:lineRule="exact"/>
        <w:ind w:left="766" w:hanging="482"/>
      </w:pPr>
      <w:r>
        <w:t>線上參加：會議室</w:t>
      </w:r>
      <w:hyperlink r:id="rId37" w:history="1">
        <w:r>
          <w:rPr>
            <w:rStyle w:val="a5"/>
          </w:rPr>
          <w:t>https://meet.google.com/csm-vcyg-biw</w:t>
        </w:r>
      </w:hyperlink>
      <w:r>
        <w:t>(</w:t>
      </w:r>
      <w:r>
        <w:t>不需報名，上限</w:t>
      </w:r>
      <w:r>
        <w:t>500</w:t>
      </w:r>
      <w:r>
        <w:t>人</w:t>
      </w:r>
      <w:r>
        <w:t>)</w:t>
      </w:r>
    </w:p>
    <w:p w:rsidR="00DB353B" w:rsidRDefault="00A87F71">
      <w:pPr>
        <w:pStyle w:val="a4"/>
        <w:numPr>
          <w:ilvl w:val="0"/>
          <w:numId w:val="52"/>
        </w:numPr>
        <w:spacing w:line="440" w:lineRule="exact"/>
        <w:ind w:left="766" w:hanging="482"/>
      </w:pPr>
      <w:r>
        <w:t>議程表（暫定）：</w:t>
      </w:r>
    </w:p>
    <w:tbl>
      <w:tblPr>
        <w:tblW w:w="9213" w:type="dxa"/>
        <w:tblInd w:w="421" w:type="dxa"/>
        <w:tblCellMar>
          <w:left w:w="10" w:type="dxa"/>
          <w:right w:w="10" w:type="dxa"/>
        </w:tblCellMar>
        <w:tblLook w:val="04A0" w:firstRow="1" w:lastRow="0" w:firstColumn="1" w:lastColumn="0" w:noHBand="0" w:noVBand="1"/>
      </w:tblPr>
      <w:tblGrid>
        <w:gridCol w:w="1134"/>
        <w:gridCol w:w="2268"/>
        <w:gridCol w:w="3402"/>
        <w:gridCol w:w="2409"/>
      </w:tblGrid>
      <w:tr w:rsidR="00DB353B">
        <w:tblPrEx>
          <w:tblCellMar>
            <w:top w:w="0" w:type="dxa"/>
            <w:bottom w:w="0" w:type="dxa"/>
          </w:tblCellMar>
        </w:tblPrEx>
        <w:trPr>
          <w:trHeight w:val="201"/>
          <w:tblHeader/>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napToGrid w:val="0"/>
              <w:spacing w:line="240" w:lineRule="auto"/>
              <w:jc w:val="center"/>
              <w:rPr>
                <w:color w:val="000000"/>
                <w:sz w:val="24"/>
                <w:szCs w:val="28"/>
              </w:rPr>
            </w:pPr>
            <w:r>
              <w:rPr>
                <w:color w:val="000000"/>
                <w:sz w:val="24"/>
                <w:szCs w:val="28"/>
              </w:rPr>
              <w:t>時間</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napToGrid w:val="0"/>
              <w:spacing w:line="240" w:lineRule="auto"/>
              <w:jc w:val="center"/>
              <w:rPr>
                <w:color w:val="000000"/>
                <w:sz w:val="24"/>
                <w:szCs w:val="28"/>
              </w:rPr>
            </w:pPr>
            <w:r>
              <w:rPr>
                <w:color w:val="000000"/>
                <w:sz w:val="24"/>
                <w:szCs w:val="28"/>
              </w:rPr>
              <w:t>議程</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napToGrid w:val="0"/>
              <w:spacing w:line="240" w:lineRule="auto"/>
              <w:jc w:val="center"/>
              <w:rPr>
                <w:color w:val="000000"/>
                <w:sz w:val="24"/>
                <w:szCs w:val="28"/>
              </w:rPr>
            </w:pPr>
            <w:r>
              <w:rPr>
                <w:color w:val="000000"/>
                <w:sz w:val="24"/>
                <w:szCs w:val="28"/>
              </w:rPr>
              <w:t>內容</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napToGrid w:val="0"/>
              <w:spacing w:line="240" w:lineRule="auto"/>
              <w:jc w:val="center"/>
              <w:rPr>
                <w:color w:val="000000"/>
                <w:sz w:val="24"/>
                <w:szCs w:val="28"/>
              </w:rPr>
            </w:pPr>
            <w:r>
              <w:rPr>
                <w:color w:val="000000"/>
                <w:sz w:val="24"/>
                <w:szCs w:val="28"/>
              </w:rPr>
              <w:t>主講人</w:t>
            </w:r>
          </w:p>
        </w:tc>
      </w:tr>
      <w:tr w:rsidR="00DB353B">
        <w:tblPrEx>
          <w:tblCellMar>
            <w:top w:w="0" w:type="dxa"/>
            <w:bottom w:w="0" w:type="dxa"/>
          </w:tblCellMar>
        </w:tblPrEx>
        <w:trPr>
          <w:trHeight w:val="6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09</w:t>
            </w:r>
            <w:r>
              <w:rPr>
                <w:color w:val="000000"/>
                <w:sz w:val="24"/>
                <w:szCs w:val="28"/>
              </w:rPr>
              <w:t>：</w:t>
            </w:r>
            <w:r>
              <w:rPr>
                <w:color w:val="000000"/>
                <w:sz w:val="24"/>
                <w:szCs w:val="28"/>
              </w:rPr>
              <w:t>30</w:t>
            </w:r>
          </w:p>
          <w:p w:rsidR="00DB353B" w:rsidRDefault="00A87F71">
            <w:pPr>
              <w:snapToGrid w:val="0"/>
              <w:spacing w:line="240" w:lineRule="auto"/>
              <w:jc w:val="both"/>
              <w:rPr>
                <w:color w:val="000000"/>
                <w:sz w:val="24"/>
                <w:szCs w:val="28"/>
              </w:rPr>
            </w:pPr>
            <w:r>
              <w:rPr>
                <w:color w:val="000000"/>
                <w:sz w:val="24"/>
                <w:szCs w:val="28"/>
              </w:rPr>
              <w:t>10</w:t>
            </w:r>
            <w:r>
              <w:rPr>
                <w:color w:val="000000"/>
                <w:sz w:val="24"/>
                <w:szCs w:val="28"/>
              </w:rPr>
              <w:t>：</w:t>
            </w:r>
            <w:r>
              <w:rPr>
                <w:color w:val="000000"/>
                <w:sz w:val="24"/>
                <w:szCs w:val="28"/>
              </w:rPr>
              <w:t>00</w:t>
            </w: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報到</w:t>
            </w:r>
          </w:p>
        </w:tc>
      </w:tr>
      <w:tr w:rsidR="00DB353B">
        <w:tblPrEx>
          <w:tblCellMar>
            <w:top w:w="0" w:type="dxa"/>
            <w:bottom w:w="0" w:type="dxa"/>
          </w:tblCellMar>
        </w:tblPrEx>
        <w:trPr>
          <w:trHeight w:val="27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10</w:t>
            </w:r>
            <w:r>
              <w:rPr>
                <w:color w:val="000000"/>
                <w:sz w:val="24"/>
                <w:szCs w:val="28"/>
              </w:rPr>
              <w:t>：</w:t>
            </w:r>
            <w:r>
              <w:rPr>
                <w:color w:val="000000"/>
                <w:sz w:val="24"/>
                <w:szCs w:val="28"/>
              </w:rPr>
              <w:t>00</w:t>
            </w:r>
          </w:p>
          <w:p w:rsidR="00DB353B" w:rsidRDefault="00A87F71">
            <w:pPr>
              <w:snapToGrid w:val="0"/>
              <w:spacing w:line="240" w:lineRule="auto"/>
              <w:jc w:val="both"/>
              <w:rPr>
                <w:color w:val="000000"/>
                <w:sz w:val="24"/>
                <w:szCs w:val="28"/>
              </w:rPr>
            </w:pPr>
            <w:r>
              <w:rPr>
                <w:color w:val="000000"/>
                <w:sz w:val="24"/>
                <w:szCs w:val="28"/>
              </w:rPr>
              <w:t>10</w:t>
            </w:r>
            <w:r>
              <w:rPr>
                <w:color w:val="000000"/>
                <w:sz w:val="24"/>
                <w:szCs w:val="28"/>
              </w:rPr>
              <w:t>：</w:t>
            </w:r>
            <w:r>
              <w:rPr>
                <w:color w:val="000000"/>
                <w:sz w:val="24"/>
                <w:szCs w:val="28"/>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計畫說明</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計畫目的說明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行政院農業委員會</w:t>
            </w:r>
          </w:p>
        </w:tc>
      </w:tr>
      <w:tr w:rsidR="00DB353B">
        <w:tblPrEx>
          <w:tblCellMar>
            <w:top w:w="0" w:type="dxa"/>
            <w:bottom w:w="0" w:type="dxa"/>
          </w:tblCellMar>
        </w:tblPrEx>
        <w:trPr>
          <w:trHeight w:val="286"/>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10</w:t>
            </w:r>
            <w:r>
              <w:rPr>
                <w:color w:val="000000"/>
                <w:sz w:val="24"/>
                <w:szCs w:val="28"/>
              </w:rPr>
              <w:t>：</w:t>
            </w:r>
            <w:r>
              <w:rPr>
                <w:color w:val="000000"/>
                <w:sz w:val="24"/>
                <w:szCs w:val="28"/>
              </w:rPr>
              <w:t>10</w:t>
            </w:r>
          </w:p>
          <w:p w:rsidR="00DB353B" w:rsidRDefault="00A87F71">
            <w:pPr>
              <w:snapToGrid w:val="0"/>
              <w:spacing w:line="240" w:lineRule="auto"/>
              <w:jc w:val="both"/>
              <w:rPr>
                <w:color w:val="000000"/>
                <w:sz w:val="24"/>
                <w:szCs w:val="28"/>
              </w:rPr>
            </w:pPr>
            <w:r>
              <w:rPr>
                <w:color w:val="000000"/>
                <w:sz w:val="24"/>
                <w:szCs w:val="28"/>
              </w:rPr>
              <w:t>11</w:t>
            </w:r>
            <w:r>
              <w:rPr>
                <w:color w:val="000000"/>
                <w:sz w:val="24"/>
                <w:szCs w:val="28"/>
              </w:rPr>
              <w:t>：</w:t>
            </w:r>
            <w:r>
              <w:rPr>
                <w:color w:val="000000"/>
                <w:sz w:val="24"/>
                <w:szCs w:val="28"/>
              </w:rPr>
              <w:t>40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食農教育概念架構及案例分享</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pStyle w:val="a4"/>
              <w:numPr>
                <w:ilvl w:val="0"/>
                <w:numId w:val="53"/>
              </w:numPr>
              <w:snapToGrid w:val="0"/>
              <w:spacing w:line="240" w:lineRule="auto"/>
              <w:ind w:left="317" w:hanging="317"/>
              <w:rPr>
                <w:color w:val="000000"/>
                <w:sz w:val="24"/>
                <w:szCs w:val="28"/>
              </w:rPr>
            </w:pPr>
            <w:r>
              <w:rPr>
                <w:color w:val="000000"/>
                <w:sz w:val="24"/>
                <w:szCs w:val="28"/>
              </w:rPr>
              <w:t>食農教育概念架構介紹</w:t>
            </w:r>
          </w:p>
          <w:p w:rsidR="00DB353B" w:rsidRDefault="00A87F71">
            <w:pPr>
              <w:pStyle w:val="a4"/>
              <w:numPr>
                <w:ilvl w:val="0"/>
                <w:numId w:val="53"/>
              </w:numPr>
              <w:snapToGrid w:val="0"/>
              <w:spacing w:line="240" w:lineRule="auto"/>
              <w:ind w:left="317" w:hanging="317"/>
              <w:rPr>
                <w:color w:val="000000"/>
                <w:sz w:val="24"/>
                <w:szCs w:val="28"/>
              </w:rPr>
            </w:pPr>
            <w:r>
              <w:rPr>
                <w:color w:val="000000"/>
                <w:sz w:val="24"/>
                <w:szCs w:val="28"/>
              </w:rPr>
              <w:t>計畫推動成果案例分享</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國立臺灣師範大學</w:t>
            </w:r>
          </w:p>
          <w:p w:rsidR="00DB353B" w:rsidRDefault="00A87F71">
            <w:pPr>
              <w:snapToGrid w:val="0"/>
              <w:spacing w:line="240" w:lineRule="auto"/>
              <w:jc w:val="center"/>
              <w:rPr>
                <w:color w:val="000000"/>
                <w:sz w:val="24"/>
                <w:szCs w:val="28"/>
              </w:rPr>
            </w:pPr>
            <w:r>
              <w:rPr>
                <w:color w:val="000000"/>
                <w:sz w:val="24"/>
                <w:szCs w:val="28"/>
              </w:rPr>
              <w:t>人類發展與家庭學系</w:t>
            </w:r>
          </w:p>
          <w:p w:rsidR="00DB353B" w:rsidRDefault="00A87F71">
            <w:pPr>
              <w:snapToGrid w:val="0"/>
              <w:spacing w:line="240" w:lineRule="auto"/>
              <w:jc w:val="center"/>
              <w:rPr>
                <w:color w:val="000000"/>
                <w:sz w:val="24"/>
                <w:szCs w:val="28"/>
              </w:rPr>
            </w:pPr>
            <w:r>
              <w:rPr>
                <w:color w:val="000000"/>
                <w:sz w:val="24"/>
                <w:szCs w:val="28"/>
              </w:rPr>
              <w:t>林如萍教授</w:t>
            </w:r>
          </w:p>
        </w:tc>
      </w:tr>
      <w:tr w:rsidR="00DB353B">
        <w:tblPrEx>
          <w:tblCellMar>
            <w:top w:w="0" w:type="dxa"/>
            <w:bottom w:w="0" w:type="dxa"/>
          </w:tblCellMar>
        </w:tblPrEx>
        <w:trPr>
          <w:trHeight w:val="5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11</w:t>
            </w:r>
            <w:r>
              <w:rPr>
                <w:color w:val="000000"/>
                <w:sz w:val="24"/>
                <w:szCs w:val="28"/>
              </w:rPr>
              <w:t>：</w:t>
            </w:r>
            <w:r>
              <w:rPr>
                <w:color w:val="000000"/>
                <w:sz w:val="24"/>
                <w:szCs w:val="28"/>
              </w:rPr>
              <w:t>40</w:t>
            </w:r>
          </w:p>
          <w:p w:rsidR="00DB353B" w:rsidRDefault="00A87F71">
            <w:pPr>
              <w:snapToGrid w:val="0"/>
              <w:spacing w:line="240" w:lineRule="auto"/>
              <w:jc w:val="both"/>
              <w:rPr>
                <w:color w:val="000000"/>
                <w:sz w:val="24"/>
                <w:szCs w:val="28"/>
              </w:rPr>
            </w:pPr>
            <w:r>
              <w:rPr>
                <w:color w:val="000000"/>
                <w:sz w:val="24"/>
                <w:szCs w:val="28"/>
              </w:rPr>
              <w:t>13</w:t>
            </w:r>
            <w:r>
              <w:rPr>
                <w:color w:val="000000"/>
                <w:sz w:val="24"/>
                <w:szCs w:val="28"/>
              </w:rPr>
              <w:t>：</w:t>
            </w:r>
            <w:r>
              <w:rPr>
                <w:color w:val="000000"/>
                <w:sz w:val="24"/>
                <w:szCs w:val="28"/>
              </w:rPr>
              <w:t>00</w:t>
            </w: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午餐時間暨現場展示交流</w:t>
            </w:r>
          </w:p>
        </w:tc>
      </w:tr>
      <w:tr w:rsidR="00DB353B">
        <w:tblPrEx>
          <w:tblCellMar>
            <w:top w:w="0" w:type="dxa"/>
            <w:bottom w:w="0" w:type="dxa"/>
          </w:tblCellMar>
        </w:tblPrEx>
        <w:trPr>
          <w:trHeight w:val="5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13</w:t>
            </w:r>
            <w:r>
              <w:rPr>
                <w:color w:val="000000"/>
                <w:sz w:val="24"/>
                <w:szCs w:val="28"/>
              </w:rPr>
              <w:t>：</w:t>
            </w:r>
            <w:r>
              <w:rPr>
                <w:color w:val="000000"/>
                <w:sz w:val="24"/>
                <w:szCs w:val="28"/>
              </w:rPr>
              <w:t>00</w:t>
            </w:r>
          </w:p>
          <w:p w:rsidR="00DB353B" w:rsidRDefault="00A87F71">
            <w:pPr>
              <w:snapToGrid w:val="0"/>
              <w:spacing w:line="240" w:lineRule="auto"/>
              <w:jc w:val="both"/>
              <w:rPr>
                <w:color w:val="000000"/>
                <w:sz w:val="24"/>
                <w:szCs w:val="28"/>
              </w:rPr>
            </w:pPr>
            <w:r>
              <w:rPr>
                <w:color w:val="000000"/>
                <w:sz w:val="24"/>
                <w:szCs w:val="28"/>
              </w:rPr>
              <w:t>13</w:t>
            </w:r>
            <w:r>
              <w:rPr>
                <w:color w:val="000000"/>
                <w:sz w:val="24"/>
                <w:szCs w:val="28"/>
              </w:rPr>
              <w:t>：</w:t>
            </w:r>
            <w:r>
              <w:rPr>
                <w:color w:val="000000"/>
                <w:sz w:val="24"/>
                <w:szCs w:val="28"/>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食農教育亮點示例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rPr>
                <w:color w:val="000000"/>
                <w:sz w:val="24"/>
                <w:szCs w:val="28"/>
              </w:rPr>
            </w:pPr>
            <w:r>
              <w:rPr>
                <w:color w:val="000000"/>
                <w:sz w:val="24"/>
                <w:szCs w:val="28"/>
              </w:rPr>
              <w:t>食農教育辦理經驗分享</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2</w:t>
            </w:r>
            <w:r>
              <w:rPr>
                <w:color w:val="000000"/>
                <w:sz w:val="24"/>
                <w:szCs w:val="28"/>
              </w:rPr>
              <w:t>名本計畫歷年</w:t>
            </w:r>
          </w:p>
          <w:p w:rsidR="00DB353B" w:rsidRDefault="00A87F71">
            <w:pPr>
              <w:snapToGrid w:val="0"/>
              <w:spacing w:line="240" w:lineRule="auto"/>
              <w:jc w:val="center"/>
              <w:rPr>
                <w:color w:val="000000"/>
                <w:sz w:val="24"/>
                <w:szCs w:val="28"/>
              </w:rPr>
            </w:pPr>
            <w:r>
              <w:rPr>
                <w:color w:val="000000"/>
                <w:sz w:val="24"/>
                <w:szCs w:val="28"/>
              </w:rPr>
              <w:t>執行單位</w:t>
            </w:r>
          </w:p>
        </w:tc>
      </w:tr>
      <w:tr w:rsidR="00DB353B">
        <w:tblPrEx>
          <w:tblCellMar>
            <w:top w:w="0" w:type="dxa"/>
            <w:bottom w:w="0" w:type="dxa"/>
          </w:tblCellMar>
        </w:tblPrEx>
        <w:trPr>
          <w:trHeight w:val="6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13</w:t>
            </w:r>
            <w:r>
              <w:rPr>
                <w:color w:val="000000"/>
                <w:sz w:val="24"/>
                <w:szCs w:val="28"/>
              </w:rPr>
              <w:t>：</w:t>
            </w:r>
            <w:r>
              <w:rPr>
                <w:color w:val="000000"/>
                <w:sz w:val="24"/>
                <w:szCs w:val="28"/>
              </w:rPr>
              <w:t>30</w:t>
            </w:r>
          </w:p>
          <w:p w:rsidR="00DB353B" w:rsidRDefault="00A87F71">
            <w:pPr>
              <w:snapToGrid w:val="0"/>
              <w:spacing w:line="240" w:lineRule="auto"/>
              <w:jc w:val="both"/>
              <w:rPr>
                <w:color w:val="000000"/>
                <w:sz w:val="24"/>
                <w:szCs w:val="28"/>
              </w:rPr>
            </w:pPr>
            <w:r>
              <w:rPr>
                <w:color w:val="000000"/>
                <w:sz w:val="24"/>
                <w:szCs w:val="28"/>
              </w:rPr>
              <w:t>13</w:t>
            </w:r>
            <w:r>
              <w:rPr>
                <w:color w:val="000000"/>
                <w:sz w:val="24"/>
                <w:szCs w:val="28"/>
              </w:rPr>
              <w:t>：</w:t>
            </w:r>
            <w:r>
              <w:rPr>
                <w:color w:val="000000"/>
                <w:sz w:val="24"/>
                <w:szCs w:val="28"/>
              </w:rPr>
              <w:t>40</w:t>
            </w: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休息時間</w:t>
            </w:r>
          </w:p>
        </w:tc>
      </w:tr>
      <w:tr w:rsidR="00DB353B">
        <w:tblPrEx>
          <w:tblCellMar>
            <w:top w:w="0" w:type="dxa"/>
            <w:bottom w:w="0" w:type="dxa"/>
          </w:tblCellMar>
        </w:tblPrEx>
        <w:trPr>
          <w:trHeight w:val="5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13</w:t>
            </w:r>
            <w:r>
              <w:rPr>
                <w:color w:val="000000"/>
                <w:sz w:val="24"/>
                <w:szCs w:val="28"/>
              </w:rPr>
              <w:t>：</w:t>
            </w:r>
            <w:r>
              <w:rPr>
                <w:color w:val="000000"/>
                <w:sz w:val="24"/>
                <w:szCs w:val="28"/>
              </w:rPr>
              <w:t>40</w:t>
            </w:r>
          </w:p>
          <w:p w:rsidR="00DB353B" w:rsidRDefault="00A87F71">
            <w:pPr>
              <w:snapToGrid w:val="0"/>
              <w:spacing w:line="240" w:lineRule="auto"/>
              <w:jc w:val="both"/>
              <w:rPr>
                <w:color w:val="000000"/>
                <w:sz w:val="24"/>
                <w:szCs w:val="28"/>
              </w:rPr>
            </w:pPr>
            <w:r>
              <w:rPr>
                <w:color w:val="000000"/>
                <w:sz w:val="24"/>
                <w:szCs w:val="28"/>
              </w:rPr>
              <w:t>14</w:t>
            </w:r>
            <w:r>
              <w:rPr>
                <w:color w:val="000000"/>
                <w:sz w:val="24"/>
                <w:szCs w:val="28"/>
              </w:rPr>
              <w:t>：</w:t>
            </w:r>
            <w:r>
              <w:rPr>
                <w:color w:val="000000"/>
                <w:sz w:val="24"/>
                <w:szCs w:val="28"/>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240" w:lineRule="auto"/>
              <w:jc w:val="center"/>
              <w:rPr>
                <w:color w:val="000000"/>
                <w:sz w:val="24"/>
                <w:szCs w:val="28"/>
              </w:rPr>
            </w:pPr>
            <w:r>
              <w:rPr>
                <w:color w:val="000000"/>
                <w:sz w:val="24"/>
                <w:szCs w:val="28"/>
              </w:rPr>
              <w:t>計畫研提說明</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numPr>
                <w:ilvl w:val="0"/>
                <w:numId w:val="54"/>
              </w:numPr>
              <w:snapToGrid w:val="0"/>
              <w:spacing w:line="240" w:lineRule="auto"/>
              <w:ind w:left="364" w:hanging="364"/>
              <w:rPr>
                <w:color w:val="000000"/>
                <w:kern w:val="0"/>
                <w:sz w:val="24"/>
                <w:szCs w:val="28"/>
              </w:rPr>
            </w:pPr>
            <w:r>
              <w:rPr>
                <w:color w:val="000000"/>
                <w:kern w:val="0"/>
                <w:sz w:val="24"/>
                <w:szCs w:val="28"/>
              </w:rPr>
              <w:t>研提原則說明</w:t>
            </w:r>
          </w:p>
          <w:p w:rsidR="00DB353B" w:rsidRDefault="00A87F71">
            <w:pPr>
              <w:numPr>
                <w:ilvl w:val="0"/>
                <w:numId w:val="54"/>
              </w:numPr>
              <w:snapToGrid w:val="0"/>
              <w:spacing w:line="240" w:lineRule="auto"/>
              <w:ind w:left="364" w:hanging="364"/>
              <w:rPr>
                <w:color w:val="000000"/>
                <w:kern w:val="0"/>
                <w:sz w:val="24"/>
                <w:szCs w:val="28"/>
              </w:rPr>
            </w:pPr>
            <w:r>
              <w:rPr>
                <w:color w:val="000000"/>
                <w:kern w:val="0"/>
                <w:sz w:val="24"/>
                <w:szCs w:val="28"/>
              </w:rPr>
              <w:t>申請計畫及相關流程</w:t>
            </w:r>
          </w:p>
          <w:p w:rsidR="00DB353B" w:rsidRDefault="00A87F71">
            <w:pPr>
              <w:numPr>
                <w:ilvl w:val="0"/>
                <w:numId w:val="54"/>
              </w:numPr>
              <w:snapToGrid w:val="0"/>
              <w:spacing w:line="240" w:lineRule="auto"/>
              <w:ind w:left="364" w:hanging="364"/>
              <w:rPr>
                <w:color w:val="000000"/>
                <w:sz w:val="24"/>
                <w:szCs w:val="28"/>
              </w:rPr>
            </w:pPr>
            <w:r>
              <w:rPr>
                <w:color w:val="000000"/>
                <w:sz w:val="24"/>
                <w:szCs w:val="28"/>
              </w:rPr>
              <w:t>計畫書撰寫說明</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財團法人</w:t>
            </w:r>
          </w:p>
          <w:p w:rsidR="00DB353B" w:rsidRDefault="00A87F71">
            <w:pPr>
              <w:snapToGrid w:val="0"/>
              <w:spacing w:line="240" w:lineRule="auto"/>
              <w:jc w:val="center"/>
              <w:rPr>
                <w:color w:val="000000"/>
                <w:sz w:val="24"/>
                <w:szCs w:val="28"/>
              </w:rPr>
            </w:pPr>
            <w:r>
              <w:rPr>
                <w:color w:val="000000"/>
                <w:sz w:val="24"/>
                <w:szCs w:val="28"/>
              </w:rPr>
              <w:t>中國生產力中心</w:t>
            </w:r>
          </w:p>
        </w:tc>
      </w:tr>
      <w:tr w:rsidR="00DB353B">
        <w:tblPrEx>
          <w:tblCellMar>
            <w:top w:w="0" w:type="dxa"/>
            <w:bottom w:w="0" w:type="dxa"/>
          </w:tblCellMar>
        </w:tblPrEx>
        <w:trPr>
          <w:trHeight w:val="59"/>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both"/>
              <w:rPr>
                <w:color w:val="000000"/>
                <w:sz w:val="24"/>
                <w:szCs w:val="28"/>
              </w:rPr>
            </w:pPr>
            <w:r>
              <w:rPr>
                <w:color w:val="000000"/>
                <w:sz w:val="24"/>
                <w:szCs w:val="28"/>
              </w:rPr>
              <w:t>14</w:t>
            </w:r>
            <w:r>
              <w:rPr>
                <w:color w:val="000000"/>
                <w:sz w:val="24"/>
                <w:szCs w:val="28"/>
              </w:rPr>
              <w:t>：</w:t>
            </w:r>
            <w:r>
              <w:rPr>
                <w:color w:val="000000"/>
                <w:sz w:val="24"/>
                <w:szCs w:val="28"/>
              </w:rPr>
              <w:t>30</w:t>
            </w:r>
          </w:p>
          <w:p w:rsidR="00DB353B" w:rsidRDefault="00A87F71">
            <w:pPr>
              <w:snapToGrid w:val="0"/>
              <w:spacing w:line="240" w:lineRule="auto"/>
              <w:jc w:val="both"/>
              <w:rPr>
                <w:color w:val="000000"/>
                <w:sz w:val="24"/>
                <w:szCs w:val="28"/>
              </w:rPr>
            </w:pPr>
            <w:r>
              <w:rPr>
                <w:color w:val="000000"/>
                <w:sz w:val="24"/>
                <w:szCs w:val="28"/>
              </w:rPr>
              <w:t>15</w:t>
            </w:r>
            <w:r>
              <w:rPr>
                <w:color w:val="000000"/>
                <w:sz w:val="24"/>
                <w:szCs w:val="28"/>
              </w:rPr>
              <w:t>：</w:t>
            </w:r>
            <w:r>
              <w:rPr>
                <w:color w:val="000000"/>
                <w:sz w:val="24"/>
                <w:szCs w:val="28"/>
              </w:rPr>
              <w:t>30</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pPr>
            <w:r>
              <w:rPr>
                <w:color w:val="000000"/>
                <w:sz w:val="24"/>
                <w:szCs w:val="28"/>
              </w:rPr>
              <w:t>QA</w:t>
            </w:r>
            <w:r>
              <w:rPr>
                <w:color w:val="000000"/>
                <w:sz w:val="24"/>
                <w:szCs w:val="28"/>
              </w:rPr>
              <w:t>諮詢暨現場展示交流</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240" w:lineRule="auto"/>
              <w:jc w:val="center"/>
              <w:rPr>
                <w:color w:val="000000"/>
                <w:sz w:val="24"/>
                <w:szCs w:val="28"/>
              </w:rPr>
            </w:pPr>
            <w:r>
              <w:rPr>
                <w:color w:val="000000"/>
                <w:sz w:val="24"/>
                <w:szCs w:val="28"/>
              </w:rPr>
              <w:t>財團法人</w:t>
            </w:r>
          </w:p>
          <w:p w:rsidR="00DB353B" w:rsidRDefault="00A87F71">
            <w:pPr>
              <w:snapToGrid w:val="0"/>
              <w:spacing w:line="240" w:lineRule="auto"/>
              <w:jc w:val="center"/>
              <w:rPr>
                <w:color w:val="000000"/>
                <w:sz w:val="24"/>
                <w:szCs w:val="28"/>
              </w:rPr>
            </w:pPr>
            <w:r>
              <w:rPr>
                <w:color w:val="000000"/>
                <w:sz w:val="24"/>
                <w:szCs w:val="28"/>
              </w:rPr>
              <w:t>中國生產力中心</w:t>
            </w:r>
          </w:p>
        </w:tc>
      </w:tr>
    </w:tbl>
    <w:p w:rsidR="00DB353B" w:rsidRDefault="00A87F71">
      <w:pPr>
        <w:spacing w:line="320" w:lineRule="exact"/>
        <w:rPr>
          <w:sz w:val="20"/>
          <w:szCs w:val="20"/>
        </w:rPr>
      </w:pPr>
      <w:r>
        <w:rPr>
          <w:sz w:val="20"/>
          <w:szCs w:val="20"/>
        </w:rPr>
        <w:t>*</w:t>
      </w:r>
      <w:r>
        <w:rPr>
          <w:sz w:val="20"/>
          <w:szCs w:val="20"/>
        </w:rPr>
        <w:t>本計畫保留變更說明會日期、地點及議程內容之權限。</w:t>
      </w:r>
    </w:p>
    <w:p w:rsidR="00DB353B" w:rsidRDefault="00A87F71">
      <w:pPr>
        <w:spacing w:line="320" w:lineRule="exact"/>
      </w:pPr>
      <w:r>
        <w:rPr>
          <w:sz w:val="20"/>
          <w:szCs w:val="20"/>
        </w:rPr>
        <w:t>*</w:t>
      </w:r>
      <w:r>
        <w:rPr>
          <w:sz w:val="20"/>
          <w:szCs w:val="20"/>
        </w:rPr>
        <w:t>本計畫說明會之部分錄影將上傳</w:t>
      </w:r>
      <w:r>
        <w:rPr>
          <w:sz w:val="20"/>
          <w:szCs w:val="20"/>
        </w:rPr>
        <w:t>YouTube</w:t>
      </w:r>
      <w:r>
        <w:rPr>
          <w:sz w:val="20"/>
          <w:szCs w:val="20"/>
        </w:rPr>
        <w:t>頻道</w:t>
      </w:r>
      <w:hyperlink r:id="rId38" w:history="1">
        <w:r>
          <w:rPr>
            <w:rStyle w:val="a5"/>
            <w:sz w:val="20"/>
            <w:szCs w:val="20"/>
          </w:rPr>
          <w:t>https://tinyurl.com/yxva5wzo</w:t>
        </w:r>
      </w:hyperlink>
      <w:r>
        <w:rPr>
          <w:sz w:val="20"/>
          <w:szCs w:val="20"/>
        </w:rPr>
        <w:t>，以利各界瞭解本計畫徵案簡章。</w:t>
      </w:r>
    </w:p>
    <w:p w:rsidR="00DB353B" w:rsidRDefault="00A87F71">
      <w:pPr>
        <w:pStyle w:val="1"/>
        <w:pageBreakBefore/>
      </w:pPr>
      <w:bookmarkStart w:id="21" w:name="_Toc124182027"/>
      <w:r>
        <w:rPr>
          <w:noProof/>
        </w:rPr>
        <w:lastRenderedPageBreak/>
        <mc:AlternateContent>
          <mc:Choice Requires="wps">
            <w:drawing>
              <wp:anchor distT="0" distB="0" distL="114300" distR="114300" simplePos="0" relativeHeight="251597312" behindDoc="0" locked="0" layoutInCell="1" allowOverlap="1">
                <wp:simplePos x="0" y="0"/>
                <wp:positionH relativeFrom="column">
                  <wp:posOffset>5711827</wp:posOffset>
                </wp:positionH>
                <wp:positionV relativeFrom="paragraph">
                  <wp:posOffset>-393877</wp:posOffset>
                </wp:positionV>
                <wp:extent cx="777240" cy="457200"/>
                <wp:effectExtent l="0" t="0" r="22860" b="19050"/>
                <wp:wrapNone/>
                <wp:docPr id="7" name="文字方塊 5"/>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w:t>
                            </w:r>
                            <w:r>
                              <w:rPr>
                                <w:color w:val="000000"/>
                              </w:rPr>
                              <w:t>件四</w:t>
                            </w:r>
                          </w:p>
                          <w:p w:rsidR="00DB353B" w:rsidRDefault="00DB353B">
                            <w:pPr>
                              <w:jc w:val="center"/>
                            </w:pPr>
                          </w:p>
                        </w:txbxContent>
                      </wps:txbx>
                      <wps:bodyPr vert="horz" wrap="square" lIns="91440" tIns="45720" rIns="91440" bIns="45720" anchor="t" anchorCtr="0" compatLnSpc="1">
                        <a:noAutofit/>
                      </wps:bodyPr>
                    </wps:wsp>
                  </a:graphicData>
                </a:graphic>
              </wp:anchor>
            </w:drawing>
          </mc:Choice>
          <mc:Fallback>
            <w:pict>
              <v:shape id="文字方塊 5" o:spid="_x0000_s1029" type="#_x0000_t202" style="position:absolute;left:0;text-align:left;margin-left:449.75pt;margin-top:-31pt;width:61.2pt;height:36pt;z-index:251597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" strokeweight=".17625mm">
                <v:textbox>
                  <w:txbxContent>
                    <w:p w:rsidR="00DB353B" w:rsidRDefault="00A87F71">
                      <w:pPr>
                        <w:jc w:val="center"/>
                      </w:pPr>
                      <w:r>
                        <w:t>附</w:t>
                      </w:r>
                      <w:r>
                        <w:rPr>
                          <w:color w:val="000000"/>
                        </w:rPr>
                        <w:t>件四</w:t>
                      </w:r>
                    </w:p>
                    <w:p w:rsidR="00DB353B" w:rsidRDefault="00DB353B">
                      <w:pPr>
                        <w:jc w:val="center"/>
                      </w:pPr>
                    </w:p>
                  </w:txbxContent>
                </v:textbox>
              </v:shape>
            </w:pict>
          </mc:Fallback>
        </mc:AlternateContent>
      </w:r>
      <w:r>
        <w:t>附件四</w:t>
      </w:r>
      <w:r>
        <w:t xml:space="preserve"> </w:t>
      </w:r>
      <w:bookmarkStart w:id="22" w:name="_Toc6998422"/>
      <w:r>
        <w:t>112</w:t>
      </w:r>
      <w:r>
        <w:t>年食農教育推廣計畫研提計畫書</w:t>
      </w:r>
      <w:bookmarkEnd w:id="21"/>
    </w:p>
    <w:tbl>
      <w:tblPr>
        <w:tblW w:w="9628" w:type="dxa"/>
        <w:tblCellMar>
          <w:left w:w="10" w:type="dxa"/>
          <w:right w:w="10" w:type="dxa"/>
        </w:tblCellMar>
        <w:tblLook w:val="04A0" w:firstRow="1" w:lastRow="0" w:firstColumn="1" w:lastColumn="0" w:noHBand="0" w:noVBand="1"/>
      </w:tblPr>
      <w:tblGrid>
        <w:gridCol w:w="2263"/>
        <w:gridCol w:w="2511"/>
        <w:gridCol w:w="1033"/>
        <w:gridCol w:w="3821"/>
      </w:tblGrid>
      <w:tr w:rsidR="00DB353B">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22"/>
          <w:p w:rsidR="00DB353B" w:rsidRDefault="00A87F71">
            <w:pPr>
              <w:spacing w:line="240" w:lineRule="auto"/>
              <w:jc w:val="both"/>
              <w:rPr>
                <w:b/>
              </w:rPr>
            </w:pPr>
            <w:r>
              <w:rPr>
                <w:b/>
              </w:rPr>
              <w:t>一、執行機關</w:t>
            </w:r>
          </w:p>
        </w:tc>
        <w:tc>
          <w:tcPr>
            <w:tcW w:w="73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auto"/>
              <w:jc w:val="both"/>
              <w:rPr>
                <w:b/>
              </w:rPr>
            </w:pPr>
          </w:p>
        </w:tc>
      </w:tr>
      <w:tr w:rsidR="00DB353B">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auto"/>
              <w:jc w:val="both"/>
              <w:rPr>
                <w:b/>
              </w:rPr>
            </w:pPr>
            <w:r>
              <w:rPr>
                <w:b/>
              </w:rPr>
              <w:t>二、計畫執行人</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auto"/>
              <w:jc w:val="center"/>
            </w:pPr>
            <w:r>
              <w:rPr>
                <w:b/>
                <w:color w:val="000000"/>
              </w:rPr>
              <w:t>職稱</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auto"/>
              <w:jc w:val="both"/>
              <w:rPr>
                <w:b/>
              </w:rPr>
            </w:pPr>
          </w:p>
        </w:tc>
      </w:tr>
      <w:tr w:rsidR="00DB353B">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auto"/>
              <w:jc w:val="both"/>
              <w:rPr>
                <w:b/>
              </w:rPr>
            </w:pPr>
            <w:r>
              <w:rPr>
                <w:b/>
              </w:rPr>
              <w:t xml:space="preserve">　　計畫主辦人</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auto"/>
              <w:jc w:val="center"/>
              <w:rPr>
                <w:b/>
              </w:rPr>
            </w:pPr>
            <w:r>
              <w:rPr>
                <w:b/>
              </w:rPr>
              <w:t>職稱</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auto"/>
              <w:jc w:val="both"/>
              <w:rPr>
                <w:b/>
              </w:rPr>
            </w:pPr>
          </w:p>
        </w:tc>
      </w:tr>
      <w:tr w:rsidR="00DB353B">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auto"/>
              <w:jc w:val="both"/>
              <w:rPr>
                <w:b/>
              </w:rPr>
            </w:pPr>
            <w:r>
              <w:rPr>
                <w:b/>
              </w:rPr>
              <w:t xml:space="preserve">　　電話</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auto"/>
              <w:jc w:val="both"/>
              <w:rPr>
                <w:b/>
              </w:rPr>
            </w:pP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240" w:lineRule="auto"/>
              <w:jc w:val="center"/>
              <w:rPr>
                <w:b/>
              </w:rPr>
            </w:pPr>
            <w:r>
              <w:rPr>
                <w:b/>
              </w:rPr>
              <w:t>Email</w:t>
            </w:r>
          </w:p>
        </w:tc>
        <w:tc>
          <w:tcPr>
            <w:tcW w:w="3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240" w:lineRule="auto"/>
              <w:jc w:val="both"/>
              <w:rPr>
                <w:b/>
              </w:rPr>
            </w:pPr>
          </w:p>
        </w:tc>
      </w:tr>
    </w:tbl>
    <w:p w:rsidR="00DB353B" w:rsidRDefault="00A87F71">
      <w:pPr>
        <w:spacing w:line="240" w:lineRule="auto"/>
        <w:rPr>
          <w:color w:val="000000"/>
          <w:sz w:val="24"/>
          <w:szCs w:val="28"/>
        </w:rPr>
      </w:pPr>
      <w:r>
        <w:rPr>
          <w:color w:val="000000"/>
          <w:sz w:val="24"/>
          <w:szCs w:val="28"/>
        </w:rPr>
        <w:t>註</w:t>
      </w:r>
      <w:r>
        <w:rPr>
          <w:color w:val="000000"/>
          <w:sz w:val="24"/>
          <w:szCs w:val="28"/>
        </w:rPr>
        <w:t>1</w:t>
      </w:r>
      <w:r>
        <w:rPr>
          <w:color w:val="000000"/>
          <w:sz w:val="24"/>
          <w:szCs w:val="28"/>
        </w:rPr>
        <w:t>：計畫執行機關</w:t>
      </w:r>
      <w:r>
        <w:rPr>
          <w:color w:val="000000"/>
          <w:sz w:val="24"/>
          <w:szCs w:val="28"/>
        </w:rPr>
        <w:t>(</w:t>
      </w:r>
      <w:r>
        <w:rPr>
          <w:color w:val="000000"/>
          <w:sz w:val="24"/>
          <w:szCs w:val="28"/>
        </w:rPr>
        <w:t>單位全銜</w:t>
      </w:r>
      <w:r>
        <w:rPr>
          <w:color w:val="000000"/>
          <w:sz w:val="24"/>
          <w:szCs w:val="28"/>
        </w:rPr>
        <w:t>)</w:t>
      </w:r>
      <w:r>
        <w:rPr>
          <w:color w:val="000000"/>
          <w:sz w:val="24"/>
          <w:szCs w:val="28"/>
        </w:rPr>
        <w:t>，應與請款帳戶名稱、關防印鑑等完全相符。</w:t>
      </w:r>
    </w:p>
    <w:p w:rsidR="00DB353B" w:rsidRDefault="00A87F71">
      <w:pPr>
        <w:spacing w:line="240" w:lineRule="auto"/>
        <w:rPr>
          <w:color w:val="000000"/>
          <w:sz w:val="24"/>
          <w:szCs w:val="28"/>
        </w:rPr>
      </w:pPr>
      <w:r>
        <w:rPr>
          <w:color w:val="000000"/>
          <w:sz w:val="24"/>
          <w:szCs w:val="28"/>
        </w:rPr>
        <w:t>註</w:t>
      </w:r>
      <w:r>
        <w:rPr>
          <w:color w:val="000000"/>
          <w:sz w:val="24"/>
          <w:szCs w:val="28"/>
        </w:rPr>
        <w:t>2</w:t>
      </w:r>
      <w:r>
        <w:rPr>
          <w:color w:val="000000"/>
          <w:sz w:val="24"/>
          <w:szCs w:val="28"/>
        </w:rPr>
        <w:t>：執行人須為計畫執行機關之的最高首長</w:t>
      </w:r>
      <w:r>
        <w:rPr>
          <w:color w:val="000000"/>
          <w:sz w:val="24"/>
          <w:szCs w:val="28"/>
        </w:rPr>
        <w:t>(</w:t>
      </w:r>
      <w:r>
        <w:rPr>
          <w:color w:val="000000"/>
          <w:sz w:val="24"/>
          <w:szCs w:val="28"/>
        </w:rPr>
        <w:t>校長</w:t>
      </w:r>
      <w:r>
        <w:rPr>
          <w:color w:val="000000"/>
          <w:sz w:val="24"/>
          <w:szCs w:val="28"/>
        </w:rPr>
        <w:t>/</w:t>
      </w:r>
      <w:r>
        <w:rPr>
          <w:color w:val="000000"/>
          <w:sz w:val="24"/>
          <w:szCs w:val="28"/>
        </w:rPr>
        <w:t>總幹事</w:t>
      </w:r>
      <w:r>
        <w:rPr>
          <w:color w:val="000000"/>
          <w:sz w:val="24"/>
          <w:szCs w:val="28"/>
        </w:rPr>
        <w:t>/</w:t>
      </w:r>
      <w:r>
        <w:rPr>
          <w:color w:val="000000"/>
          <w:sz w:val="24"/>
          <w:szCs w:val="28"/>
        </w:rPr>
        <w:t>理事長</w:t>
      </w:r>
      <w:r>
        <w:rPr>
          <w:color w:val="000000"/>
          <w:sz w:val="24"/>
          <w:szCs w:val="28"/>
        </w:rPr>
        <w:t>/</w:t>
      </w:r>
      <w:r>
        <w:rPr>
          <w:color w:val="000000"/>
          <w:sz w:val="24"/>
          <w:szCs w:val="28"/>
        </w:rPr>
        <w:t>負責人</w:t>
      </w:r>
      <w:r>
        <w:rPr>
          <w:color w:val="000000"/>
          <w:sz w:val="24"/>
          <w:szCs w:val="28"/>
        </w:rPr>
        <w:t>)</w:t>
      </w:r>
      <w:r>
        <w:rPr>
          <w:color w:val="000000"/>
          <w:sz w:val="24"/>
          <w:szCs w:val="28"/>
        </w:rPr>
        <w:t>。</w:t>
      </w:r>
    </w:p>
    <w:p w:rsidR="00DB353B" w:rsidRDefault="00A87F71">
      <w:pPr>
        <w:spacing w:line="240" w:lineRule="auto"/>
        <w:rPr>
          <w:color w:val="000000"/>
          <w:sz w:val="24"/>
          <w:szCs w:val="28"/>
        </w:rPr>
      </w:pPr>
      <w:r>
        <w:rPr>
          <w:color w:val="000000"/>
          <w:sz w:val="24"/>
          <w:szCs w:val="28"/>
        </w:rPr>
        <w:t>註</w:t>
      </w:r>
      <w:r>
        <w:rPr>
          <w:color w:val="000000"/>
          <w:sz w:val="24"/>
          <w:szCs w:val="28"/>
        </w:rPr>
        <w:t>3</w:t>
      </w:r>
      <w:r>
        <w:rPr>
          <w:color w:val="000000"/>
          <w:sz w:val="24"/>
          <w:szCs w:val="28"/>
        </w:rPr>
        <w:t>：計畫主辦人為執行機關之聯絡窗口。</w:t>
      </w:r>
    </w:p>
    <w:p w:rsidR="00DB353B" w:rsidRDefault="00A87F71">
      <w:pPr>
        <w:spacing w:before="190" w:line="480" w:lineRule="exact"/>
        <w:jc w:val="both"/>
        <w:rPr>
          <w:b/>
        </w:rPr>
      </w:pPr>
      <w:r>
        <w:rPr>
          <w:b/>
        </w:rPr>
        <w:t>三、計畫內容</w:t>
      </w:r>
    </w:p>
    <w:p w:rsidR="00DB353B" w:rsidRDefault="00A87F71">
      <w:pPr>
        <w:spacing w:line="480" w:lineRule="exact"/>
        <w:jc w:val="both"/>
        <w:rPr>
          <w:b/>
        </w:rPr>
      </w:pPr>
      <w:r>
        <w:rPr>
          <w:b/>
        </w:rPr>
        <w:t xml:space="preserve">    (</w:t>
      </w:r>
      <w:r>
        <w:rPr>
          <w:b/>
        </w:rPr>
        <w:t>一</w:t>
      </w:r>
      <w:r>
        <w:rPr>
          <w:b/>
        </w:rPr>
        <w:t>)</w:t>
      </w:r>
      <w:r>
        <w:rPr>
          <w:b/>
        </w:rPr>
        <w:t>已完成之重要計畫成果摘要：</w:t>
      </w:r>
    </w:p>
    <w:p w:rsidR="00DB353B" w:rsidRDefault="00A87F71">
      <w:pPr>
        <w:pStyle w:val="a4"/>
        <w:spacing w:after="190" w:line="360" w:lineRule="exact"/>
        <w:ind w:left="1134"/>
        <w:jc w:val="both"/>
        <w:rPr>
          <w:color w:val="808080"/>
          <w:sz w:val="24"/>
          <w:szCs w:val="28"/>
        </w:rPr>
      </w:pPr>
      <w:r>
        <w:rPr>
          <w:color w:val="808080"/>
          <w:sz w:val="24"/>
          <w:szCs w:val="28"/>
        </w:rPr>
        <w:t>若為執行農委會相關食農教育計畫達三年以上之申請單位，請敘明歷年各年度本計畫執行成果重點。</w:t>
      </w:r>
    </w:p>
    <w:p w:rsidR="00DB353B" w:rsidRDefault="00A87F71">
      <w:pPr>
        <w:spacing w:line="480" w:lineRule="exact"/>
        <w:jc w:val="both"/>
        <w:rPr>
          <w:b/>
        </w:rPr>
      </w:pPr>
      <w:r>
        <w:rPr>
          <w:b/>
        </w:rPr>
        <w:t xml:space="preserve">    (</w:t>
      </w:r>
      <w:r>
        <w:rPr>
          <w:b/>
        </w:rPr>
        <w:t>二</w:t>
      </w:r>
      <w:r>
        <w:rPr>
          <w:b/>
        </w:rPr>
        <w:t>)</w:t>
      </w:r>
      <w:r>
        <w:rPr>
          <w:b/>
        </w:rPr>
        <w:t>擬解決問題：</w:t>
      </w:r>
    </w:p>
    <w:p w:rsidR="00DB353B" w:rsidRDefault="00A87F71">
      <w:pPr>
        <w:pStyle w:val="a4"/>
        <w:spacing w:after="190" w:line="360" w:lineRule="exact"/>
        <w:ind w:left="1134"/>
        <w:jc w:val="both"/>
        <w:rPr>
          <w:color w:val="808080"/>
          <w:sz w:val="24"/>
          <w:szCs w:val="28"/>
        </w:rPr>
      </w:pPr>
      <w:r>
        <w:rPr>
          <w:color w:val="808080"/>
          <w:sz w:val="24"/>
          <w:szCs w:val="28"/>
        </w:rPr>
        <w:t>請條列說明貴單位發展食農教育的背景、經驗及欲解決的問題。</w:t>
      </w:r>
    </w:p>
    <w:p w:rsidR="00DB353B" w:rsidRDefault="00A87F71">
      <w:pPr>
        <w:spacing w:line="480" w:lineRule="exact"/>
        <w:jc w:val="both"/>
        <w:rPr>
          <w:b/>
        </w:rPr>
      </w:pPr>
      <w:r>
        <w:rPr>
          <w:b/>
        </w:rPr>
        <w:t xml:space="preserve">    (</w:t>
      </w:r>
      <w:r>
        <w:rPr>
          <w:b/>
        </w:rPr>
        <w:t>三</w:t>
      </w:r>
      <w:r>
        <w:rPr>
          <w:b/>
        </w:rPr>
        <w:t>)</w:t>
      </w:r>
      <w:r>
        <w:rPr>
          <w:b/>
        </w:rPr>
        <w:t>計畫目標：</w:t>
      </w:r>
    </w:p>
    <w:p w:rsidR="00DB353B" w:rsidRDefault="00A87F71">
      <w:pPr>
        <w:pStyle w:val="a4"/>
        <w:spacing w:after="190" w:line="360" w:lineRule="exact"/>
        <w:ind w:left="1616" w:hanging="482"/>
        <w:jc w:val="both"/>
        <w:rPr>
          <w:color w:val="808080"/>
          <w:sz w:val="24"/>
          <w:szCs w:val="28"/>
        </w:rPr>
      </w:pPr>
      <w:r>
        <w:rPr>
          <w:color w:val="808080"/>
          <w:sz w:val="24"/>
          <w:szCs w:val="28"/>
        </w:rPr>
        <w:t>請條列說明貴單位執行本計畫預計達成之目標。</w:t>
      </w:r>
    </w:p>
    <w:p w:rsidR="00DB353B" w:rsidRDefault="00A87F71">
      <w:pPr>
        <w:spacing w:line="480" w:lineRule="exact"/>
        <w:jc w:val="both"/>
        <w:rPr>
          <w:b/>
        </w:rPr>
      </w:pPr>
      <w:r>
        <w:rPr>
          <w:b/>
        </w:rPr>
        <w:t xml:space="preserve">    (</w:t>
      </w:r>
      <w:r>
        <w:rPr>
          <w:b/>
        </w:rPr>
        <w:t>四</w:t>
      </w:r>
      <w:r>
        <w:rPr>
          <w:b/>
        </w:rPr>
        <w:t>)</w:t>
      </w:r>
      <w:r>
        <w:rPr>
          <w:b/>
        </w:rPr>
        <w:t>實施方法與步驟：</w:t>
      </w:r>
    </w:p>
    <w:p w:rsidR="00DB353B" w:rsidRDefault="00A87F71">
      <w:pPr>
        <w:spacing w:line="360" w:lineRule="exact"/>
        <w:ind w:left="1134"/>
        <w:jc w:val="both"/>
        <w:rPr>
          <w:color w:val="808080"/>
          <w:sz w:val="24"/>
          <w:szCs w:val="28"/>
        </w:rPr>
      </w:pPr>
      <w:r>
        <w:rPr>
          <w:color w:val="808080"/>
          <w:sz w:val="24"/>
          <w:szCs w:val="28"/>
        </w:rPr>
        <w:t>請條列說明貴單位共同備課</w:t>
      </w:r>
      <w:r>
        <w:rPr>
          <w:color w:val="808080"/>
          <w:sz w:val="24"/>
          <w:szCs w:val="28"/>
        </w:rPr>
        <w:t>/</w:t>
      </w:r>
      <w:r>
        <w:rPr>
          <w:color w:val="808080"/>
          <w:sz w:val="24"/>
          <w:szCs w:val="28"/>
        </w:rPr>
        <w:t>召開籌備會議、編寫教案</w:t>
      </w:r>
      <w:r>
        <w:rPr>
          <w:color w:val="808080"/>
          <w:sz w:val="24"/>
          <w:szCs w:val="28"/>
        </w:rPr>
        <w:t>/</w:t>
      </w:r>
      <w:r>
        <w:rPr>
          <w:color w:val="808080"/>
          <w:sz w:val="24"/>
          <w:szCs w:val="28"/>
        </w:rPr>
        <w:t>規劃相關教學內容、設計教材及辦理體驗學習活動</w:t>
      </w:r>
      <w:r>
        <w:rPr>
          <w:color w:val="808080"/>
          <w:sz w:val="24"/>
          <w:szCs w:val="28"/>
        </w:rPr>
        <w:t>/</w:t>
      </w:r>
      <w:r>
        <w:rPr>
          <w:color w:val="808080"/>
          <w:sz w:val="24"/>
          <w:szCs w:val="28"/>
        </w:rPr>
        <w:t>課程、加碼項目等工作項目之設計</w:t>
      </w:r>
      <w:r>
        <w:rPr>
          <w:color w:val="808080"/>
          <w:sz w:val="24"/>
          <w:szCs w:val="28"/>
        </w:rPr>
        <w:t>/</w:t>
      </w:r>
      <w:r>
        <w:rPr>
          <w:color w:val="808080"/>
          <w:sz w:val="24"/>
          <w:szCs w:val="28"/>
        </w:rPr>
        <w:t>規劃理念，以及流程與執行方式等。內容請呼應農再系統之「可量化效益」及附件六「計畫報名資料」。</w:t>
      </w:r>
    </w:p>
    <w:p w:rsidR="00DB353B" w:rsidRDefault="00DB353B">
      <w:pPr>
        <w:pStyle w:val="a4"/>
        <w:spacing w:line="360" w:lineRule="exact"/>
        <w:ind w:left="1134"/>
        <w:jc w:val="both"/>
        <w:rPr>
          <w:color w:val="808080"/>
          <w:sz w:val="24"/>
          <w:szCs w:val="28"/>
        </w:rPr>
      </w:pPr>
    </w:p>
    <w:p w:rsidR="00DB353B" w:rsidRDefault="00A87F71">
      <w:pPr>
        <w:pStyle w:val="a4"/>
        <w:spacing w:line="360" w:lineRule="exact"/>
        <w:ind w:left="1134"/>
        <w:jc w:val="both"/>
        <w:rPr>
          <w:color w:val="808080"/>
          <w:sz w:val="24"/>
          <w:szCs w:val="28"/>
        </w:rPr>
      </w:pPr>
      <w:r>
        <w:rPr>
          <w:color w:val="808080"/>
          <w:sz w:val="24"/>
          <w:szCs w:val="28"/>
        </w:rPr>
        <w:t>例：</w:t>
      </w:r>
    </w:p>
    <w:p w:rsidR="00DB353B" w:rsidRDefault="00A87F71">
      <w:pPr>
        <w:pStyle w:val="a4"/>
        <w:numPr>
          <w:ilvl w:val="1"/>
          <w:numId w:val="55"/>
        </w:numPr>
        <w:spacing w:line="360" w:lineRule="exact"/>
        <w:ind w:left="1418" w:hanging="284"/>
        <w:jc w:val="both"/>
        <w:rPr>
          <w:color w:val="808080"/>
          <w:sz w:val="24"/>
          <w:szCs w:val="28"/>
        </w:rPr>
      </w:pPr>
      <w:r>
        <w:rPr>
          <w:color w:val="808080"/>
          <w:sz w:val="24"/>
          <w:szCs w:val="28"/>
        </w:rPr>
        <w:t>籌備會議：教材編撰會議將邀集社發協會、在地農會家政班及農友、衛生所等討論教材結構、內容之正確性及教法，預計隔周辦理</w:t>
      </w:r>
      <w:r>
        <w:rPr>
          <w:color w:val="808080"/>
          <w:sz w:val="24"/>
          <w:szCs w:val="28"/>
        </w:rPr>
        <w:t>1</w:t>
      </w:r>
      <w:r>
        <w:rPr>
          <w:color w:val="808080"/>
          <w:sz w:val="24"/>
          <w:szCs w:val="28"/>
        </w:rPr>
        <w:t>小時，共辦理</w:t>
      </w:r>
      <w:r>
        <w:rPr>
          <w:color w:val="808080"/>
          <w:sz w:val="24"/>
          <w:szCs w:val="28"/>
        </w:rPr>
        <w:t>6</w:t>
      </w:r>
      <w:r>
        <w:rPr>
          <w:color w:val="808080"/>
          <w:sz w:val="24"/>
          <w:szCs w:val="28"/>
        </w:rPr>
        <w:t>小時。</w:t>
      </w:r>
    </w:p>
    <w:p w:rsidR="00DB353B" w:rsidRDefault="00A87F71">
      <w:pPr>
        <w:pStyle w:val="a4"/>
        <w:numPr>
          <w:ilvl w:val="1"/>
          <w:numId w:val="55"/>
        </w:numPr>
        <w:spacing w:line="360" w:lineRule="exact"/>
        <w:ind w:left="1418" w:hanging="284"/>
        <w:jc w:val="both"/>
        <w:rPr>
          <w:color w:val="808080"/>
          <w:sz w:val="24"/>
          <w:szCs w:val="28"/>
        </w:rPr>
      </w:pPr>
      <w:r>
        <w:rPr>
          <w:color w:val="808080"/>
          <w:sz w:val="24"/>
          <w:szCs w:val="28"/>
        </w:rPr>
        <w:t>教材設計與規劃教學：可摘要說明附件七、八、九、十的「單元教學活動設計」、「教學計畫表」，或「學習活動規劃及教材設計構想」等。</w:t>
      </w:r>
    </w:p>
    <w:p w:rsidR="00DB353B" w:rsidRDefault="00A87F71">
      <w:pPr>
        <w:pStyle w:val="a4"/>
        <w:numPr>
          <w:ilvl w:val="1"/>
          <w:numId w:val="55"/>
        </w:numPr>
        <w:spacing w:line="360" w:lineRule="exact"/>
        <w:ind w:left="1418" w:hanging="284"/>
        <w:jc w:val="both"/>
        <w:rPr>
          <w:color w:val="808080"/>
          <w:sz w:val="24"/>
          <w:szCs w:val="28"/>
        </w:rPr>
      </w:pPr>
      <w:r>
        <w:rPr>
          <w:color w:val="808080"/>
          <w:sz w:val="24"/>
          <w:szCs w:val="28"/>
        </w:rPr>
        <w:t>體驗學習活動或課程</w:t>
      </w:r>
      <w:r>
        <w:rPr>
          <w:color w:val="808080"/>
          <w:sz w:val="24"/>
          <w:szCs w:val="28"/>
        </w:rPr>
        <w:t>：請分場次簡介預計之合作單位、團體或專家，辦理場域，活動內容等資訊。</w:t>
      </w:r>
    </w:p>
    <w:p w:rsidR="00DB353B" w:rsidRDefault="00A87F71">
      <w:pPr>
        <w:pStyle w:val="a4"/>
        <w:numPr>
          <w:ilvl w:val="1"/>
          <w:numId w:val="55"/>
        </w:numPr>
        <w:spacing w:line="360" w:lineRule="exact"/>
        <w:ind w:left="1418" w:hanging="284"/>
        <w:jc w:val="both"/>
        <w:rPr>
          <w:color w:val="808080"/>
          <w:sz w:val="24"/>
          <w:szCs w:val="28"/>
        </w:rPr>
      </w:pPr>
      <w:r>
        <w:rPr>
          <w:color w:val="808080"/>
          <w:sz w:val="24"/>
          <w:szCs w:val="28"/>
        </w:rPr>
        <w:t>加碼項目：可摘要說明附件十二的「食物日活動規劃構想」。</w:t>
      </w:r>
    </w:p>
    <w:p w:rsidR="00DB353B" w:rsidRDefault="00DB353B">
      <w:pPr>
        <w:pStyle w:val="a4"/>
        <w:spacing w:line="360" w:lineRule="exact"/>
        <w:ind w:left="1418"/>
        <w:jc w:val="both"/>
        <w:rPr>
          <w:color w:val="0070C0"/>
          <w:sz w:val="24"/>
          <w:szCs w:val="28"/>
        </w:rPr>
      </w:pPr>
    </w:p>
    <w:p w:rsidR="00DB353B" w:rsidRDefault="00DB353B">
      <w:pPr>
        <w:pStyle w:val="a4"/>
        <w:spacing w:line="360" w:lineRule="exact"/>
        <w:ind w:left="1418"/>
        <w:jc w:val="both"/>
        <w:rPr>
          <w:color w:val="0070C0"/>
          <w:sz w:val="24"/>
          <w:szCs w:val="28"/>
        </w:rPr>
      </w:pPr>
    </w:p>
    <w:p w:rsidR="00DB353B" w:rsidRDefault="00DB353B">
      <w:pPr>
        <w:pStyle w:val="a4"/>
        <w:spacing w:line="360" w:lineRule="exact"/>
        <w:ind w:left="1418"/>
        <w:jc w:val="both"/>
        <w:rPr>
          <w:color w:val="0070C0"/>
          <w:sz w:val="24"/>
          <w:szCs w:val="28"/>
        </w:rPr>
      </w:pPr>
    </w:p>
    <w:p w:rsidR="00DB353B" w:rsidRDefault="00DB353B">
      <w:pPr>
        <w:pStyle w:val="a4"/>
        <w:spacing w:line="360" w:lineRule="exact"/>
        <w:ind w:left="1418"/>
        <w:jc w:val="both"/>
        <w:rPr>
          <w:color w:val="0070C0"/>
          <w:sz w:val="24"/>
          <w:szCs w:val="28"/>
        </w:rPr>
      </w:pPr>
    </w:p>
    <w:p w:rsidR="00DB353B" w:rsidRDefault="00DB353B">
      <w:pPr>
        <w:pStyle w:val="a4"/>
        <w:spacing w:line="360" w:lineRule="exact"/>
        <w:ind w:left="1418"/>
        <w:jc w:val="both"/>
        <w:rPr>
          <w:color w:val="0070C0"/>
          <w:sz w:val="24"/>
          <w:szCs w:val="28"/>
        </w:rPr>
      </w:pPr>
    </w:p>
    <w:p w:rsidR="00DB353B" w:rsidRDefault="00A87F71">
      <w:pPr>
        <w:spacing w:before="190" w:line="480" w:lineRule="exact"/>
      </w:pPr>
      <w:r>
        <w:rPr>
          <w:b/>
        </w:rPr>
        <w:lastRenderedPageBreak/>
        <w:t xml:space="preserve">    (</w:t>
      </w:r>
      <w:r>
        <w:rPr>
          <w:b/>
        </w:rPr>
        <w:t>五</w:t>
      </w:r>
      <w:r>
        <w:rPr>
          <w:b/>
        </w:rPr>
        <w:t>)</w:t>
      </w:r>
      <w:r>
        <w:rPr>
          <w:b/>
        </w:rPr>
        <w:t>預期效益：</w:t>
      </w:r>
      <w:r>
        <w:rPr>
          <w:u w:val="single"/>
        </w:rPr>
        <w:t>(</w:t>
      </w:r>
      <w:r>
        <w:rPr>
          <w:u w:val="single"/>
        </w:rPr>
        <w:t>請依據</w:t>
      </w:r>
      <w:r>
        <w:rPr>
          <w:b/>
          <w:u w:val="single"/>
        </w:rPr>
        <w:t>申請類型</w:t>
      </w:r>
      <w:r>
        <w:rPr>
          <w:u w:val="single"/>
        </w:rPr>
        <w:t>填寫下列項目</w:t>
      </w:r>
      <w:r>
        <w:rPr>
          <w:u w:val="single"/>
        </w:rPr>
        <w:t>)</w:t>
      </w:r>
    </w:p>
    <w:p w:rsidR="00DB353B" w:rsidRDefault="00A87F71">
      <w:pPr>
        <w:spacing w:after="190" w:line="480" w:lineRule="exact"/>
      </w:pPr>
      <w:r>
        <w:rPr>
          <w:szCs w:val="28"/>
        </w:rPr>
        <w:t xml:space="preserve">        1. </w:t>
      </w:r>
      <w:r>
        <w:rPr>
          <w:szCs w:val="28"/>
        </w:rPr>
        <w:t>可量化效益</w:t>
      </w:r>
    </w:p>
    <w:tbl>
      <w:tblPr>
        <w:tblW w:w="4266" w:type="pct"/>
        <w:tblInd w:w="1413" w:type="dxa"/>
        <w:tblCellMar>
          <w:left w:w="10" w:type="dxa"/>
          <w:right w:w="10" w:type="dxa"/>
        </w:tblCellMar>
        <w:tblLook w:val="04A0" w:firstRow="1" w:lastRow="0" w:firstColumn="1" w:lastColumn="0" w:noHBand="0" w:noVBand="1"/>
      </w:tblPr>
      <w:tblGrid>
        <w:gridCol w:w="3546"/>
        <w:gridCol w:w="1135"/>
        <w:gridCol w:w="1840"/>
        <w:gridCol w:w="1694"/>
      </w:tblGrid>
      <w:tr w:rsidR="00DB353B">
        <w:tblPrEx>
          <w:tblCellMar>
            <w:top w:w="0" w:type="dxa"/>
            <w:bottom w:w="0" w:type="dxa"/>
          </w:tblCellMar>
        </w:tblPrEx>
        <w:trPr>
          <w:cantSplit/>
          <w:trHeight w:val="118"/>
          <w:tblHeader/>
        </w:trPr>
        <w:tc>
          <w:tcPr>
            <w:tcW w:w="354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B353B" w:rsidRDefault="00A87F71">
            <w:pPr>
              <w:spacing w:line="240" w:lineRule="auto"/>
              <w:jc w:val="center"/>
            </w:pPr>
            <w:r>
              <w:rPr>
                <w:sz w:val="24"/>
              </w:rPr>
              <w:t>指標項目</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B353B" w:rsidRDefault="00A87F71">
            <w:pPr>
              <w:spacing w:line="240" w:lineRule="auto"/>
              <w:jc w:val="center"/>
              <w:rPr>
                <w:sz w:val="24"/>
              </w:rPr>
            </w:pPr>
            <w:r>
              <w:rPr>
                <w:sz w:val="24"/>
              </w:rPr>
              <w:t>單位</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B353B" w:rsidRDefault="00A87F71">
            <w:pPr>
              <w:spacing w:line="240" w:lineRule="auto"/>
              <w:jc w:val="center"/>
              <w:rPr>
                <w:sz w:val="24"/>
              </w:rPr>
            </w:pPr>
            <w:r>
              <w:rPr>
                <w:sz w:val="24"/>
              </w:rPr>
              <w:t>預期成果</w:t>
            </w:r>
          </w:p>
        </w:tc>
        <w:tc>
          <w:tcPr>
            <w:tcW w:w="169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B353B" w:rsidRDefault="00A87F71">
            <w:pPr>
              <w:spacing w:line="240" w:lineRule="auto"/>
              <w:jc w:val="center"/>
              <w:rPr>
                <w:sz w:val="24"/>
              </w:rPr>
            </w:pPr>
            <w:r>
              <w:rPr>
                <w:sz w:val="24"/>
              </w:rPr>
              <w:t>應填寫組別</w:t>
            </w:r>
          </w:p>
        </w:tc>
      </w:tr>
      <w:tr w:rsidR="00DB353B">
        <w:tblPrEx>
          <w:tblCellMar>
            <w:top w:w="0" w:type="dxa"/>
            <w:bottom w:w="0" w:type="dxa"/>
          </w:tblCellMar>
        </w:tblPrEx>
        <w:trPr>
          <w:cantSplit/>
          <w:trHeight w:val="200"/>
        </w:trPr>
        <w:tc>
          <w:tcPr>
            <w:tcW w:w="3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辦理共同備課</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小時</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color w:val="000000"/>
                <w:sz w:val="24"/>
              </w:rPr>
            </w:pPr>
            <w:r>
              <w:rPr>
                <w:color w:val="000000"/>
                <w:sz w:val="24"/>
              </w:rPr>
              <w:t>學校組</w:t>
            </w:r>
          </w:p>
          <w:p w:rsidR="00DB353B" w:rsidRDefault="00A87F71">
            <w:pPr>
              <w:spacing w:line="240" w:lineRule="auto"/>
              <w:jc w:val="center"/>
              <w:rPr>
                <w:sz w:val="24"/>
              </w:rPr>
            </w:pPr>
            <w:r>
              <w:rPr>
                <w:sz w:val="24"/>
              </w:rPr>
              <w:t>樂農城市組</w:t>
            </w:r>
          </w:p>
        </w:tc>
      </w:tr>
      <w:tr w:rsidR="00DB353B">
        <w:tblPrEx>
          <w:tblCellMar>
            <w:top w:w="0" w:type="dxa"/>
            <w:bottom w:w="0" w:type="dxa"/>
          </w:tblCellMar>
        </w:tblPrEx>
        <w:trPr>
          <w:cantSplit/>
          <w:trHeight w:val="200"/>
        </w:trPr>
        <w:tc>
          <w:tcPr>
            <w:tcW w:w="3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both"/>
              <w:rPr>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人次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編製教材教案</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節數</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設計教材</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套</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辦理食農教育課程</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節數</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both"/>
              <w:rPr>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人次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辦理體驗學習活動</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場次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both"/>
              <w:rPr>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人次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實作場域面積</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坪</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B353B" w:rsidRDefault="00A87F71">
            <w:pPr>
              <w:spacing w:line="240" w:lineRule="auto"/>
              <w:jc w:val="center"/>
              <w:rPr>
                <w:sz w:val="24"/>
              </w:rPr>
            </w:pPr>
            <w:r>
              <w:rPr>
                <w:sz w:val="24"/>
              </w:rPr>
              <w:t>樂農城市組</w:t>
            </w:r>
          </w:p>
        </w:tc>
      </w:tr>
      <w:tr w:rsidR="00DB353B">
        <w:tblPrEx>
          <w:tblCellMar>
            <w:top w:w="0" w:type="dxa"/>
            <w:bottom w:w="0" w:type="dxa"/>
          </w:tblCellMar>
        </w:tblPrEx>
        <w:trPr>
          <w:cantSplit/>
          <w:trHeight w:val="200"/>
        </w:trPr>
        <w:tc>
          <w:tcPr>
            <w:tcW w:w="3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辦理籌備會議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小時</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社會產業組</w:t>
            </w:r>
          </w:p>
        </w:tc>
      </w:tr>
      <w:tr w:rsidR="00DB353B">
        <w:tblPrEx>
          <w:tblCellMar>
            <w:top w:w="0" w:type="dxa"/>
            <w:bottom w:w="0" w:type="dxa"/>
          </w:tblCellMar>
        </w:tblPrEx>
        <w:trPr>
          <w:cantSplit/>
          <w:trHeight w:val="200"/>
        </w:trPr>
        <w:tc>
          <w:tcPr>
            <w:tcW w:w="3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both"/>
              <w:rPr>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人次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活動設計與教材設計規劃</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套</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辦理體驗</w:t>
            </w:r>
            <w:r>
              <w:rPr>
                <w:sz w:val="24"/>
              </w:rPr>
              <w:t>/</w:t>
            </w:r>
            <w:r>
              <w:rPr>
                <w:sz w:val="24"/>
              </w:rPr>
              <w:t>學習活動</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場次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both"/>
              <w:rPr>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人次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整合協調在地資源及相關單位</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個</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加碼項目</w:t>
            </w:r>
          </w:p>
        </w:tc>
      </w:tr>
      <w:tr w:rsidR="00DB353B">
        <w:tblPrEx>
          <w:tblCellMar>
            <w:top w:w="0" w:type="dxa"/>
            <w:bottom w:w="0" w:type="dxa"/>
          </w:tblCellMar>
        </w:tblPrEx>
        <w:trPr>
          <w:cantSplit/>
          <w:trHeight w:val="200"/>
        </w:trPr>
        <w:tc>
          <w:tcPr>
            <w:tcW w:w="35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color w:val="000000"/>
                <w:sz w:val="24"/>
              </w:rPr>
            </w:pPr>
            <w:r>
              <w:rPr>
                <w:color w:val="000000"/>
                <w:sz w:val="24"/>
              </w:rPr>
              <w:t>辦理食物日活動</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color w:val="000000"/>
                <w:sz w:val="24"/>
              </w:rPr>
            </w:pPr>
            <w:r>
              <w:rPr>
                <w:color w:val="000000"/>
                <w:sz w:val="24"/>
              </w:rPr>
              <w:t>場次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color w:val="FF0000"/>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color w:val="FF0000"/>
                <w:sz w:val="24"/>
              </w:rPr>
            </w:pPr>
          </w:p>
        </w:tc>
      </w:tr>
      <w:tr w:rsidR="00DB353B">
        <w:tblPrEx>
          <w:tblCellMar>
            <w:top w:w="0" w:type="dxa"/>
            <w:bottom w:w="0" w:type="dxa"/>
          </w:tblCellMar>
        </w:tblPrEx>
        <w:trPr>
          <w:cantSplit/>
          <w:trHeight w:val="200"/>
        </w:trPr>
        <w:tc>
          <w:tcPr>
            <w:tcW w:w="35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both"/>
              <w:rPr>
                <w:color w:val="000000"/>
                <w:sz w:val="24"/>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color w:val="000000"/>
                <w:sz w:val="24"/>
              </w:rPr>
            </w:pPr>
            <w:r>
              <w:rPr>
                <w:color w:val="000000"/>
                <w:sz w:val="24"/>
              </w:rPr>
              <w:t>人次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color w:val="FF0000"/>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color w:val="FF0000"/>
                <w:sz w:val="24"/>
              </w:rPr>
            </w:pPr>
          </w:p>
        </w:tc>
      </w:tr>
      <w:tr w:rsidR="00DB353B">
        <w:tblPrEx>
          <w:tblCellMar>
            <w:top w:w="0" w:type="dxa"/>
            <w:bottom w:w="0" w:type="dxa"/>
          </w:tblCellMar>
        </w:tblPrEx>
        <w:trPr>
          <w:cantSplit/>
          <w:trHeight w:val="200"/>
        </w:trPr>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食農教育擴散人次</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人次</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r w:rsidR="00DB353B">
        <w:tblPrEx>
          <w:tblCellMar>
            <w:top w:w="0" w:type="dxa"/>
            <w:bottom w:w="0" w:type="dxa"/>
          </w:tblCellMar>
        </w:tblPrEx>
        <w:trPr>
          <w:cantSplit/>
          <w:trHeight w:val="200"/>
        </w:trPr>
        <w:tc>
          <w:tcPr>
            <w:tcW w:w="35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both"/>
              <w:rPr>
                <w:sz w:val="24"/>
              </w:rPr>
            </w:pPr>
            <w:r>
              <w:rPr>
                <w:sz w:val="24"/>
              </w:rPr>
              <w:t>介紹計畫執行成果影片</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spacing w:line="240" w:lineRule="auto"/>
              <w:jc w:val="center"/>
              <w:rPr>
                <w:sz w:val="24"/>
              </w:rPr>
            </w:pPr>
            <w:r>
              <w:rPr>
                <w:sz w:val="24"/>
              </w:rPr>
              <w:t>支</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c>
          <w:tcPr>
            <w:tcW w:w="16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DB353B">
            <w:pPr>
              <w:spacing w:line="240" w:lineRule="auto"/>
              <w:jc w:val="center"/>
              <w:rPr>
                <w:sz w:val="24"/>
              </w:rPr>
            </w:pPr>
          </w:p>
        </w:tc>
      </w:tr>
    </w:tbl>
    <w:p w:rsidR="00DB353B" w:rsidRDefault="00A87F71">
      <w:pPr>
        <w:spacing w:line="360" w:lineRule="exact"/>
        <w:ind w:left="991" w:firstLine="440"/>
        <w:rPr>
          <w:b/>
          <w:spacing w:val="-10"/>
          <w:sz w:val="24"/>
        </w:rPr>
      </w:pPr>
      <w:r>
        <w:rPr>
          <w:b/>
          <w:spacing w:val="-10"/>
          <w:sz w:val="24"/>
        </w:rPr>
        <w:t xml:space="preserve">* </w:t>
      </w:r>
      <w:r>
        <w:rPr>
          <w:b/>
          <w:spacing w:val="-10"/>
          <w:sz w:val="24"/>
        </w:rPr>
        <w:t>請依「指標項目」及「單位」填寫本年度預期成果。</w:t>
      </w:r>
    </w:p>
    <w:p w:rsidR="00DB353B" w:rsidRDefault="00A87F71">
      <w:pPr>
        <w:spacing w:line="360" w:lineRule="exact"/>
        <w:ind w:left="991" w:firstLine="440"/>
        <w:rPr>
          <w:b/>
          <w:color w:val="000000"/>
          <w:spacing w:val="-10"/>
          <w:sz w:val="24"/>
        </w:rPr>
      </w:pPr>
      <w:r>
        <w:rPr>
          <w:b/>
          <w:color w:val="000000"/>
          <w:spacing w:val="-10"/>
          <w:sz w:val="24"/>
        </w:rPr>
        <w:t xml:space="preserve">* </w:t>
      </w:r>
      <w:r>
        <w:rPr>
          <w:b/>
          <w:color w:val="000000"/>
          <w:spacing w:val="-10"/>
          <w:sz w:val="24"/>
        </w:rPr>
        <w:t>以上預期成果數量請與下列預算編列相符。</w:t>
      </w:r>
    </w:p>
    <w:p w:rsidR="00DB353B" w:rsidRDefault="00DB353B">
      <w:pPr>
        <w:spacing w:line="360" w:lineRule="exact"/>
        <w:ind w:firstLine="440"/>
        <w:rPr>
          <w:b/>
          <w:spacing w:val="-10"/>
          <w:sz w:val="24"/>
        </w:rPr>
      </w:pPr>
    </w:p>
    <w:p w:rsidR="00DB353B" w:rsidRDefault="00A87F71">
      <w:pPr>
        <w:spacing w:line="480" w:lineRule="exact"/>
        <w:rPr>
          <w:szCs w:val="28"/>
        </w:rPr>
      </w:pPr>
      <w:r>
        <w:rPr>
          <w:szCs w:val="28"/>
        </w:rPr>
        <w:t xml:space="preserve">          2. </w:t>
      </w:r>
      <w:r>
        <w:rPr>
          <w:szCs w:val="28"/>
        </w:rPr>
        <w:t>其他政策效益或不可量化效益</w:t>
      </w:r>
    </w:p>
    <w:p w:rsidR="00DB353B" w:rsidRDefault="00A87F71">
      <w:pPr>
        <w:pStyle w:val="a4"/>
        <w:spacing w:line="240" w:lineRule="auto"/>
        <w:ind w:left="1560"/>
      </w:pPr>
      <w:r>
        <w:rPr>
          <w:spacing w:val="-10"/>
          <w:sz w:val="24"/>
        </w:rPr>
        <w:t xml:space="preserve">  </w:t>
      </w:r>
      <w:r>
        <w:rPr>
          <w:color w:val="808080"/>
          <w:spacing w:val="-10"/>
          <w:sz w:val="24"/>
        </w:rPr>
        <w:t>請條列說明其他政策效益或不可量化效益。</w:t>
      </w: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DB353B">
      <w:pPr>
        <w:pStyle w:val="a4"/>
        <w:spacing w:line="240" w:lineRule="auto"/>
        <w:ind w:left="1560"/>
        <w:rPr>
          <w:spacing w:val="-10"/>
          <w:sz w:val="24"/>
        </w:rPr>
      </w:pPr>
    </w:p>
    <w:p w:rsidR="00DB353B" w:rsidRDefault="00A87F71">
      <w:pPr>
        <w:spacing w:after="190" w:line="480" w:lineRule="exact"/>
      </w:pPr>
      <w:r>
        <w:rPr>
          <w:b/>
          <w:szCs w:val="28"/>
        </w:rPr>
        <w:t>四、預算細目</w:t>
      </w:r>
      <w:r>
        <w:rPr>
          <w:color w:val="808080"/>
        </w:rPr>
        <w:t>(</w:t>
      </w:r>
      <w:r>
        <w:rPr>
          <w:color w:val="808080"/>
        </w:rPr>
        <w:t>範例</w:t>
      </w:r>
      <w:r>
        <w:rPr>
          <w:color w:val="808080"/>
        </w:rPr>
        <w:t>)</w:t>
      </w:r>
    </w:p>
    <w:p w:rsidR="00DB353B" w:rsidRDefault="00A87F71">
      <w:pPr>
        <w:spacing w:line="240" w:lineRule="auto"/>
        <w:ind w:left="566"/>
      </w:pPr>
      <w:r>
        <w:rPr>
          <w:color w:val="808080"/>
          <w:sz w:val="24"/>
        </w:rPr>
        <w:lastRenderedPageBreak/>
        <w:t>請依據預算科目填寫計畫經費表，下述為範例參考，請再依實際情況進行編列。</w:t>
      </w:r>
    </w:p>
    <w:p w:rsidR="00DB353B" w:rsidRDefault="00A87F71">
      <w:pPr>
        <w:spacing w:line="480" w:lineRule="exact"/>
        <w:jc w:val="right"/>
      </w:pPr>
      <w:r>
        <w:t>單位：千元</w:t>
      </w:r>
    </w:p>
    <w:tbl>
      <w:tblPr>
        <w:tblW w:w="9072" w:type="dxa"/>
        <w:tblInd w:w="562" w:type="dxa"/>
        <w:tblCellMar>
          <w:left w:w="10" w:type="dxa"/>
          <w:right w:w="10" w:type="dxa"/>
        </w:tblCellMar>
        <w:tblLook w:val="04A0" w:firstRow="1" w:lastRow="0" w:firstColumn="1" w:lastColumn="0" w:noHBand="0" w:noVBand="1"/>
      </w:tblPr>
      <w:tblGrid>
        <w:gridCol w:w="1134"/>
        <w:gridCol w:w="1276"/>
        <w:gridCol w:w="992"/>
        <w:gridCol w:w="992"/>
        <w:gridCol w:w="993"/>
        <w:gridCol w:w="1134"/>
        <w:gridCol w:w="1134"/>
        <w:gridCol w:w="1417"/>
      </w:tblGrid>
      <w:tr w:rsidR="00DB353B">
        <w:tblPrEx>
          <w:tblCellMar>
            <w:top w:w="0" w:type="dxa"/>
            <w:bottom w:w="0" w:type="dxa"/>
          </w:tblCellMar>
        </w:tblPrEx>
        <w:trPr>
          <w:trHeight w:val="199"/>
        </w:trPr>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w:t>
            </w:r>
          </w:p>
          <w:p w:rsidR="00DB353B" w:rsidRDefault="00A87F71">
            <w:pPr>
              <w:spacing w:line="240" w:lineRule="atLeast"/>
              <w:jc w:val="center"/>
              <w:rPr>
                <w:kern w:val="0"/>
                <w:sz w:val="24"/>
              </w:rPr>
            </w:pPr>
            <w:r>
              <w:rPr>
                <w:kern w:val="0"/>
                <w:sz w:val="24"/>
              </w:rPr>
              <w:t>目代號</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w:t>
            </w:r>
          </w:p>
          <w:p w:rsidR="00DB353B" w:rsidRDefault="00A87F71">
            <w:pPr>
              <w:spacing w:line="240" w:lineRule="atLeast"/>
              <w:jc w:val="center"/>
              <w:rPr>
                <w:kern w:val="0"/>
                <w:sz w:val="24"/>
              </w:rPr>
            </w:pPr>
            <w:r>
              <w:rPr>
                <w:kern w:val="0"/>
                <w:sz w:val="24"/>
              </w:rPr>
              <w:t>科目</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農委會</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配合款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合計</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說明</w:t>
            </w:r>
          </w:p>
        </w:tc>
      </w:tr>
      <w:tr w:rsidR="00DB353B">
        <w:tblPrEx>
          <w:tblCellMar>
            <w:top w:w="0" w:type="dxa"/>
            <w:bottom w:w="0" w:type="dxa"/>
          </w:tblCellMar>
        </w:tblPrEx>
        <w:trPr>
          <w:trHeight w:val="150"/>
        </w:trPr>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經常門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資本門</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小計</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r>
      <w:tr w:rsidR="00DB353B">
        <w:tblPrEx>
          <w:tblCellMar>
            <w:top w:w="0" w:type="dxa"/>
            <w:bottom w:w="0" w:type="dxa"/>
          </w:tblCellMar>
        </w:tblPrEx>
        <w:trPr>
          <w:trHeight w:val="32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rPr>
                <w:kern w:val="0"/>
                <w:sz w:val="24"/>
              </w:rPr>
            </w:pPr>
            <w:r>
              <w:rPr>
                <w:kern w:val="0"/>
                <w:sz w:val="24"/>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left="2" w:hanging="94"/>
              <w:jc w:val="center"/>
              <w:rPr>
                <w:kern w:val="0"/>
                <w:sz w:val="24"/>
              </w:rPr>
            </w:pPr>
            <w:r>
              <w:rPr>
                <w:kern w:val="0"/>
                <w:sz w:val="24"/>
              </w:rPr>
              <w:t>業務費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rPr>
                <w:b/>
                <w:color w:val="808080"/>
                <w:kern w:val="0"/>
                <w:sz w:val="24"/>
              </w:rPr>
            </w:pPr>
            <w:r>
              <w:rPr>
                <w:b/>
                <w:color w:val="808080"/>
                <w:kern w:val="0"/>
                <w:sz w:val="24"/>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pPr>
            <w:r>
              <w:rPr>
                <w:b/>
                <w:color w:val="808080"/>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rPr>
                <w:b/>
                <w:color w:val="808080"/>
                <w:kern w:val="0"/>
                <w:sz w:val="24"/>
              </w:rPr>
            </w:pPr>
            <w:r>
              <w:rPr>
                <w:b/>
                <w:color w:val="808080"/>
                <w:kern w:val="0"/>
                <w:sz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rPr>
                <w:b/>
                <w:color w:val="808080"/>
                <w:spacing w:val="-10"/>
                <w:sz w:val="24"/>
              </w:rPr>
            </w:pPr>
            <w:r>
              <w:rPr>
                <w:b/>
                <w:color w:val="808080"/>
                <w:spacing w:val="-10"/>
                <w:sz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rPr>
                <w:b/>
                <w:color w:val="808080"/>
                <w:kern w:val="0"/>
                <w:sz w:val="24"/>
              </w:rPr>
            </w:pPr>
            <w:r>
              <w:rPr>
                <w:b/>
                <w:color w:val="808080"/>
                <w:kern w:val="0"/>
                <w:sz w:val="24"/>
              </w:rPr>
              <w:t>220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both"/>
              <w:rPr>
                <w:b/>
                <w:color w:val="808080"/>
                <w:kern w:val="0"/>
                <w:sz w:val="24"/>
              </w:rPr>
            </w:pPr>
          </w:p>
        </w:tc>
      </w:tr>
      <w:tr w:rsidR="00DB353B">
        <w:tblPrEx>
          <w:tblCellMar>
            <w:top w:w="0" w:type="dxa"/>
            <w:bottom w:w="0" w:type="dxa"/>
          </w:tblCellMar>
        </w:tblPrEx>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kern w:val="0"/>
                <w:sz w:val="24"/>
              </w:rPr>
            </w:pPr>
            <w:r>
              <w:rPr>
                <w:kern w:val="0"/>
                <w:sz w:val="24"/>
              </w:rPr>
              <w:t>21-10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kern w:val="0"/>
                <w:sz w:val="24"/>
              </w:rPr>
            </w:pPr>
            <w:r>
              <w:rPr>
                <w:kern w:val="0"/>
                <w:sz w:val="24"/>
              </w:rPr>
              <w:t>租金</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pPr>
            <w:r>
              <w:rPr>
                <w:b/>
                <w:color w:val="808080"/>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spacing w:val="-10"/>
                <w:sz w:val="24"/>
              </w:rPr>
            </w:pPr>
            <w:r>
              <w:rPr>
                <w:b/>
                <w:color w:val="808080"/>
                <w:spacing w:val="-10"/>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43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both"/>
              <w:rPr>
                <w:b/>
                <w:color w:val="808080"/>
                <w:kern w:val="0"/>
                <w:sz w:val="24"/>
              </w:rPr>
            </w:pPr>
            <w:r>
              <w:rPr>
                <w:b/>
                <w:color w:val="808080"/>
                <w:kern w:val="0"/>
                <w:sz w:val="24"/>
              </w:rPr>
              <w:t>詳如下表</w:t>
            </w:r>
          </w:p>
        </w:tc>
      </w:tr>
      <w:tr w:rsidR="00DB353B">
        <w:tblPrEx>
          <w:tblCellMar>
            <w:top w:w="0" w:type="dxa"/>
            <w:bottom w:w="0" w:type="dxa"/>
          </w:tblCellMar>
        </w:tblPrEx>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kern w:val="0"/>
                <w:sz w:val="24"/>
              </w:rPr>
            </w:pPr>
            <w:r>
              <w:rPr>
                <w:kern w:val="0"/>
                <w:sz w:val="24"/>
              </w:rPr>
              <w:t>23-00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kern w:val="0"/>
                <w:sz w:val="24"/>
              </w:rPr>
            </w:pPr>
            <w:r>
              <w:rPr>
                <w:kern w:val="0"/>
                <w:sz w:val="24"/>
              </w:rPr>
              <w:t>按日按件計資酬金</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60.7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60.7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spacing w:val="-10"/>
                <w:sz w:val="24"/>
              </w:rPr>
            </w:pPr>
            <w:r>
              <w:rPr>
                <w:b/>
                <w:color w:val="808080"/>
                <w:spacing w:val="-10"/>
                <w:sz w:val="24"/>
              </w:rPr>
              <w:t>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114.7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both"/>
              <w:rPr>
                <w:b/>
                <w:color w:val="808080"/>
                <w:kern w:val="0"/>
                <w:sz w:val="24"/>
              </w:rPr>
            </w:pPr>
            <w:r>
              <w:rPr>
                <w:b/>
                <w:color w:val="808080"/>
                <w:kern w:val="0"/>
                <w:sz w:val="24"/>
              </w:rPr>
              <w:t>詳如下表</w:t>
            </w:r>
          </w:p>
        </w:tc>
      </w:tr>
      <w:tr w:rsidR="00DB353B">
        <w:tblPrEx>
          <w:tblCellMar>
            <w:top w:w="0" w:type="dxa"/>
            <w:bottom w:w="0" w:type="dxa"/>
          </w:tblCellMar>
        </w:tblPrEx>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kern w:val="0"/>
                <w:sz w:val="24"/>
              </w:rPr>
            </w:pPr>
            <w:r>
              <w:rPr>
                <w:kern w:val="0"/>
                <w:sz w:val="24"/>
              </w:rPr>
              <w:t>25-00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kern w:val="0"/>
                <w:sz w:val="24"/>
              </w:rPr>
            </w:pPr>
            <w:r>
              <w:rPr>
                <w:kern w:val="0"/>
                <w:sz w:val="24"/>
              </w:rPr>
              <w:t>物品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spacing w:val="-10"/>
                <w:sz w:val="24"/>
              </w:rPr>
            </w:pPr>
            <w:r>
              <w:rPr>
                <w:b/>
                <w:color w:val="808080"/>
                <w:spacing w:val="-10"/>
                <w:sz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30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詳如下表</w:t>
            </w:r>
          </w:p>
        </w:tc>
      </w:tr>
      <w:tr w:rsidR="00DB353B">
        <w:tblPrEx>
          <w:tblCellMar>
            <w:top w:w="0" w:type="dxa"/>
            <w:bottom w:w="0" w:type="dxa"/>
          </w:tblCellMar>
        </w:tblPrEx>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kern w:val="0"/>
                <w:sz w:val="24"/>
              </w:rPr>
            </w:pPr>
            <w:r>
              <w:rPr>
                <w:kern w:val="0"/>
                <w:sz w:val="24"/>
              </w:rPr>
              <w:t>26-10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kern w:val="0"/>
                <w:sz w:val="24"/>
              </w:rPr>
            </w:pPr>
            <w:r>
              <w:rPr>
                <w:kern w:val="0"/>
                <w:sz w:val="24"/>
              </w:rPr>
              <w:t>雜支</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14.3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14.3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spacing w:val="-10"/>
                <w:sz w:val="24"/>
              </w:rPr>
            </w:pPr>
            <w:r>
              <w:rPr>
                <w:b/>
                <w:color w:val="808080"/>
                <w:spacing w:val="-10"/>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17.3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詳如下表</w:t>
            </w:r>
          </w:p>
        </w:tc>
      </w:tr>
      <w:tr w:rsidR="00DB353B">
        <w:tblPrEx>
          <w:tblCellMar>
            <w:top w:w="0" w:type="dxa"/>
            <w:bottom w:w="0" w:type="dxa"/>
          </w:tblCellMar>
        </w:tblPrEx>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kern w:val="0"/>
                <w:sz w:val="24"/>
              </w:rPr>
            </w:pPr>
            <w:r>
              <w:rPr>
                <w:kern w:val="0"/>
                <w:sz w:val="24"/>
              </w:rPr>
              <w:t>28-10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kern w:val="0"/>
                <w:sz w:val="24"/>
              </w:rPr>
            </w:pPr>
            <w:r>
              <w:rPr>
                <w:kern w:val="0"/>
                <w:sz w:val="24"/>
              </w:rPr>
              <w:t>國內旅費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pPr>
            <w:r>
              <w:rPr>
                <w:b/>
                <w:color w:val="808080"/>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spacing w:val="-10"/>
                <w:sz w:val="24"/>
              </w:rPr>
            </w:pPr>
            <w:r>
              <w:rPr>
                <w:b/>
                <w:color w:val="808080"/>
                <w:spacing w:val="-10"/>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15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詳如下表</w:t>
            </w:r>
          </w:p>
        </w:tc>
      </w:tr>
      <w:tr w:rsidR="00DB353B">
        <w:tblPrEx>
          <w:tblCellMar>
            <w:top w:w="0" w:type="dxa"/>
            <w:bottom w:w="0" w:type="dxa"/>
          </w:tblCellMar>
        </w:tblPrEx>
        <w:trPr>
          <w:trHeight w:val="20"/>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合計</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pPr>
            <w:r>
              <w:rPr>
                <w:b/>
                <w:color w:val="808080"/>
                <w:spacing w:val="-10"/>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spacing w:val="-10"/>
                <w:sz w:val="24"/>
              </w:rPr>
            </w:pPr>
            <w:r>
              <w:rPr>
                <w:b/>
                <w:color w:val="808080"/>
                <w:spacing w:val="-10"/>
                <w:sz w:val="24"/>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right"/>
              <w:rPr>
                <w:b/>
                <w:color w:val="808080"/>
                <w:kern w:val="0"/>
                <w:sz w:val="24"/>
              </w:rPr>
            </w:pPr>
            <w:r>
              <w:rPr>
                <w:b/>
                <w:color w:val="808080"/>
                <w:kern w:val="0"/>
                <w:sz w:val="24"/>
              </w:rPr>
              <w:t>220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both"/>
              <w:rPr>
                <w:b/>
                <w:color w:val="808080"/>
                <w:kern w:val="0"/>
                <w:sz w:val="24"/>
              </w:rPr>
            </w:pPr>
          </w:p>
        </w:tc>
      </w:tr>
    </w:tbl>
    <w:p w:rsidR="00DB353B" w:rsidRDefault="00A87F71">
      <w:pPr>
        <w:widowControl/>
        <w:spacing w:line="240" w:lineRule="auto"/>
        <w:jc w:val="both"/>
        <w:rPr>
          <w:sz w:val="24"/>
          <w:szCs w:val="28"/>
        </w:rPr>
      </w:pPr>
      <w:r>
        <w:rPr>
          <w:sz w:val="24"/>
          <w:szCs w:val="28"/>
        </w:rPr>
        <w:t>注意事項：</w:t>
      </w:r>
    </w:p>
    <w:p w:rsidR="00DB353B" w:rsidRDefault="00A87F71">
      <w:pPr>
        <w:pStyle w:val="a4"/>
        <w:widowControl/>
        <w:numPr>
          <w:ilvl w:val="0"/>
          <w:numId w:val="56"/>
        </w:numPr>
        <w:spacing w:line="240" w:lineRule="auto"/>
        <w:jc w:val="both"/>
      </w:pPr>
      <w:r>
        <w:rPr>
          <w:sz w:val="24"/>
          <w:szCs w:val="28"/>
        </w:rPr>
        <w:t>經費部分請參考第</w:t>
      </w:r>
      <w:r>
        <w:rPr>
          <w:sz w:val="24"/>
          <w:szCs w:val="28"/>
        </w:rPr>
        <w:t>28-29</w:t>
      </w:r>
      <w:r>
        <w:rPr>
          <w:sz w:val="24"/>
          <w:szCs w:val="28"/>
        </w:rPr>
        <w:t>頁附件五「會計科目與補助經費編列標準說明」之規定編列，未詳列之經費運用相關規定請參考行政院農業委員會主管計畫經費處理手冊、行政院農業委員會主管計畫補助基準等</w:t>
      </w:r>
      <w:r>
        <w:rPr>
          <w:color w:val="000000"/>
          <w:sz w:val="24"/>
        </w:rPr>
        <w:t>（可至農委會網站</w:t>
      </w:r>
      <w:hyperlink r:id="rId39" w:history="1">
        <w:r>
          <w:rPr>
            <w:rStyle w:val="a5"/>
            <w:sz w:val="24"/>
          </w:rPr>
          <w:t>https://www.coa.gov.tw</w:t>
        </w:r>
      </w:hyperlink>
      <w:r>
        <w:rPr>
          <w:color w:val="000000"/>
          <w:sz w:val="24"/>
        </w:rPr>
        <w:t>下載，路徑：農委會首頁</w:t>
      </w:r>
      <w:r>
        <w:rPr>
          <w:color w:val="000000"/>
          <w:sz w:val="24"/>
        </w:rPr>
        <w:t>/</w:t>
      </w:r>
      <w:r>
        <w:rPr>
          <w:color w:val="000000"/>
          <w:sz w:val="24"/>
        </w:rPr>
        <w:t>農委會計畫研提）</w:t>
      </w:r>
      <w:r>
        <w:rPr>
          <w:color w:val="000000"/>
          <w:sz w:val="24"/>
          <w:szCs w:val="28"/>
        </w:rPr>
        <w:t>。</w:t>
      </w:r>
    </w:p>
    <w:p w:rsidR="00DB353B" w:rsidRDefault="00A87F71">
      <w:pPr>
        <w:pStyle w:val="a4"/>
        <w:widowControl/>
        <w:numPr>
          <w:ilvl w:val="0"/>
          <w:numId w:val="56"/>
        </w:numPr>
        <w:spacing w:line="240" w:lineRule="auto"/>
        <w:jc w:val="both"/>
        <w:rPr>
          <w:sz w:val="24"/>
          <w:szCs w:val="28"/>
        </w:rPr>
      </w:pPr>
      <w:r>
        <w:rPr>
          <w:sz w:val="24"/>
          <w:szCs w:val="28"/>
        </w:rPr>
        <w:t>各會計科目一律依</w:t>
      </w:r>
      <w:r>
        <w:rPr>
          <w:sz w:val="24"/>
          <w:szCs w:val="28"/>
        </w:rPr>
        <w:t>4</w:t>
      </w:r>
      <w:r>
        <w:rPr>
          <w:sz w:val="24"/>
          <w:szCs w:val="28"/>
        </w:rPr>
        <w:t>捨</w:t>
      </w:r>
      <w:r>
        <w:rPr>
          <w:sz w:val="24"/>
          <w:szCs w:val="28"/>
        </w:rPr>
        <w:t>5</w:t>
      </w:r>
      <w:r>
        <w:rPr>
          <w:sz w:val="24"/>
          <w:szCs w:val="28"/>
        </w:rPr>
        <w:t>入原則，於個別科目內細項進位至新臺幣百元，科目則總計進位至新臺幣千元。</w:t>
      </w:r>
    </w:p>
    <w:p w:rsidR="00DB353B" w:rsidRDefault="00A87F71">
      <w:pPr>
        <w:pStyle w:val="a4"/>
        <w:widowControl/>
        <w:numPr>
          <w:ilvl w:val="0"/>
          <w:numId w:val="56"/>
        </w:numPr>
        <w:spacing w:line="240" w:lineRule="auto"/>
        <w:jc w:val="both"/>
        <w:rPr>
          <w:sz w:val="24"/>
          <w:szCs w:val="28"/>
        </w:rPr>
      </w:pPr>
      <w:r>
        <w:rPr>
          <w:sz w:val="24"/>
          <w:szCs w:val="28"/>
        </w:rPr>
        <w:t>各單位以本計畫補助款所設計、產製之教材，其相關費用（如印製費等）應依本計畫內活動或課程之參加人數估算合理數量編列經費，所產製或印製之教材僅限於本計畫之相關活動或課程使用。</w:t>
      </w:r>
    </w:p>
    <w:p w:rsidR="00DB353B" w:rsidRDefault="00A87F71">
      <w:pPr>
        <w:pStyle w:val="a4"/>
        <w:widowControl/>
        <w:numPr>
          <w:ilvl w:val="0"/>
          <w:numId w:val="56"/>
        </w:numPr>
        <w:spacing w:line="240" w:lineRule="auto"/>
        <w:jc w:val="both"/>
        <w:rPr>
          <w:sz w:val="24"/>
          <w:szCs w:val="28"/>
        </w:rPr>
      </w:pPr>
      <w:r>
        <w:rPr>
          <w:sz w:val="24"/>
          <w:szCs w:val="28"/>
        </w:rPr>
        <w:t>預算明細表填寫注意事項：</w:t>
      </w:r>
    </w:p>
    <w:p w:rsidR="00DB353B" w:rsidRDefault="00A87F71">
      <w:pPr>
        <w:widowControl/>
        <w:spacing w:line="240" w:lineRule="auto"/>
        <w:ind w:left="849" w:hanging="283"/>
        <w:jc w:val="both"/>
        <w:rPr>
          <w:sz w:val="24"/>
          <w:szCs w:val="28"/>
        </w:rPr>
      </w:pPr>
      <w:r>
        <w:rPr>
          <w:sz w:val="24"/>
          <w:szCs w:val="28"/>
        </w:rPr>
        <w:t xml:space="preserve">1. </w:t>
      </w:r>
      <w:r>
        <w:rPr>
          <w:sz w:val="24"/>
          <w:szCs w:val="28"/>
        </w:rPr>
        <w:t>請加入項次編號依序填寫。例：</w:t>
      </w:r>
      <w:r>
        <w:rPr>
          <w:sz w:val="24"/>
          <w:szCs w:val="28"/>
        </w:rPr>
        <w:t>1.</w:t>
      </w:r>
      <w:r>
        <w:rPr>
          <w:sz w:val="24"/>
          <w:szCs w:val="28"/>
        </w:rPr>
        <w:t>、</w:t>
      </w:r>
      <w:r>
        <w:rPr>
          <w:sz w:val="24"/>
          <w:szCs w:val="28"/>
        </w:rPr>
        <w:t>2.</w:t>
      </w:r>
      <w:r>
        <w:rPr>
          <w:sz w:val="24"/>
          <w:szCs w:val="28"/>
        </w:rPr>
        <w:t>、</w:t>
      </w:r>
      <w:r>
        <w:rPr>
          <w:sz w:val="24"/>
          <w:szCs w:val="28"/>
        </w:rPr>
        <w:t>3.</w:t>
      </w:r>
      <w:r>
        <w:rPr>
          <w:sz w:val="24"/>
          <w:szCs w:val="28"/>
        </w:rPr>
        <w:t>。</w:t>
      </w:r>
    </w:p>
    <w:p w:rsidR="00DB353B" w:rsidRDefault="00A87F71">
      <w:pPr>
        <w:widowControl/>
        <w:spacing w:line="240" w:lineRule="auto"/>
        <w:ind w:left="849" w:hanging="283"/>
        <w:jc w:val="both"/>
        <w:rPr>
          <w:sz w:val="24"/>
          <w:szCs w:val="28"/>
        </w:rPr>
      </w:pPr>
      <w:r>
        <w:rPr>
          <w:sz w:val="24"/>
          <w:szCs w:val="28"/>
        </w:rPr>
        <w:t xml:space="preserve">2. </w:t>
      </w:r>
      <w:r>
        <w:rPr>
          <w:sz w:val="24"/>
          <w:szCs w:val="28"/>
        </w:rPr>
        <w:t>文字、數字及標點符號皆用半形。</w:t>
      </w:r>
    </w:p>
    <w:p w:rsidR="00DB353B" w:rsidRDefault="00A87F71">
      <w:pPr>
        <w:widowControl/>
        <w:spacing w:line="240" w:lineRule="auto"/>
        <w:ind w:left="849" w:hanging="283"/>
        <w:jc w:val="both"/>
        <w:rPr>
          <w:sz w:val="24"/>
          <w:szCs w:val="28"/>
        </w:rPr>
      </w:pPr>
      <w:r>
        <w:rPr>
          <w:sz w:val="24"/>
          <w:szCs w:val="28"/>
        </w:rPr>
        <w:t xml:space="preserve">3. </w:t>
      </w:r>
      <w:r>
        <w:rPr>
          <w:sz w:val="24"/>
          <w:szCs w:val="28"/>
        </w:rPr>
        <w:t>各項經費使用應註明使用場次、用途、項目等。</w:t>
      </w:r>
    </w:p>
    <w:p w:rsidR="00DB353B" w:rsidRDefault="00A87F71">
      <w:pPr>
        <w:widowControl/>
        <w:spacing w:line="240" w:lineRule="auto"/>
        <w:ind w:left="849" w:hanging="283"/>
        <w:jc w:val="both"/>
        <w:rPr>
          <w:sz w:val="24"/>
          <w:szCs w:val="28"/>
        </w:rPr>
      </w:pPr>
      <w:r>
        <w:rPr>
          <w:sz w:val="24"/>
          <w:szCs w:val="28"/>
        </w:rPr>
        <w:t xml:space="preserve">4. </w:t>
      </w:r>
      <w:r>
        <w:rPr>
          <w:sz w:val="24"/>
          <w:szCs w:val="28"/>
        </w:rPr>
        <w:t>算式格式請使用半形數字及符號，計算式範例：</w:t>
      </w:r>
      <w:r>
        <w:rPr>
          <w:sz w:val="24"/>
          <w:szCs w:val="28"/>
        </w:rPr>
        <w:t>5,000</w:t>
      </w:r>
      <w:r>
        <w:rPr>
          <w:sz w:val="24"/>
          <w:szCs w:val="28"/>
        </w:rPr>
        <w:t>元</w:t>
      </w:r>
      <w:r>
        <w:rPr>
          <w:sz w:val="24"/>
          <w:szCs w:val="28"/>
        </w:rPr>
        <w:t>*5</w:t>
      </w:r>
      <w:r>
        <w:rPr>
          <w:sz w:val="24"/>
          <w:szCs w:val="28"/>
        </w:rPr>
        <w:t>組</w:t>
      </w:r>
      <w:r>
        <w:rPr>
          <w:sz w:val="24"/>
          <w:szCs w:val="28"/>
        </w:rPr>
        <w:t>=25,000</w:t>
      </w:r>
      <w:r>
        <w:rPr>
          <w:sz w:val="24"/>
          <w:szCs w:val="28"/>
        </w:rPr>
        <w:t>元。【含單價</w:t>
      </w:r>
      <w:r>
        <w:rPr>
          <w:sz w:val="24"/>
          <w:szCs w:val="28"/>
        </w:rPr>
        <w:t>(</w:t>
      </w:r>
      <w:r>
        <w:rPr>
          <w:sz w:val="24"/>
          <w:szCs w:val="28"/>
        </w:rPr>
        <w:t>元</w:t>
      </w:r>
      <w:r>
        <w:rPr>
          <w:sz w:val="24"/>
          <w:szCs w:val="28"/>
        </w:rPr>
        <w:t>)</w:t>
      </w:r>
      <w:r>
        <w:rPr>
          <w:sz w:val="24"/>
          <w:szCs w:val="28"/>
        </w:rPr>
        <w:t>、數量</w:t>
      </w:r>
      <w:r>
        <w:rPr>
          <w:sz w:val="24"/>
          <w:szCs w:val="28"/>
        </w:rPr>
        <w:t>(</w:t>
      </w:r>
      <w:r>
        <w:rPr>
          <w:sz w:val="24"/>
          <w:szCs w:val="28"/>
        </w:rPr>
        <w:t>單位</w:t>
      </w:r>
      <w:r>
        <w:rPr>
          <w:sz w:val="24"/>
          <w:szCs w:val="28"/>
        </w:rPr>
        <w:t>)</w:t>
      </w:r>
      <w:r>
        <w:rPr>
          <w:sz w:val="24"/>
          <w:szCs w:val="28"/>
        </w:rPr>
        <w:t>】。</w:t>
      </w:r>
    </w:p>
    <w:p w:rsidR="00DB353B" w:rsidRDefault="00DB353B">
      <w:pPr>
        <w:pageBreakBefore/>
        <w:widowControl/>
        <w:spacing w:line="240" w:lineRule="auto"/>
        <w:rPr>
          <w:b/>
          <w:szCs w:val="28"/>
        </w:rPr>
      </w:pPr>
    </w:p>
    <w:p w:rsidR="00DB353B" w:rsidRDefault="00A87F71">
      <w:pPr>
        <w:spacing w:after="190" w:line="480" w:lineRule="exact"/>
      </w:pPr>
      <w:r>
        <w:rPr>
          <w:b/>
          <w:szCs w:val="28"/>
        </w:rPr>
        <w:t>預算明細表補充說明</w:t>
      </w:r>
      <w:r>
        <w:rPr>
          <w:b/>
          <w:color w:val="808080"/>
          <w:szCs w:val="28"/>
        </w:rPr>
        <w:t>（範例）</w:t>
      </w:r>
      <w:r>
        <w:rPr>
          <w:b/>
          <w:szCs w:val="28"/>
        </w:rPr>
        <w:t xml:space="preserve">                                  </w:t>
      </w:r>
      <w:r>
        <w:rPr>
          <w:b/>
          <w:sz w:val="24"/>
        </w:rPr>
        <w:t>單位：千元</w:t>
      </w:r>
    </w:p>
    <w:tbl>
      <w:tblPr>
        <w:tblW w:w="9520" w:type="dxa"/>
        <w:tblInd w:w="108" w:type="dxa"/>
        <w:tblCellMar>
          <w:left w:w="10" w:type="dxa"/>
          <w:right w:w="10" w:type="dxa"/>
        </w:tblCellMar>
        <w:tblLook w:val="04A0" w:firstRow="1" w:lastRow="0" w:firstColumn="1" w:lastColumn="0" w:noHBand="0" w:noVBand="1"/>
      </w:tblPr>
      <w:tblGrid>
        <w:gridCol w:w="1123"/>
        <w:gridCol w:w="1260"/>
        <w:gridCol w:w="981"/>
        <w:gridCol w:w="982"/>
        <w:gridCol w:w="703"/>
        <w:gridCol w:w="982"/>
        <w:gridCol w:w="870"/>
        <w:gridCol w:w="2619"/>
      </w:tblGrid>
      <w:tr w:rsidR="00DB353B">
        <w:tblPrEx>
          <w:tblCellMar>
            <w:top w:w="0" w:type="dxa"/>
            <w:bottom w:w="0" w:type="dxa"/>
          </w:tblCellMar>
        </w:tblPrEx>
        <w:trPr>
          <w:trHeight w:val="199"/>
        </w:trPr>
        <w:tc>
          <w:tcPr>
            <w:tcW w:w="1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w:t>
            </w:r>
          </w:p>
          <w:p w:rsidR="00DB353B" w:rsidRDefault="00A87F71">
            <w:pPr>
              <w:spacing w:line="240" w:lineRule="atLeast"/>
              <w:jc w:val="center"/>
              <w:rPr>
                <w:kern w:val="0"/>
                <w:sz w:val="24"/>
              </w:rPr>
            </w:pPr>
            <w:r>
              <w:rPr>
                <w:kern w:val="0"/>
                <w:sz w:val="24"/>
              </w:rPr>
              <w:t>目代號</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預算科目</w:t>
            </w:r>
          </w:p>
        </w:tc>
        <w:tc>
          <w:tcPr>
            <w:tcW w:w="26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農委會</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配合款</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合計</w:t>
            </w:r>
          </w:p>
        </w:tc>
        <w:tc>
          <w:tcPr>
            <w:tcW w:w="26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說明</w:t>
            </w:r>
          </w:p>
        </w:tc>
      </w:tr>
      <w:tr w:rsidR="00DB353B">
        <w:tblPrEx>
          <w:tblCellMar>
            <w:top w:w="0" w:type="dxa"/>
            <w:bottom w:w="0" w:type="dxa"/>
          </w:tblCellMar>
        </w:tblPrEx>
        <w:trPr>
          <w:trHeight w:val="105"/>
        </w:trPr>
        <w:tc>
          <w:tcPr>
            <w:tcW w:w="112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經常門</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資本門</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小計</w:t>
            </w: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26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0"/>
                <w:szCs w:val="20"/>
              </w:rPr>
            </w:pPr>
          </w:p>
        </w:tc>
      </w:tr>
      <w:tr w:rsidR="00DB353B">
        <w:tblPrEx>
          <w:tblCellMar>
            <w:top w:w="0" w:type="dxa"/>
            <w:bottom w:w="0" w:type="dxa"/>
          </w:tblCellMar>
        </w:tblPrEx>
        <w:trPr>
          <w:trHeight w:val="20"/>
        </w:trPr>
        <w:tc>
          <w:tcPr>
            <w:tcW w:w="1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color w:val="000000"/>
                <w:kern w:val="0"/>
                <w:sz w:val="24"/>
              </w:rPr>
            </w:pPr>
            <w:r>
              <w:rPr>
                <w:color w:val="000000"/>
                <w:kern w:val="0"/>
                <w:sz w:val="24"/>
              </w:rPr>
              <w:t>21-10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color w:val="000000"/>
                <w:kern w:val="0"/>
                <w:sz w:val="24"/>
              </w:rPr>
            </w:pPr>
            <w:r>
              <w:rPr>
                <w:color w:val="000000"/>
                <w:kern w:val="0"/>
                <w:sz w:val="24"/>
              </w:rPr>
              <w:t>租金</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40</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pPr>
            <w:r>
              <w:rPr>
                <w:b/>
                <w:color w:val="808080"/>
                <w:spacing w:val="-10"/>
                <w:sz w:val="24"/>
              </w:rPr>
              <w:t>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40</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3</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43</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說明如下</w:t>
            </w:r>
          </w:p>
        </w:tc>
      </w:tr>
    </w:tbl>
    <w:p w:rsidR="00DB353B" w:rsidRDefault="00A87F71">
      <w:pPr>
        <w:pStyle w:val="a4"/>
        <w:numPr>
          <w:ilvl w:val="1"/>
          <w:numId w:val="46"/>
        </w:numPr>
        <w:spacing w:line="400" w:lineRule="exact"/>
        <w:ind w:left="426"/>
        <w:rPr>
          <w:b/>
          <w:color w:val="808080"/>
          <w:sz w:val="24"/>
        </w:rPr>
      </w:pPr>
      <w:r>
        <w:rPr>
          <w:b/>
          <w:color w:val="808080"/>
          <w:sz w:val="24"/>
        </w:rPr>
        <w:t>體驗活動車輛租金</w:t>
      </w:r>
      <w:r>
        <w:rPr>
          <w:b/>
          <w:color w:val="808080"/>
          <w:sz w:val="24"/>
        </w:rPr>
        <w:t>10,000</w:t>
      </w:r>
      <w:r>
        <w:rPr>
          <w:b/>
          <w:color w:val="808080"/>
          <w:sz w:val="24"/>
        </w:rPr>
        <w:t>元</w:t>
      </w:r>
      <w:r>
        <w:rPr>
          <w:b/>
          <w:color w:val="808080"/>
          <w:sz w:val="24"/>
        </w:rPr>
        <w:t>*4</w:t>
      </w:r>
      <w:r>
        <w:rPr>
          <w:b/>
          <w:color w:val="808080"/>
          <w:sz w:val="24"/>
        </w:rPr>
        <w:t>台</w:t>
      </w:r>
      <w:r>
        <w:rPr>
          <w:b/>
          <w:color w:val="808080"/>
          <w:sz w:val="24"/>
        </w:rPr>
        <w:t>=40,000</w:t>
      </w:r>
      <w:r>
        <w:rPr>
          <w:b/>
          <w:color w:val="808080"/>
          <w:sz w:val="24"/>
        </w:rPr>
        <w:t>元</w:t>
      </w:r>
      <w:r>
        <w:rPr>
          <w:b/>
          <w:color w:val="808080"/>
          <w:sz w:val="24"/>
        </w:rPr>
        <w:t>(</w:t>
      </w:r>
      <w:r>
        <w:rPr>
          <w:b/>
          <w:color w:val="808080"/>
          <w:sz w:val="24"/>
        </w:rPr>
        <w:t>補助款</w:t>
      </w:r>
      <w:r>
        <w:rPr>
          <w:b/>
          <w:color w:val="808080"/>
          <w:sz w:val="24"/>
        </w:rPr>
        <w:t>)</w:t>
      </w:r>
    </w:p>
    <w:p w:rsidR="00DB353B" w:rsidRDefault="00A87F71">
      <w:pPr>
        <w:pStyle w:val="a4"/>
        <w:numPr>
          <w:ilvl w:val="1"/>
          <w:numId w:val="46"/>
        </w:numPr>
        <w:spacing w:line="400" w:lineRule="exact"/>
        <w:ind w:left="426"/>
        <w:rPr>
          <w:b/>
          <w:color w:val="808080"/>
          <w:sz w:val="24"/>
        </w:rPr>
      </w:pPr>
      <w:r>
        <w:rPr>
          <w:b/>
          <w:color w:val="808080"/>
          <w:sz w:val="24"/>
        </w:rPr>
        <w:t>體驗活動場地租金</w:t>
      </w:r>
      <w:r>
        <w:rPr>
          <w:b/>
          <w:color w:val="808080"/>
          <w:sz w:val="24"/>
        </w:rPr>
        <w:t>3,000</w:t>
      </w:r>
      <w:r>
        <w:rPr>
          <w:b/>
          <w:color w:val="808080"/>
          <w:sz w:val="24"/>
        </w:rPr>
        <w:t>元</w:t>
      </w:r>
      <w:r>
        <w:rPr>
          <w:b/>
          <w:color w:val="808080"/>
          <w:sz w:val="24"/>
        </w:rPr>
        <w:t>*1</w:t>
      </w:r>
      <w:r>
        <w:rPr>
          <w:b/>
          <w:color w:val="808080"/>
          <w:sz w:val="24"/>
        </w:rPr>
        <w:t>場</w:t>
      </w:r>
      <w:r>
        <w:rPr>
          <w:b/>
          <w:color w:val="808080"/>
          <w:sz w:val="24"/>
        </w:rPr>
        <w:t>=3,000</w:t>
      </w:r>
      <w:r>
        <w:rPr>
          <w:b/>
          <w:color w:val="808080"/>
          <w:sz w:val="24"/>
        </w:rPr>
        <w:t>元</w:t>
      </w:r>
      <w:r>
        <w:rPr>
          <w:b/>
          <w:color w:val="808080"/>
          <w:sz w:val="24"/>
        </w:rPr>
        <w:t>(</w:t>
      </w:r>
      <w:r>
        <w:rPr>
          <w:b/>
          <w:color w:val="808080"/>
          <w:sz w:val="24"/>
        </w:rPr>
        <w:t>配合款</w:t>
      </w:r>
      <w:r>
        <w:rPr>
          <w:b/>
          <w:color w:val="808080"/>
          <w:sz w:val="24"/>
        </w:rPr>
        <w:t>)</w:t>
      </w:r>
    </w:p>
    <w:p w:rsidR="00DB353B" w:rsidRDefault="00DB353B">
      <w:pPr>
        <w:spacing w:line="400" w:lineRule="exact"/>
        <w:ind w:left="66"/>
        <w:rPr>
          <w:b/>
          <w:sz w:val="24"/>
        </w:rPr>
      </w:pPr>
    </w:p>
    <w:p w:rsidR="00DB353B" w:rsidRDefault="00DB353B">
      <w:pPr>
        <w:spacing w:line="400" w:lineRule="exact"/>
        <w:ind w:left="66"/>
        <w:rPr>
          <w:b/>
          <w:sz w:val="24"/>
        </w:rPr>
      </w:pPr>
    </w:p>
    <w:p w:rsidR="00DB353B" w:rsidRDefault="00A87F71">
      <w:pPr>
        <w:widowControl/>
        <w:spacing w:line="240" w:lineRule="auto"/>
        <w:jc w:val="right"/>
      </w:pPr>
      <w:r>
        <w:rPr>
          <w:b/>
          <w:sz w:val="24"/>
        </w:rPr>
        <w:t>單位：千元</w:t>
      </w:r>
    </w:p>
    <w:tbl>
      <w:tblPr>
        <w:tblW w:w="9520" w:type="dxa"/>
        <w:tblInd w:w="108" w:type="dxa"/>
        <w:tblCellMar>
          <w:left w:w="10" w:type="dxa"/>
          <w:right w:w="10" w:type="dxa"/>
        </w:tblCellMar>
        <w:tblLook w:val="04A0" w:firstRow="1" w:lastRow="0" w:firstColumn="1" w:lastColumn="0" w:noHBand="0" w:noVBand="1"/>
      </w:tblPr>
      <w:tblGrid>
        <w:gridCol w:w="1120"/>
        <w:gridCol w:w="1259"/>
        <w:gridCol w:w="983"/>
        <w:gridCol w:w="981"/>
        <w:gridCol w:w="706"/>
        <w:gridCol w:w="981"/>
        <w:gridCol w:w="875"/>
        <w:gridCol w:w="2615"/>
      </w:tblGrid>
      <w:tr w:rsidR="00DB353B">
        <w:tblPrEx>
          <w:tblCellMar>
            <w:top w:w="0" w:type="dxa"/>
            <w:bottom w:w="0" w:type="dxa"/>
          </w:tblCellMar>
        </w:tblPrEx>
        <w:trPr>
          <w:trHeight w:val="199"/>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w:t>
            </w:r>
          </w:p>
          <w:p w:rsidR="00DB353B" w:rsidRDefault="00A87F71">
            <w:pPr>
              <w:spacing w:line="240" w:lineRule="atLeast"/>
              <w:jc w:val="center"/>
              <w:rPr>
                <w:kern w:val="0"/>
                <w:sz w:val="24"/>
              </w:rPr>
            </w:pPr>
            <w:r>
              <w:rPr>
                <w:kern w:val="0"/>
                <w:sz w:val="24"/>
              </w:rPr>
              <w:t>目代號</w:t>
            </w: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預算科目</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農委會</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配合款</w:t>
            </w:r>
          </w:p>
        </w:tc>
        <w:tc>
          <w:tcPr>
            <w:tcW w:w="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合計</w:t>
            </w:r>
          </w:p>
        </w:tc>
        <w:tc>
          <w:tcPr>
            <w:tcW w:w="26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說明</w:t>
            </w:r>
          </w:p>
        </w:tc>
      </w:tr>
      <w:tr w:rsidR="00DB353B">
        <w:tblPrEx>
          <w:tblCellMar>
            <w:top w:w="0" w:type="dxa"/>
            <w:bottom w:w="0" w:type="dxa"/>
          </w:tblCellMar>
        </w:tblPrEx>
        <w:trPr>
          <w:trHeight w:val="105"/>
        </w:trPr>
        <w:tc>
          <w:tcPr>
            <w:tcW w:w="112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經常門</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資本門</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小計</w:t>
            </w: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261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0"/>
                <w:szCs w:val="20"/>
              </w:rPr>
            </w:pPr>
          </w:p>
        </w:tc>
      </w:tr>
      <w:tr w:rsidR="00DB353B">
        <w:tblPrEx>
          <w:tblCellMar>
            <w:top w:w="0" w:type="dxa"/>
            <w:bottom w:w="0" w:type="dxa"/>
          </w:tblCellMar>
        </w:tblPrEx>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color w:val="000000"/>
                <w:kern w:val="0"/>
                <w:sz w:val="24"/>
              </w:rPr>
            </w:pPr>
            <w:r>
              <w:rPr>
                <w:color w:val="000000"/>
                <w:kern w:val="0"/>
                <w:sz w:val="24"/>
              </w:rPr>
              <w:t>23-00</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color w:val="000000"/>
                <w:kern w:val="0"/>
                <w:sz w:val="24"/>
              </w:rPr>
            </w:pPr>
            <w:r>
              <w:rPr>
                <w:color w:val="000000"/>
                <w:kern w:val="0"/>
                <w:sz w:val="24"/>
              </w:rPr>
              <w:t>按日按件</w:t>
            </w:r>
          </w:p>
          <w:p w:rsidR="00DB353B" w:rsidRDefault="00A87F71">
            <w:pPr>
              <w:spacing w:line="240" w:lineRule="atLeast"/>
              <w:ind w:firstLine="46"/>
              <w:jc w:val="center"/>
              <w:rPr>
                <w:color w:val="000000"/>
                <w:kern w:val="0"/>
                <w:sz w:val="24"/>
              </w:rPr>
            </w:pPr>
            <w:r>
              <w:rPr>
                <w:color w:val="000000"/>
                <w:kern w:val="0"/>
                <w:sz w:val="24"/>
              </w:rPr>
              <w:t>計資酬金</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60.7</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0</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60.7</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54</w:t>
            </w:r>
          </w:p>
        </w:tc>
        <w:tc>
          <w:tcPr>
            <w:tcW w:w="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114.7</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說明如下</w:t>
            </w:r>
          </w:p>
        </w:tc>
      </w:tr>
    </w:tbl>
    <w:p w:rsidR="00DB353B" w:rsidRDefault="00A87F71">
      <w:pPr>
        <w:spacing w:line="400" w:lineRule="exact"/>
        <w:rPr>
          <w:b/>
          <w:color w:val="808080"/>
          <w:sz w:val="24"/>
        </w:rPr>
      </w:pPr>
      <w:r>
        <w:rPr>
          <w:b/>
          <w:color w:val="808080"/>
          <w:sz w:val="24"/>
        </w:rPr>
        <w:t xml:space="preserve">1. </w:t>
      </w:r>
      <w:r>
        <w:rPr>
          <w:b/>
          <w:color w:val="808080"/>
          <w:sz w:val="24"/>
        </w:rPr>
        <w:t>外聘講師</w:t>
      </w:r>
      <w:r>
        <w:rPr>
          <w:b/>
          <w:color w:val="808080"/>
          <w:sz w:val="24"/>
        </w:rPr>
        <w:t>2,000</w:t>
      </w:r>
      <w:r>
        <w:rPr>
          <w:b/>
          <w:color w:val="808080"/>
          <w:sz w:val="24"/>
        </w:rPr>
        <w:t>元</w:t>
      </w:r>
      <w:r>
        <w:rPr>
          <w:b/>
          <w:color w:val="808080"/>
          <w:sz w:val="24"/>
        </w:rPr>
        <w:t>*4</w:t>
      </w:r>
      <w:r>
        <w:rPr>
          <w:b/>
          <w:color w:val="808080"/>
          <w:sz w:val="24"/>
        </w:rPr>
        <w:t>人</w:t>
      </w:r>
      <w:r>
        <w:rPr>
          <w:b/>
          <w:color w:val="808080"/>
          <w:sz w:val="24"/>
        </w:rPr>
        <w:t>*6</w:t>
      </w:r>
      <w:r>
        <w:rPr>
          <w:b/>
          <w:color w:val="808080"/>
          <w:sz w:val="24"/>
        </w:rPr>
        <w:t>節</w:t>
      </w:r>
      <w:r>
        <w:rPr>
          <w:b/>
          <w:color w:val="808080"/>
          <w:sz w:val="24"/>
        </w:rPr>
        <w:t>= 48,000</w:t>
      </w:r>
      <w:r>
        <w:rPr>
          <w:b/>
          <w:color w:val="808080"/>
          <w:sz w:val="24"/>
        </w:rPr>
        <w:t>元</w:t>
      </w:r>
      <w:r>
        <w:rPr>
          <w:b/>
          <w:color w:val="808080"/>
          <w:sz w:val="24"/>
        </w:rPr>
        <w:t>(</w:t>
      </w:r>
      <w:r>
        <w:rPr>
          <w:b/>
          <w:color w:val="808080"/>
          <w:sz w:val="24"/>
        </w:rPr>
        <w:t>補助款</w:t>
      </w:r>
      <w:r>
        <w:rPr>
          <w:b/>
          <w:color w:val="808080"/>
          <w:sz w:val="24"/>
        </w:rPr>
        <w:t>)</w:t>
      </w:r>
    </w:p>
    <w:p w:rsidR="00DB353B" w:rsidRDefault="00A87F71">
      <w:pPr>
        <w:spacing w:line="400" w:lineRule="exact"/>
        <w:rPr>
          <w:b/>
          <w:color w:val="808080"/>
          <w:sz w:val="24"/>
        </w:rPr>
      </w:pPr>
      <w:r>
        <w:rPr>
          <w:b/>
          <w:color w:val="808080"/>
          <w:sz w:val="24"/>
        </w:rPr>
        <w:t xml:space="preserve">2. </w:t>
      </w:r>
      <w:r>
        <w:rPr>
          <w:b/>
          <w:color w:val="808080"/>
          <w:sz w:val="24"/>
        </w:rPr>
        <w:t>現場協助教學並授課人員</w:t>
      </w:r>
      <w:r>
        <w:rPr>
          <w:b/>
          <w:color w:val="808080"/>
          <w:sz w:val="24"/>
        </w:rPr>
        <w:t>500</w:t>
      </w:r>
      <w:r>
        <w:rPr>
          <w:b/>
          <w:color w:val="808080"/>
          <w:sz w:val="24"/>
        </w:rPr>
        <w:t>元</w:t>
      </w:r>
      <w:r>
        <w:rPr>
          <w:b/>
          <w:color w:val="808080"/>
          <w:sz w:val="24"/>
        </w:rPr>
        <w:t>*4</w:t>
      </w:r>
      <w:r>
        <w:rPr>
          <w:b/>
          <w:color w:val="808080"/>
          <w:sz w:val="24"/>
        </w:rPr>
        <w:t>人</w:t>
      </w:r>
      <w:r>
        <w:rPr>
          <w:b/>
          <w:color w:val="808080"/>
          <w:sz w:val="24"/>
        </w:rPr>
        <w:t>*4</w:t>
      </w:r>
      <w:r>
        <w:rPr>
          <w:b/>
          <w:color w:val="808080"/>
          <w:sz w:val="24"/>
        </w:rPr>
        <w:t>節</w:t>
      </w:r>
      <w:r>
        <w:rPr>
          <w:b/>
          <w:color w:val="808080"/>
          <w:sz w:val="24"/>
        </w:rPr>
        <w:t>=8,000</w:t>
      </w:r>
      <w:r>
        <w:rPr>
          <w:b/>
          <w:color w:val="808080"/>
          <w:sz w:val="24"/>
        </w:rPr>
        <w:t>元</w:t>
      </w:r>
      <w:r>
        <w:rPr>
          <w:b/>
          <w:color w:val="808080"/>
          <w:sz w:val="24"/>
        </w:rPr>
        <w:t>(</w:t>
      </w:r>
      <w:r>
        <w:rPr>
          <w:b/>
          <w:color w:val="808080"/>
          <w:sz w:val="24"/>
        </w:rPr>
        <w:t>補助款</w:t>
      </w:r>
      <w:r>
        <w:rPr>
          <w:b/>
          <w:color w:val="808080"/>
          <w:sz w:val="24"/>
        </w:rPr>
        <w:t>)</w:t>
      </w:r>
    </w:p>
    <w:p w:rsidR="00DB353B" w:rsidRDefault="00A87F71">
      <w:pPr>
        <w:spacing w:line="400" w:lineRule="exact"/>
        <w:rPr>
          <w:b/>
          <w:color w:val="808080"/>
          <w:sz w:val="24"/>
        </w:rPr>
      </w:pPr>
      <w:r>
        <w:rPr>
          <w:b/>
          <w:color w:val="808080"/>
          <w:sz w:val="24"/>
        </w:rPr>
        <w:t>3. OOO</w:t>
      </w:r>
      <w:r>
        <w:rPr>
          <w:b/>
          <w:color w:val="808080"/>
          <w:sz w:val="24"/>
        </w:rPr>
        <w:t>課程</w:t>
      </w:r>
      <w:r>
        <w:rPr>
          <w:b/>
          <w:color w:val="808080"/>
          <w:sz w:val="24"/>
        </w:rPr>
        <w:t>/</w:t>
      </w:r>
      <w:r>
        <w:rPr>
          <w:b/>
          <w:color w:val="808080"/>
          <w:sz w:val="24"/>
        </w:rPr>
        <w:t>活動按時計酬</w:t>
      </w:r>
      <w:r>
        <w:rPr>
          <w:b/>
          <w:color w:val="808080"/>
          <w:sz w:val="24"/>
        </w:rPr>
        <w:t>176</w:t>
      </w:r>
      <w:r>
        <w:rPr>
          <w:b/>
          <w:color w:val="808080"/>
          <w:sz w:val="24"/>
        </w:rPr>
        <w:t>元</w:t>
      </w:r>
      <w:r>
        <w:rPr>
          <w:b/>
          <w:color w:val="808080"/>
          <w:sz w:val="24"/>
        </w:rPr>
        <w:t>*1</w:t>
      </w:r>
      <w:r>
        <w:rPr>
          <w:b/>
          <w:color w:val="808080"/>
          <w:sz w:val="24"/>
        </w:rPr>
        <w:t>人</w:t>
      </w:r>
      <w:r>
        <w:rPr>
          <w:b/>
          <w:color w:val="808080"/>
          <w:sz w:val="24"/>
        </w:rPr>
        <w:t>*27</w:t>
      </w:r>
      <w:r>
        <w:rPr>
          <w:b/>
          <w:color w:val="808080"/>
          <w:sz w:val="24"/>
        </w:rPr>
        <w:t>小時</w:t>
      </w:r>
      <w:r>
        <w:rPr>
          <w:b/>
          <w:color w:val="808080"/>
          <w:sz w:val="24"/>
        </w:rPr>
        <w:t>=4,752</w:t>
      </w:r>
      <w:r>
        <w:rPr>
          <w:b/>
          <w:color w:val="808080"/>
          <w:sz w:val="24"/>
        </w:rPr>
        <w:t>元</w:t>
      </w:r>
      <w:r>
        <w:rPr>
          <w:b/>
          <w:color w:val="808080"/>
          <w:sz w:val="24"/>
        </w:rPr>
        <w:t>(</w:t>
      </w:r>
      <w:r>
        <w:rPr>
          <w:b/>
          <w:color w:val="808080"/>
          <w:sz w:val="24"/>
        </w:rPr>
        <w:t>以</w:t>
      </w:r>
      <w:r>
        <w:rPr>
          <w:b/>
          <w:color w:val="808080"/>
          <w:sz w:val="24"/>
        </w:rPr>
        <w:t>4,700</w:t>
      </w:r>
      <w:r>
        <w:rPr>
          <w:b/>
          <w:color w:val="808080"/>
          <w:sz w:val="24"/>
        </w:rPr>
        <w:t>元計</w:t>
      </w:r>
      <w:r>
        <w:rPr>
          <w:b/>
          <w:color w:val="808080"/>
          <w:sz w:val="24"/>
        </w:rPr>
        <w:t>) (</w:t>
      </w:r>
      <w:r>
        <w:rPr>
          <w:b/>
          <w:color w:val="808080"/>
          <w:sz w:val="24"/>
        </w:rPr>
        <w:t>補助款</w:t>
      </w:r>
      <w:r>
        <w:rPr>
          <w:b/>
          <w:color w:val="808080"/>
          <w:sz w:val="24"/>
        </w:rPr>
        <w:t>)</w:t>
      </w:r>
    </w:p>
    <w:p w:rsidR="00DB353B" w:rsidRDefault="00A87F71">
      <w:pPr>
        <w:spacing w:line="400" w:lineRule="exact"/>
        <w:rPr>
          <w:b/>
          <w:color w:val="808080"/>
          <w:sz w:val="24"/>
        </w:rPr>
      </w:pPr>
      <w:r>
        <w:rPr>
          <w:b/>
          <w:color w:val="808080"/>
          <w:sz w:val="24"/>
        </w:rPr>
        <w:t xml:space="preserve">4. </w:t>
      </w:r>
      <w:r>
        <w:rPr>
          <w:b/>
          <w:color w:val="808080"/>
          <w:sz w:val="24"/>
        </w:rPr>
        <w:t>專家學者出席費</w:t>
      </w:r>
      <w:r>
        <w:rPr>
          <w:b/>
          <w:color w:val="808080"/>
          <w:sz w:val="24"/>
        </w:rPr>
        <w:t>2,500</w:t>
      </w:r>
      <w:r>
        <w:rPr>
          <w:b/>
          <w:color w:val="808080"/>
          <w:sz w:val="24"/>
        </w:rPr>
        <w:t>元</w:t>
      </w:r>
      <w:r>
        <w:rPr>
          <w:b/>
          <w:color w:val="808080"/>
          <w:sz w:val="24"/>
        </w:rPr>
        <w:t>*8</w:t>
      </w:r>
      <w:r>
        <w:rPr>
          <w:b/>
          <w:color w:val="808080"/>
          <w:sz w:val="24"/>
        </w:rPr>
        <w:t>人</w:t>
      </w:r>
      <w:r>
        <w:rPr>
          <w:b/>
          <w:color w:val="808080"/>
          <w:sz w:val="24"/>
        </w:rPr>
        <w:t>=20,000</w:t>
      </w:r>
      <w:r>
        <w:rPr>
          <w:b/>
          <w:color w:val="808080"/>
          <w:sz w:val="24"/>
        </w:rPr>
        <w:t>元</w:t>
      </w:r>
      <w:r>
        <w:rPr>
          <w:b/>
          <w:color w:val="808080"/>
          <w:sz w:val="24"/>
        </w:rPr>
        <w:t>(</w:t>
      </w:r>
      <w:r>
        <w:rPr>
          <w:b/>
          <w:color w:val="808080"/>
          <w:sz w:val="24"/>
        </w:rPr>
        <w:t>配合款</w:t>
      </w:r>
      <w:r>
        <w:rPr>
          <w:b/>
          <w:color w:val="808080"/>
          <w:sz w:val="24"/>
        </w:rPr>
        <w:t>)</w:t>
      </w:r>
    </w:p>
    <w:p w:rsidR="00DB353B" w:rsidRDefault="00A87F71">
      <w:pPr>
        <w:spacing w:line="400" w:lineRule="exact"/>
      </w:pPr>
      <w:r>
        <w:rPr>
          <w:b/>
          <w:color w:val="808080"/>
          <w:sz w:val="24"/>
        </w:rPr>
        <w:t>5.</w:t>
      </w:r>
      <w:r>
        <w:rPr>
          <w:color w:val="808080"/>
        </w:rPr>
        <w:t xml:space="preserve"> </w:t>
      </w:r>
      <w:r>
        <w:rPr>
          <w:b/>
          <w:color w:val="808080"/>
          <w:sz w:val="24"/>
        </w:rPr>
        <w:t>體驗活動海報設計完稿：</w:t>
      </w:r>
      <w:r>
        <w:rPr>
          <w:b/>
          <w:color w:val="808080"/>
          <w:sz w:val="24"/>
        </w:rPr>
        <w:t>5,</w:t>
      </w:r>
      <w:r>
        <w:rPr>
          <w:b/>
          <w:color w:val="808080"/>
          <w:sz w:val="24"/>
        </w:rPr>
        <w:t>100</w:t>
      </w:r>
      <w:r>
        <w:rPr>
          <w:b/>
          <w:color w:val="808080"/>
          <w:sz w:val="24"/>
        </w:rPr>
        <w:t>元</w:t>
      </w:r>
      <w:r>
        <w:rPr>
          <w:b/>
          <w:color w:val="808080"/>
          <w:sz w:val="24"/>
        </w:rPr>
        <w:t>*2</w:t>
      </w:r>
      <w:r>
        <w:rPr>
          <w:b/>
          <w:color w:val="808080"/>
          <w:sz w:val="24"/>
        </w:rPr>
        <w:t>式</w:t>
      </w:r>
      <w:r>
        <w:rPr>
          <w:b/>
          <w:color w:val="808080"/>
          <w:sz w:val="24"/>
        </w:rPr>
        <w:t>=10,200</w:t>
      </w:r>
      <w:r>
        <w:rPr>
          <w:b/>
          <w:color w:val="808080"/>
          <w:sz w:val="24"/>
        </w:rPr>
        <w:t>元</w:t>
      </w:r>
      <w:r>
        <w:rPr>
          <w:b/>
          <w:color w:val="808080"/>
          <w:sz w:val="24"/>
        </w:rPr>
        <w:t>(</w:t>
      </w:r>
      <w:r>
        <w:rPr>
          <w:b/>
          <w:color w:val="808080"/>
          <w:sz w:val="24"/>
        </w:rPr>
        <w:t>配合款</w:t>
      </w:r>
      <w:r>
        <w:rPr>
          <w:b/>
          <w:color w:val="808080"/>
          <w:sz w:val="24"/>
        </w:rPr>
        <w:t>)</w:t>
      </w:r>
    </w:p>
    <w:p w:rsidR="00DB353B" w:rsidRDefault="00A87F71">
      <w:pPr>
        <w:spacing w:line="400" w:lineRule="exact"/>
        <w:rPr>
          <w:b/>
          <w:color w:val="808080"/>
          <w:sz w:val="24"/>
        </w:rPr>
      </w:pPr>
      <w:r>
        <w:rPr>
          <w:b/>
          <w:color w:val="808080"/>
          <w:sz w:val="24"/>
        </w:rPr>
        <w:t xml:space="preserve">6. </w:t>
      </w:r>
      <w:r>
        <w:rPr>
          <w:b/>
          <w:color w:val="808080"/>
          <w:sz w:val="24"/>
        </w:rPr>
        <w:t>教材圖片使用：</w:t>
      </w:r>
      <w:r>
        <w:rPr>
          <w:b/>
          <w:color w:val="808080"/>
          <w:sz w:val="24"/>
        </w:rPr>
        <w:t>300</w:t>
      </w:r>
      <w:r>
        <w:rPr>
          <w:b/>
          <w:color w:val="808080"/>
          <w:sz w:val="24"/>
        </w:rPr>
        <w:t>元</w:t>
      </w:r>
      <w:r>
        <w:rPr>
          <w:b/>
          <w:color w:val="808080"/>
          <w:sz w:val="24"/>
        </w:rPr>
        <w:t>*6</w:t>
      </w:r>
      <w:r>
        <w:rPr>
          <w:b/>
          <w:color w:val="808080"/>
          <w:sz w:val="24"/>
        </w:rPr>
        <w:t>張</w:t>
      </w:r>
      <w:r>
        <w:rPr>
          <w:b/>
          <w:color w:val="808080"/>
          <w:sz w:val="24"/>
        </w:rPr>
        <w:t>=1,800</w:t>
      </w:r>
      <w:r>
        <w:rPr>
          <w:b/>
          <w:color w:val="808080"/>
          <w:sz w:val="24"/>
        </w:rPr>
        <w:t>元</w:t>
      </w:r>
      <w:r>
        <w:rPr>
          <w:b/>
          <w:color w:val="808080"/>
          <w:sz w:val="24"/>
        </w:rPr>
        <w:t>(</w:t>
      </w:r>
      <w:r>
        <w:rPr>
          <w:b/>
          <w:color w:val="808080"/>
          <w:sz w:val="24"/>
        </w:rPr>
        <w:t>配合款</w:t>
      </w:r>
      <w:r>
        <w:rPr>
          <w:b/>
          <w:color w:val="808080"/>
          <w:sz w:val="24"/>
        </w:rPr>
        <w:t>)</w:t>
      </w:r>
    </w:p>
    <w:p w:rsidR="00DB353B" w:rsidRDefault="00A87F71">
      <w:pPr>
        <w:spacing w:line="400" w:lineRule="exact"/>
        <w:rPr>
          <w:b/>
          <w:color w:val="808080"/>
          <w:sz w:val="24"/>
        </w:rPr>
      </w:pPr>
      <w:r>
        <w:rPr>
          <w:b/>
          <w:color w:val="808080"/>
          <w:sz w:val="24"/>
        </w:rPr>
        <w:t xml:space="preserve">7. </w:t>
      </w:r>
      <w:r>
        <w:rPr>
          <w:b/>
          <w:color w:val="808080"/>
          <w:sz w:val="24"/>
        </w:rPr>
        <w:t>教材撰稿費：</w:t>
      </w:r>
      <w:r>
        <w:rPr>
          <w:b/>
          <w:color w:val="808080"/>
          <w:sz w:val="24"/>
        </w:rPr>
        <w:t>1,100</w:t>
      </w:r>
      <w:r>
        <w:rPr>
          <w:b/>
          <w:color w:val="808080"/>
          <w:sz w:val="24"/>
        </w:rPr>
        <w:t>元</w:t>
      </w:r>
      <w:r>
        <w:rPr>
          <w:b/>
          <w:color w:val="808080"/>
          <w:sz w:val="24"/>
        </w:rPr>
        <w:t>*10</w:t>
      </w:r>
      <w:r>
        <w:rPr>
          <w:b/>
          <w:color w:val="808080"/>
          <w:sz w:val="24"/>
        </w:rPr>
        <w:t>千字</w:t>
      </w:r>
      <w:r>
        <w:rPr>
          <w:b/>
          <w:color w:val="808080"/>
          <w:sz w:val="24"/>
        </w:rPr>
        <w:t>=11,000</w:t>
      </w:r>
      <w:r>
        <w:rPr>
          <w:b/>
          <w:color w:val="808080"/>
          <w:sz w:val="24"/>
        </w:rPr>
        <w:t>元</w:t>
      </w:r>
      <w:r>
        <w:rPr>
          <w:b/>
          <w:color w:val="808080"/>
          <w:sz w:val="24"/>
        </w:rPr>
        <w:t>(</w:t>
      </w:r>
      <w:r>
        <w:rPr>
          <w:b/>
          <w:color w:val="808080"/>
          <w:sz w:val="24"/>
        </w:rPr>
        <w:t>配合款</w:t>
      </w:r>
      <w:r>
        <w:rPr>
          <w:b/>
          <w:color w:val="808080"/>
          <w:sz w:val="24"/>
        </w:rPr>
        <w:t>)</w:t>
      </w:r>
    </w:p>
    <w:p w:rsidR="00DB353B" w:rsidRDefault="00A87F71">
      <w:pPr>
        <w:spacing w:line="400" w:lineRule="exact"/>
        <w:rPr>
          <w:b/>
          <w:color w:val="808080"/>
          <w:sz w:val="24"/>
        </w:rPr>
      </w:pPr>
      <w:r>
        <w:rPr>
          <w:b/>
          <w:color w:val="808080"/>
          <w:sz w:val="24"/>
        </w:rPr>
        <w:t xml:space="preserve">8. </w:t>
      </w:r>
      <w:r>
        <w:rPr>
          <w:b/>
          <w:color w:val="808080"/>
          <w:sz w:val="24"/>
        </w:rPr>
        <w:t>體驗活動臨時工資</w:t>
      </w:r>
      <w:r>
        <w:rPr>
          <w:b/>
          <w:color w:val="808080"/>
          <w:sz w:val="24"/>
        </w:rPr>
        <w:t>(</w:t>
      </w:r>
      <w:r>
        <w:rPr>
          <w:b/>
          <w:color w:val="808080"/>
          <w:sz w:val="24"/>
        </w:rPr>
        <w:t>專科畢</w:t>
      </w:r>
      <w:r>
        <w:rPr>
          <w:b/>
          <w:color w:val="808080"/>
          <w:sz w:val="24"/>
        </w:rPr>
        <w:t>)1,371</w:t>
      </w:r>
      <w:r>
        <w:rPr>
          <w:b/>
          <w:color w:val="808080"/>
          <w:sz w:val="24"/>
        </w:rPr>
        <w:t>元</w:t>
      </w:r>
      <w:r>
        <w:rPr>
          <w:b/>
          <w:color w:val="808080"/>
          <w:sz w:val="24"/>
        </w:rPr>
        <w:t>*8</w:t>
      </w:r>
      <w:r>
        <w:rPr>
          <w:b/>
          <w:color w:val="808080"/>
          <w:sz w:val="24"/>
        </w:rPr>
        <w:t>人次</w:t>
      </w:r>
      <w:r>
        <w:rPr>
          <w:b/>
          <w:color w:val="808080"/>
          <w:sz w:val="24"/>
        </w:rPr>
        <w:t>=10,968</w:t>
      </w:r>
      <w:r>
        <w:rPr>
          <w:b/>
          <w:color w:val="808080"/>
          <w:sz w:val="24"/>
        </w:rPr>
        <w:t>元</w:t>
      </w:r>
      <w:r>
        <w:rPr>
          <w:b/>
          <w:color w:val="808080"/>
          <w:sz w:val="24"/>
        </w:rPr>
        <w:t>(</w:t>
      </w:r>
      <w:r>
        <w:rPr>
          <w:b/>
          <w:color w:val="808080"/>
          <w:sz w:val="24"/>
        </w:rPr>
        <w:t>以</w:t>
      </w:r>
      <w:r>
        <w:rPr>
          <w:b/>
          <w:color w:val="808080"/>
          <w:sz w:val="24"/>
        </w:rPr>
        <w:t>11,000</w:t>
      </w:r>
      <w:r>
        <w:rPr>
          <w:b/>
          <w:color w:val="808080"/>
          <w:sz w:val="24"/>
        </w:rPr>
        <w:t>元計，配合款</w:t>
      </w:r>
      <w:r>
        <w:rPr>
          <w:b/>
          <w:color w:val="808080"/>
          <w:sz w:val="24"/>
        </w:rPr>
        <w:t>)</w:t>
      </w:r>
    </w:p>
    <w:p w:rsidR="00DB353B" w:rsidRDefault="00DB353B">
      <w:pPr>
        <w:spacing w:line="400" w:lineRule="exact"/>
        <w:rPr>
          <w:sz w:val="24"/>
        </w:rPr>
      </w:pPr>
    </w:p>
    <w:p w:rsidR="00DB353B" w:rsidRDefault="00A87F71">
      <w:pPr>
        <w:spacing w:line="400" w:lineRule="exact"/>
        <w:rPr>
          <w:sz w:val="24"/>
        </w:rPr>
      </w:pPr>
      <w:r>
        <w:rPr>
          <w:sz w:val="24"/>
        </w:rPr>
        <w:t>注意事項：</w:t>
      </w:r>
    </w:p>
    <w:p w:rsidR="00DB353B" w:rsidRDefault="00A87F71">
      <w:pPr>
        <w:spacing w:line="400" w:lineRule="exact"/>
        <w:rPr>
          <w:sz w:val="24"/>
        </w:rPr>
      </w:pPr>
      <w:r>
        <w:rPr>
          <w:sz w:val="24"/>
        </w:rPr>
        <w:t>1.</w:t>
      </w:r>
      <w:r>
        <w:rPr>
          <w:sz w:val="24"/>
        </w:rPr>
        <w:t>編列臨時工資，請註明「</w:t>
      </w:r>
      <w:r>
        <w:rPr>
          <w:sz w:val="24"/>
        </w:rPr>
        <w:t>OOO</w:t>
      </w:r>
      <w:r>
        <w:rPr>
          <w:sz w:val="24"/>
        </w:rPr>
        <w:t>課程</w:t>
      </w:r>
      <w:r>
        <w:rPr>
          <w:sz w:val="24"/>
        </w:rPr>
        <w:t>/</w:t>
      </w:r>
      <w:r>
        <w:rPr>
          <w:sz w:val="24"/>
        </w:rPr>
        <w:t>活動」並補充學歷</w:t>
      </w:r>
      <w:r>
        <w:rPr>
          <w:sz w:val="24"/>
        </w:rPr>
        <w:t>(</w:t>
      </w:r>
      <w:r>
        <w:rPr>
          <w:sz w:val="24"/>
        </w:rPr>
        <w:t>專科畢</w:t>
      </w:r>
      <w:r>
        <w:rPr>
          <w:sz w:val="24"/>
        </w:rPr>
        <w:t>/</w:t>
      </w:r>
      <w:r>
        <w:rPr>
          <w:sz w:val="24"/>
        </w:rPr>
        <w:t>大學畢</w:t>
      </w:r>
      <w:r>
        <w:rPr>
          <w:sz w:val="24"/>
        </w:rPr>
        <w:t>/</w:t>
      </w:r>
      <w:r>
        <w:rPr>
          <w:sz w:val="24"/>
        </w:rPr>
        <w:t>碩士畢</w:t>
      </w:r>
      <w:r>
        <w:rPr>
          <w:sz w:val="24"/>
        </w:rPr>
        <w:t>)</w:t>
      </w:r>
      <w:r>
        <w:rPr>
          <w:sz w:val="24"/>
        </w:rPr>
        <w:t>。</w:t>
      </w:r>
    </w:p>
    <w:p w:rsidR="00DB353B" w:rsidRDefault="00A87F71">
      <w:pPr>
        <w:spacing w:line="400" w:lineRule="exact"/>
        <w:rPr>
          <w:sz w:val="24"/>
        </w:rPr>
      </w:pPr>
      <w:r>
        <w:rPr>
          <w:sz w:val="24"/>
        </w:rPr>
        <w:t>2.</w:t>
      </w:r>
      <w:r>
        <w:rPr>
          <w:sz w:val="24"/>
        </w:rPr>
        <w:t>二代健保補充保費，請編列於此預算科，並請詳列算式。</w:t>
      </w:r>
    </w:p>
    <w:p w:rsidR="00DB353B" w:rsidRDefault="00A87F71">
      <w:pPr>
        <w:spacing w:line="400" w:lineRule="exact"/>
        <w:rPr>
          <w:sz w:val="24"/>
        </w:rPr>
      </w:pPr>
      <w:r>
        <w:rPr>
          <w:sz w:val="24"/>
        </w:rPr>
        <w:t>3.</w:t>
      </w:r>
      <w:r>
        <w:rPr>
          <w:sz w:val="24"/>
        </w:rPr>
        <w:t>設計類稿費，請註明「</w:t>
      </w:r>
      <w:r>
        <w:rPr>
          <w:sz w:val="24"/>
        </w:rPr>
        <w:t>OOO</w:t>
      </w:r>
      <w:r>
        <w:rPr>
          <w:sz w:val="24"/>
        </w:rPr>
        <w:t>課程</w:t>
      </w:r>
      <w:r>
        <w:rPr>
          <w:sz w:val="24"/>
        </w:rPr>
        <w:t>/</w:t>
      </w:r>
      <w:r>
        <w:rPr>
          <w:sz w:val="24"/>
        </w:rPr>
        <w:t>活動設計完稿」。</w:t>
      </w:r>
    </w:p>
    <w:p w:rsidR="00DB353B" w:rsidRDefault="00A87F71">
      <w:pPr>
        <w:spacing w:line="400" w:lineRule="exact"/>
        <w:rPr>
          <w:sz w:val="24"/>
        </w:rPr>
      </w:pPr>
      <w:r>
        <w:rPr>
          <w:sz w:val="24"/>
        </w:rPr>
        <w:t>4.</w:t>
      </w:r>
      <w:r>
        <w:rPr>
          <w:sz w:val="24"/>
        </w:rPr>
        <w:t>受補助單位內人員不得支領稿費、</w:t>
      </w:r>
      <w:r>
        <w:rPr>
          <w:sz w:val="24"/>
        </w:rPr>
        <w:t>請注意經費編列標準的金額區間。</w:t>
      </w:r>
    </w:p>
    <w:p w:rsidR="00DB353B" w:rsidRDefault="00DB353B">
      <w:pPr>
        <w:spacing w:line="400" w:lineRule="exact"/>
        <w:rPr>
          <w:sz w:val="24"/>
        </w:rPr>
      </w:pPr>
    </w:p>
    <w:p w:rsidR="00DB353B" w:rsidRDefault="00A87F71">
      <w:pPr>
        <w:widowControl/>
        <w:spacing w:line="240" w:lineRule="auto"/>
        <w:jc w:val="right"/>
      </w:pPr>
      <w:r>
        <w:rPr>
          <w:b/>
          <w:sz w:val="24"/>
        </w:rPr>
        <w:t>單位：千元</w:t>
      </w:r>
    </w:p>
    <w:tbl>
      <w:tblPr>
        <w:tblW w:w="9520" w:type="dxa"/>
        <w:tblInd w:w="108" w:type="dxa"/>
        <w:tblCellMar>
          <w:left w:w="10" w:type="dxa"/>
          <w:right w:w="10" w:type="dxa"/>
        </w:tblCellMar>
        <w:tblLook w:val="04A0" w:firstRow="1" w:lastRow="0" w:firstColumn="1" w:lastColumn="0" w:noHBand="0" w:noVBand="1"/>
      </w:tblPr>
      <w:tblGrid>
        <w:gridCol w:w="1123"/>
        <w:gridCol w:w="1260"/>
        <w:gridCol w:w="981"/>
        <w:gridCol w:w="982"/>
        <w:gridCol w:w="703"/>
        <w:gridCol w:w="982"/>
        <w:gridCol w:w="870"/>
        <w:gridCol w:w="2619"/>
      </w:tblGrid>
      <w:tr w:rsidR="00DB353B">
        <w:tblPrEx>
          <w:tblCellMar>
            <w:top w:w="0" w:type="dxa"/>
            <w:bottom w:w="0" w:type="dxa"/>
          </w:tblCellMar>
        </w:tblPrEx>
        <w:trPr>
          <w:trHeight w:val="199"/>
        </w:trPr>
        <w:tc>
          <w:tcPr>
            <w:tcW w:w="112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w:t>
            </w:r>
          </w:p>
          <w:p w:rsidR="00DB353B" w:rsidRDefault="00A87F71">
            <w:pPr>
              <w:spacing w:line="240" w:lineRule="atLeast"/>
              <w:jc w:val="center"/>
              <w:rPr>
                <w:kern w:val="0"/>
                <w:sz w:val="24"/>
              </w:rPr>
            </w:pPr>
            <w:r>
              <w:rPr>
                <w:kern w:val="0"/>
                <w:sz w:val="24"/>
              </w:rPr>
              <w:t>目代號</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預算科目</w:t>
            </w:r>
          </w:p>
        </w:tc>
        <w:tc>
          <w:tcPr>
            <w:tcW w:w="266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農委會</w:t>
            </w:r>
          </w:p>
        </w:tc>
        <w:tc>
          <w:tcPr>
            <w:tcW w:w="9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配合款</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合計</w:t>
            </w:r>
          </w:p>
        </w:tc>
        <w:tc>
          <w:tcPr>
            <w:tcW w:w="26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說明</w:t>
            </w:r>
          </w:p>
        </w:tc>
      </w:tr>
      <w:tr w:rsidR="00DB353B">
        <w:tblPrEx>
          <w:tblCellMar>
            <w:top w:w="0" w:type="dxa"/>
            <w:bottom w:w="0" w:type="dxa"/>
          </w:tblCellMar>
        </w:tblPrEx>
        <w:trPr>
          <w:trHeight w:val="105"/>
        </w:trPr>
        <w:tc>
          <w:tcPr>
            <w:tcW w:w="112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經常門</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資本門</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小計</w:t>
            </w:r>
          </w:p>
        </w:tc>
        <w:tc>
          <w:tcPr>
            <w:tcW w:w="98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26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0"/>
                <w:szCs w:val="20"/>
              </w:rPr>
            </w:pPr>
          </w:p>
        </w:tc>
      </w:tr>
      <w:tr w:rsidR="00DB353B">
        <w:tblPrEx>
          <w:tblCellMar>
            <w:top w:w="0" w:type="dxa"/>
            <w:bottom w:w="0" w:type="dxa"/>
          </w:tblCellMar>
        </w:tblPrEx>
        <w:trPr>
          <w:trHeight w:val="20"/>
        </w:trPr>
        <w:tc>
          <w:tcPr>
            <w:tcW w:w="11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color w:val="808080"/>
                <w:kern w:val="0"/>
                <w:sz w:val="24"/>
              </w:rPr>
            </w:pPr>
            <w:r>
              <w:rPr>
                <w:color w:val="808080"/>
                <w:kern w:val="0"/>
                <w:sz w:val="24"/>
              </w:rPr>
              <w:t>25-00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color w:val="808080"/>
                <w:kern w:val="0"/>
                <w:sz w:val="24"/>
              </w:rPr>
            </w:pPr>
            <w:r>
              <w:rPr>
                <w:color w:val="808080"/>
                <w:kern w:val="0"/>
                <w:sz w:val="24"/>
              </w:rPr>
              <w:t>物品</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30</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pPr>
            <w:r>
              <w:rPr>
                <w:b/>
                <w:color w:val="808080"/>
                <w:spacing w:val="-10"/>
                <w:sz w:val="24"/>
              </w:rPr>
              <w:t>0</w:t>
            </w:r>
          </w:p>
        </w:tc>
        <w:tc>
          <w:tcPr>
            <w:tcW w:w="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30</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0</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30</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說明如下</w:t>
            </w:r>
          </w:p>
        </w:tc>
      </w:tr>
    </w:tbl>
    <w:p w:rsidR="00DB353B" w:rsidRDefault="00A87F71">
      <w:pPr>
        <w:spacing w:line="400" w:lineRule="exact"/>
        <w:rPr>
          <w:b/>
          <w:color w:val="808080"/>
          <w:sz w:val="24"/>
        </w:rPr>
      </w:pPr>
      <w:r>
        <w:rPr>
          <w:b/>
          <w:color w:val="808080"/>
          <w:sz w:val="24"/>
        </w:rPr>
        <w:t xml:space="preserve">1. </w:t>
      </w:r>
      <w:r>
        <w:rPr>
          <w:b/>
          <w:color w:val="808080"/>
          <w:sz w:val="24"/>
        </w:rPr>
        <w:t>體驗活動材料費</w:t>
      </w:r>
      <w:r>
        <w:rPr>
          <w:b/>
          <w:color w:val="808080"/>
          <w:sz w:val="24"/>
        </w:rPr>
        <w:t>(</w:t>
      </w:r>
      <w:r>
        <w:rPr>
          <w:b/>
          <w:color w:val="808080"/>
          <w:sz w:val="24"/>
        </w:rPr>
        <w:t>包含</w:t>
      </w:r>
      <w:r>
        <w:rPr>
          <w:b/>
          <w:color w:val="808080"/>
          <w:sz w:val="24"/>
        </w:rPr>
        <w:t>○○○</w:t>
      </w:r>
      <w:r>
        <w:rPr>
          <w:b/>
          <w:color w:val="808080"/>
          <w:sz w:val="24"/>
        </w:rPr>
        <w:t>、</w:t>
      </w:r>
      <w:r>
        <w:rPr>
          <w:b/>
          <w:color w:val="808080"/>
          <w:sz w:val="24"/>
        </w:rPr>
        <w:t>○○○</w:t>
      </w:r>
      <w:r>
        <w:rPr>
          <w:b/>
          <w:color w:val="808080"/>
          <w:sz w:val="24"/>
        </w:rPr>
        <w:t>、</w:t>
      </w:r>
      <w:r>
        <w:rPr>
          <w:b/>
          <w:color w:val="808080"/>
          <w:sz w:val="24"/>
        </w:rPr>
        <w:t>○○○</w:t>
      </w:r>
      <w:r>
        <w:rPr>
          <w:b/>
          <w:color w:val="808080"/>
          <w:sz w:val="24"/>
        </w:rPr>
        <w:t>等</w:t>
      </w:r>
      <w:r>
        <w:rPr>
          <w:b/>
          <w:color w:val="808080"/>
          <w:sz w:val="24"/>
        </w:rPr>
        <w:t>)250</w:t>
      </w:r>
      <w:r>
        <w:rPr>
          <w:b/>
          <w:color w:val="808080"/>
          <w:sz w:val="24"/>
        </w:rPr>
        <w:t>元</w:t>
      </w:r>
      <w:r>
        <w:rPr>
          <w:b/>
          <w:color w:val="808080"/>
          <w:sz w:val="24"/>
        </w:rPr>
        <w:t>*100</w:t>
      </w:r>
      <w:r>
        <w:rPr>
          <w:b/>
          <w:color w:val="808080"/>
          <w:sz w:val="24"/>
        </w:rPr>
        <w:t>人次</w:t>
      </w:r>
      <w:r>
        <w:rPr>
          <w:b/>
          <w:color w:val="808080"/>
          <w:sz w:val="24"/>
        </w:rPr>
        <w:t>=25,000</w:t>
      </w:r>
      <w:r>
        <w:rPr>
          <w:b/>
          <w:color w:val="808080"/>
          <w:sz w:val="24"/>
        </w:rPr>
        <w:t>元</w:t>
      </w:r>
      <w:r>
        <w:rPr>
          <w:b/>
          <w:color w:val="808080"/>
          <w:sz w:val="24"/>
        </w:rPr>
        <w:t>(</w:t>
      </w:r>
      <w:r>
        <w:rPr>
          <w:b/>
          <w:color w:val="808080"/>
          <w:sz w:val="24"/>
        </w:rPr>
        <w:t>補助款</w:t>
      </w:r>
      <w:r>
        <w:rPr>
          <w:b/>
          <w:color w:val="808080"/>
          <w:sz w:val="24"/>
        </w:rPr>
        <w:t>)</w:t>
      </w:r>
    </w:p>
    <w:p w:rsidR="00DB353B" w:rsidRDefault="00A87F71">
      <w:pPr>
        <w:spacing w:line="400" w:lineRule="exact"/>
        <w:rPr>
          <w:b/>
          <w:color w:val="808080"/>
          <w:sz w:val="24"/>
        </w:rPr>
      </w:pPr>
      <w:r>
        <w:rPr>
          <w:b/>
          <w:color w:val="808080"/>
          <w:sz w:val="24"/>
        </w:rPr>
        <w:t xml:space="preserve">2. </w:t>
      </w:r>
      <w:r>
        <w:rPr>
          <w:b/>
          <w:color w:val="808080"/>
          <w:sz w:val="24"/>
        </w:rPr>
        <w:t>烹飪用具</w:t>
      </w:r>
      <w:r>
        <w:rPr>
          <w:b/>
          <w:color w:val="808080"/>
          <w:sz w:val="24"/>
        </w:rPr>
        <w:t>(</w:t>
      </w:r>
      <w:r>
        <w:rPr>
          <w:b/>
          <w:color w:val="808080"/>
          <w:sz w:val="24"/>
        </w:rPr>
        <w:t>包含</w:t>
      </w:r>
      <w:r>
        <w:rPr>
          <w:b/>
          <w:color w:val="808080"/>
          <w:sz w:val="24"/>
        </w:rPr>
        <w:t>○○○</w:t>
      </w:r>
      <w:r>
        <w:rPr>
          <w:b/>
          <w:color w:val="808080"/>
          <w:sz w:val="24"/>
        </w:rPr>
        <w:t>、</w:t>
      </w:r>
      <w:r>
        <w:rPr>
          <w:b/>
          <w:color w:val="808080"/>
          <w:sz w:val="24"/>
        </w:rPr>
        <w:t>○○○</w:t>
      </w:r>
      <w:r>
        <w:rPr>
          <w:b/>
          <w:color w:val="808080"/>
          <w:sz w:val="24"/>
        </w:rPr>
        <w:t>、</w:t>
      </w:r>
      <w:r>
        <w:rPr>
          <w:b/>
          <w:color w:val="808080"/>
          <w:sz w:val="24"/>
        </w:rPr>
        <w:t>○○○</w:t>
      </w:r>
      <w:r>
        <w:rPr>
          <w:b/>
          <w:color w:val="808080"/>
          <w:sz w:val="24"/>
        </w:rPr>
        <w:t>等</w:t>
      </w:r>
      <w:r>
        <w:rPr>
          <w:b/>
          <w:color w:val="808080"/>
          <w:sz w:val="24"/>
        </w:rPr>
        <w:t>)1,000</w:t>
      </w:r>
      <w:r>
        <w:rPr>
          <w:b/>
          <w:color w:val="808080"/>
          <w:sz w:val="24"/>
        </w:rPr>
        <w:t>元</w:t>
      </w:r>
      <w:r>
        <w:rPr>
          <w:b/>
          <w:color w:val="808080"/>
          <w:sz w:val="24"/>
        </w:rPr>
        <w:t>*5</w:t>
      </w:r>
      <w:r>
        <w:rPr>
          <w:b/>
          <w:color w:val="808080"/>
          <w:sz w:val="24"/>
        </w:rPr>
        <w:t>套</w:t>
      </w:r>
      <w:r>
        <w:rPr>
          <w:b/>
          <w:color w:val="808080"/>
          <w:sz w:val="24"/>
        </w:rPr>
        <w:t>=5,000</w:t>
      </w:r>
      <w:r>
        <w:rPr>
          <w:b/>
          <w:color w:val="808080"/>
          <w:sz w:val="24"/>
        </w:rPr>
        <w:t>元</w:t>
      </w:r>
      <w:r>
        <w:rPr>
          <w:b/>
          <w:color w:val="808080"/>
          <w:sz w:val="24"/>
        </w:rPr>
        <w:t>(</w:t>
      </w:r>
      <w:r>
        <w:rPr>
          <w:b/>
          <w:color w:val="808080"/>
          <w:sz w:val="24"/>
        </w:rPr>
        <w:t>補助款</w:t>
      </w:r>
      <w:r>
        <w:rPr>
          <w:b/>
          <w:color w:val="808080"/>
          <w:sz w:val="24"/>
        </w:rPr>
        <w:t>)</w:t>
      </w:r>
    </w:p>
    <w:p w:rsidR="00DB353B" w:rsidRDefault="00DB353B">
      <w:pPr>
        <w:spacing w:line="400" w:lineRule="exact"/>
        <w:rPr>
          <w:b/>
          <w:sz w:val="24"/>
        </w:rPr>
      </w:pPr>
    </w:p>
    <w:p w:rsidR="00DB353B" w:rsidRDefault="00DB353B">
      <w:pPr>
        <w:spacing w:line="400" w:lineRule="exact"/>
        <w:rPr>
          <w:b/>
          <w:sz w:val="24"/>
        </w:rPr>
      </w:pPr>
    </w:p>
    <w:p w:rsidR="00DB353B" w:rsidRDefault="00A87F71">
      <w:pPr>
        <w:spacing w:line="400" w:lineRule="exact"/>
        <w:rPr>
          <w:sz w:val="24"/>
        </w:rPr>
      </w:pPr>
      <w:r>
        <w:rPr>
          <w:sz w:val="24"/>
        </w:rPr>
        <w:lastRenderedPageBreak/>
        <w:t>注意事項：</w:t>
      </w:r>
    </w:p>
    <w:p w:rsidR="00DB353B" w:rsidRDefault="00A87F71">
      <w:pPr>
        <w:spacing w:line="400" w:lineRule="exact"/>
        <w:rPr>
          <w:b/>
          <w:sz w:val="24"/>
        </w:rPr>
      </w:pPr>
      <w:r>
        <w:rPr>
          <w:b/>
          <w:sz w:val="24"/>
        </w:rPr>
        <w:t>1.</w:t>
      </w:r>
      <w:r>
        <w:rPr>
          <w:b/>
          <w:sz w:val="24"/>
        </w:rPr>
        <w:t>辦理體驗活動或課程所需之材料費，農產品單價上限</w:t>
      </w:r>
      <w:r>
        <w:rPr>
          <w:b/>
          <w:sz w:val="24"/>
        </w:rPr>
        <w:t>300</w:t>
      </w:r>
      <w:r>
        <w:rPr>
          <w:b/>
          <w:sz w:val="24"/>
        </w:rPr>
        <w:t>元</w:t>
      </w:r>
      <w:r>
        <w:rPr>
          <w:b/>
          <w:sz w:val="24"/>
        </w:rPr>
        <w:t>/</w:t>
      </w:r>
      <w:r>
        <w:rPr>
          <w:b/>
          <w:sz w:val="24"/>
        </w:rPr>
        <w:t>每份；漁畜產品單價上限</w:t>
      </w:r>
      <w:r>
        <w:rPr>
          <w:b/>
          <w:sz w:val="24"/>
        </w:rPr>
        <w:t>500</w:t>
      </w:r>
      <w:r>
        <w:rPr>
          <w:b/>
          <w:sz w:val="24"/>
        </w:rPr>
        <w:t>元</w:t>
      </w:r>
      <w:r>
        <w:rPr>
          <w:b/>
          <w:sz w:val="24"/>
        </w:rPr>
        <w:t>/</w:t>
      </w:r>
      <w:r>
        <w:rPr>
          <w:b/>
          <w:sz w:val="24"/>
        </w:rPr>
        <w:t>每份。</w:t>
      </w:r>
    </w:p>
    <w:p w:rsidR="00DB353B" w:rsidRDefault="00A87F71">
      <w:pPr>
        <w:spacing w:line="400" w:lineRule="exact"/>
        <w:rPr>
          <w:sz w:val="24"/>
        </w:rPr>
      </w:pPr>
      <w:r>
        <w:rPr>
          <w:sz w:val="24"/>
        </w:rPr>
        <w:t>2.</w:t>
      </w:r>
      <w:r>
        <w:rPr>
          <w:sz w:val="24"/>
        </w:rPr>
        <w:t>物品編列請依本計畫之關聯性與必要性核實編列，並本撙節原則，應儘量減少一次性耗材，如食材、包材等。</w:t>
      </w:r>
    </w:p>
    <w:p w:rsidR="00DB353B" w:rsidRDefault="00A87F71">
      <w:pPr>
        <w:spacing w:line="400" w:lineRule="exact"/>
        <w:rPr>
          <w:sz w:val="24"/>
        </w:rPr>
      </w:pPr>
      <w:r>
        <w:rPr>
          <w:sz w:val="24"/>
        </w:rPr>
        <w:t>3.</w:t>
      </w:r>
      <w:r>
        <w:rPr>
          <w:sz w:val="24"/>
        </w:rPr>
        <w:t>各項材料費應詳列各項物品內容，並請分項填寫。</w:t>
      </w:r>
    </w:p>
    <w:p w:rsidR="00DB353B" w:rsidRDefault="00A87F71">
      <w:pPr>
        <w:spacing w:line="400" w:lineRule="exact"/>
        <w:rPr>
          <w:sz w:val="24"/>
        </w:rPr>
      </w:pPr>
      <w:r>
        <w:rPr>
          <w:sz w:val="24"/>
        </w:rPr>
        <w:t>例：</w:t>
      </w:r>
    </w:p>
    <w:p w:rsidR="00DB353B" w:rsidRDefault="00A87F71">
      <w:pPr>
        <w:spacing w:line="400" w:lineRule="exact"/>
        <w:ind w:left="360" w:hanging="360"/>
        <w:rPr>
          <w:sz w:val="24"/>
        </w:rPr>
      </w:pPr>
      <w:r>
        <w:rPr>
          <w:sz w:val="24"/>
        </w:rPr>
        <w:t>(1)○○○</w:t>
      </w:r>
      <w:r>
        <w:rPr>
          <w:sz w:val="24"/>
        </w:rPr>
        <w:t>課程用可重複使用烹飪用品</w:t>
      </w:r>
      <w:r>
        <w:rPr>
          <w:sz w:val="24"/>
        </w:rPr>
        <w:t>(</w:t>
      </w:r>
      <w:r>
        <w:rPr>
          <w:sz w:val="24"/>
        </w:rPr>
        <w:t>包含</w:t>
      </w:r>
      <w:r>
        <w:rPr>
          <w:sz w:val="24"/>
        </w:rPr>
        <w:t>○○○</w:t>
      </w:r>
      <w:r>
        <w:rPr>
          <w:sz w:val="24"/>
        </w:rPr>
        <w:t>、</w:t>
      </w:r>
      <w:r>
        <w:rPr>
          <w:sz w:val="24"/>
        </w:rPr>
        <w:t>○○○</w:t>
      </w:r>
      <w:r>
        <w:rPr>
          <w:sz w:val="24"/>
        </w:rPr>
        <w:t>、</w:t>
      </w:r>
      <w:r>
        <w:rPr>
          <w:sz w:val="24"/>
        </w:rPr>
        <w:t>○○○</w:t>
      </w:r>
      <w:r>
        <w:rPr>
          <w:sz w:val="24"/>
        </w:rPr>
        <w:t>等</w:t>
      </w:r>
      <w:r>
        <w:rPr>
          <w:sz w:val="24"/>
        </w:rPr>
        <w:t>)OOO</w:t>
      </w:r>
      <w:r>
        <w:rPr>
          <w:sz w:val="24"/>
        </w:rPr>
        <w:t>元</w:t>
      </w:r>
      <w:r>
        <w:rPr>
          <w:sz w:val="24"/>
        </w:rPr>
        <w:t>*OO</w:t>
      </w:r>
      <w:r>
        <w:rPr>
          <w:sz w:val="24"/>
        </w:rPr>
        <w:t>組</w:t>
      </w:r>
      <w:r>
        <w:rPr>
          <w:sz w:val="24"/>
        </w:rPr>
        <w:t>=O,OOO</w:t>
      </w:r>
      <w:r>
        <w:rPr>
          <w:sz w:val="24"/>
        </w:rPr>
        <w:t>元</w:t>
      </w:r>
    </w:p>
    <w:p w:rsidR="00DB353B" w:rsidRDefault="00A87F71">
      <w:pPr>
        <w:spacing w:line="400" w:lineRule="exact"/>
        <w:ind w:left="360" w:hanging="360"/>
        <w:rPr>
          <w:sz w:val="24"/>
        </w:rPr>
      </w:pPr>
      <w:r>
        <w:rPr>
          <w:sz w:val="24"/>
        </w:rPr>
        <w:t>(2)○○○</w:t>
      </w:r>
      <w:r>
        <w:rPr>
          <w:sz w:val="24"/>
        </w:rPr>
        <w:t>課程用一次性耗材材料</w:t>
      </w:r>
      <w:r>
        <w:rPr>
          <w:sz w:val="24"/>
        </w:rPr>
        <w:t>(</w:t>
      </w:r>
      <w:r>
        <w:rPr>
          <w:sz w:val="24"/>
        </w:rPr>
        <w:t>包含</w:t>
      </w:r>
      <w:r>
        <w:rPr>
          <w:sz w:val="24"/>
        </w:rPr>
        <w:t>○○○</w:t>
      </w:r>
      <w:r>
        <w:rPr>
          <w:sz w:val="24"/>
        </w:rPr>
        <w:t>、</w:t>
      </w:r>
      <w:r>
        <w:rPr>
          <w:sz w:val="24"/>
        </w:rPr>
        <w:t>○○○</w:t>
      </w:r>
      <w:r>
        <w:rPr>
          <w:sz w:val="24"/>
        </w:rPr>
        <w:t>、</w:t>
      </w:r>
      <w:r>
        <w:rPr>
          <w:sz w:val="24"/>
        </w:rPr>
        <w:t>○○○</w:t>
      </w:r>
      <w:r>
        <w:rPr>
          <w:sz w:val="24"/>
        </w:rPr>
        <w:t>等</w:t>
      </w:r>
      <w:r>
        <w:rPr>
          <w:sz w:val="24"/>
        </w:rPr>
        <w:t>)OOO</w:t>
      </w:r>
      <w:r>
        <w:rPr>
          <w:sz w:val="24"/>
        </w:rPr>
        <w:t>元</w:t>
      </w:r>
      <w:r>
        <w:rPr>
          <w:sz w:val="24"/>
        </w:rPr>
        <w:t>*OO</w:t>
      </w:r>
      <w:r>
        <w:rPr>
          <w:sz w:val="24"/>
        </w:rPr>
        <w:t>份</w:t>
      </w:r>
      <w:r>
        <w:rPr>
          <w:sz w:val="24"/>
        </w:rPr>
        <w:t>= O,OOO</w:t>
      </w:r>
      <w:r>
        <w:rPr>
          <w:sz w:val="24"/>
        </w:rPr>
        <w:t>元</w:t>
      </w:r>
    </w:p>
    <w:p w:rsidR="00DB353B" w:rsidRDefault="00DB353B">
      <w:pPr>
        <w:spacing w:line="400" w:lineRule="exact"/>
        <w:ind w:left="360" w:hanging="360"/>
        <w:rPr>
          <w:sz w:val="24"/>
        </w:rPr>
      </w:pPr>
    </w:p>
    <w:p w:rsidR="00DB353B" w:rsidRDefault="00A87F71">
      <w:pPr>
        <w:widowControl/>
        <w:spacing w:line="240" w:lineRule="auto"/>
        <w:jc w:val="right"/>
      </w:pPr>
      <w:r>
        <w:rPr>
          <w:b/>
          <w:sz w:val="24"/>
        </w:rPr>
        <w:t>單位：千元</w:t>
      </w:r>
    </w:p>
    <w:tbl>
      <w:tblPr>
        <w:tblW w:w="9520" w:type="dxa"/>
        <w:tblInd w:w="108" w:type="dxa"/>
        <w:tblCellMar>
          <w:left w:w="10" w:type="dxa"/>
          <w:right w:w="10" w:type="dxa"/>
        </w:tblCellMar>
        <w:tblLook w:val="04A0" w:firstRow="1" w:lastRow="0" w:firstColumn="1" w:lastColumn="0" w:noHBand="0" w:noVBand="1"/>
      </w:tblPr>
      <w:tblGrid>
        <w:gridCol w:w="1121"/>
        <w:gridCol w:w="1259"/>
        <w:gridCol w:w="983"/>
        <w:gridCol w:w="981"/>
        <w:gridCol w:w="706"/>
        <w:gridCol w:w="981"/>
        <w:gridCol w:w="873"/>
        <w:gridCol w:w="2616"/>
      </w:tblGrid>
      <w:tr w:rsidR="00DB353B">
        <w:tblPrEx>
          <w:tblCellMar>
            <w:top w:w="0" w:type="dxa"/>
            <w:bottom w:w="0" w:type="dxa"/>
          </w:tblCellMar>
        </w:tblPrEx>
        <w:trPr>
          <w:trHeight w:val="199"/>
        </w:trPr>
        <w:tc>
          <w:tcPr>
            <w:tcW w:w="112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w:t>
            </w:r>
          </w:p>
          <w:p w:rsidR="00DB353B" w:rsidRDefault="00A87F71">
            <w:pPr>
              <w:spacing w:line="240" w:lineRule="atLeast"/>
              <w:jc w:val="center"/>
              <w:rPr>
                <w:kern w:val="0"/>
                <w:sz w:val="24"/>
              </w:rPr>
            </w:pPr>
            <w:r>
              <w:rPr>
                <w:kern w:val="0"/>
                <w:sz w:val="24"/>
              </w:rPr>
              <w:t>目代號</w:t>
            </w: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預算科目</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農委會</w:t>
            </w:r>
          </w:p>
        </w:tc>
        <w:tc>
          <w:tcPr>
            <w:tcW w:w="9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配合款</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合計</w:t>
            </w:r>
          </w:p>
        </w:tc>
        <w:tc>
          <w:tcPr>
            <w:tcW w:w="261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說明</w:t>
            </w:r>
          </w:p>
        </w:tc>
      </w:tr>
      <w:tr w:rsidR="00DB353B">
        <w:tblPrEx>
          <w:tblCellMar>
            <w:top w:w="0" w:type="dxa"/>
            <w:bottom w:w="0" w:type="dxa"/>
          </w:tblCellMar>
        </w:tblPrEx>
        <w:trPr>
          <w:trHeight w:val="105"/>
        </w:trPr>
        <w:tc>
          <w:tcPr>
            <w:tcW w:w="112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經常門</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資本門</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小計</w:t>
            </w:r>
          </w:p>
        </w:tc>
        <w:tc>
          <w:tcPr>
            <w:tcW w:w="9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261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0"/>
                <w:szCs w:val="20"/>
              </w:rPr>
            </w:pPr>
          </w:p>
        </w:tc>
      </w:tr>
      <w:tr w:rsidR="00DB353B">
        <w:tblPrEx>
          <w:tblCellMar>
            <w:top w:w="0" w:type="dxa"/>
            <w:bottom w:w="0" w:type="dxa"/>
          </w:tblCellMar>
        </w:tblPrEx>
        <w:trPr>
          <w:trHeight w:val="20"/>
        </w:trPr>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26-10</w:t>
            </w:r>
          </w:p>
        </w:tc>
        <w:tc>
          <w:tcPr>
            <w:tcW w:w="1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kern w:val="0"/>
                <w:sz w:val="24"/>
              </w:rPr>
            </w:pPr>
            <w:r>
              <w:rPr>
                <w:kern w:val="0"/>
                <w:sz w:val="24"/>
              </w:rPr>
              <w:t>雜支</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14.3</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0</w:t>
            </w:r>
          </w:p>
        </w:tc>
        <w:tc>
          <w:tcPr>
            <w:tcW w:w="7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14.3</w:t>
            </w:r>
          </w:p>
        </w:tc>
        <w:tc>
          <w:tcPr>
            <w:tcW w:w="9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3</w:t>
            </w:r>
          </w:p>
        </w:tc>
        <w:tc>
          <w:tcPr>
            <w:tcW w:w="8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17.3</w:t>
            </w:r>
          </w:p>
        </w:tc>
        <w:tc>
          <w:tcPr>
            <w:tcW w:w="26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說明如下</w:t>
            </w:r>
          </w:p>
        </w:tc>
      </w:tr>
    </w:tbl>
    <w:p w:rsidR="00DB353B" w:rsidRDefault="00A87F71">
      <w:pPr>
        <w:spacing w:line="400" w:lineRule="exact"/>
        <w:rPr>
          <w:b/>
          <w:color w:val="808080"/>
          <w:sz w:val="24"/>
        </w:rPr>
      </w:pPr>
      <w:r>
        <w:rPr>
          <w:b/>
          <w:color w:val="808080"/>
          <w:sz w:val="24"/>
        </w:rPr>
        <w:t xml:space="preserve">1. </w:t>
      </w:r>
      <w:r>
        <w:rPr>
          <w:b/>
          <w:color w:val="808080"/>
          <w:sz w:val="24"/>
        </w:rPr>
        <w:t>便當</w:t>
      </w:r>
      <w:r>
        <w:rPr>
          <w:b/>
          <w:color w:val="808080"/>
          <w:sz w:val="24"/>
        </w:rPr>
        <w:t>80</w:t>
      </w:r>
      <w:r>
        <w:rPr>
          <w:b/>
          <w:color w:val="808080"/>
          <w:sz w:val="24"/>
        </w:rPr>
        <w:t>元</w:t>
      </w:r>
      <w:r>
        <w:rPr>
          <w:b/>
          <w:color w:val="808080"/>
          <w:sz w:val="24"/>
        </w:rPr>
        <w:t>*4</w:t>
      </w:r>
      <w:r>
        <w:rPr>
          <w:b/>
          <w:color w:val="808080"/>
          <w:sz w:val="24"/>
        </w:rPr>
        <w:t>場</w:t>
      </w:r>
      <w:r>
        <w:rPr>
          <w:b/>
          <w:color w:val="808080"/>
          <w:sz w:val="24"/>
        </w:rPr>
        <w:t>*20</w:t>
      </w:r>
      <w:r>
        <w:rPr>
          <w:b/>
          <w:color w:val="808080"/>
          <w:sz w:val="24"/>
        </w:rPr>
        <w:t>人</w:t>
      </w:r>
      <w:r>
        <w:rPr>
          <w:b/>
          <w:color w:val="808080"/>
          <w:sz w:val="24"/>
        </w:rPr>
        <w:t>=6,400</w:t>
      </w:r>
      <w:r>
        <w:rPr>
          <w:b/>
          <w:color w:val="808080"/>
          <w:sz w:val="24"/>
        </w:rPr>
        <w:t>元</w:t>
      </w:r>
      <w:r>
        <w:rPr>
          <w:b/>
          <w:color w:val="808080"/>
          <w:sz w:val="24"/>
        </w:rPr>
        <w:t>(</w:t>
      </w:r>
      <w:r>
        <w:rPr>
          <w:b/>
          <w:color w:val="808080"/>
          <w:sz w:val="24"/>
        </w:rPr>
        <w:t>補助款</w:t>
      </w:r>
      <w:r>
        <w:rPr>
          <w:b/>
          <w:color w:val="808080"/>
          <w:sz w:val="24"/>
        </w:rPr>
        <w:t>)</w:t>
      </w:r>
    </w:p>
    <w:p w:rsidR="00DB353B" w:rsidRDefault="00A87F71">
      <w:pPr>
        <w:spacing w:line="400" w:lineRule="exact"/>
        <w:rPr>
          <w:b/>
          <w:color w:val="808080"/>
          <w:sz w:val="24"/>
        </w:rPr>
      </w:pPr>
      <w:r>
        <w:rPr>
          <w:b/>
          <w:color w:val="808080"/>
          <w:sz w:val="24"/>
        </w:rPr>
        <w:t xml:space="preserve">2. </w:t>
      </w:r>
      <w:r>
        <w:rPr>
          <w:b/>
          <w:color w:val="808080"/>
          <w:sz w:val="24"/>
        </w:rPr>
        <w:t>講義手冊</w:t>
      </w:r>
      <w:r>
        <w:rPr>
          <w:b/>
          <w:color w:val="808080"/>
          <w:sz w:val="24"/>
        </w:rPr>
        <w:t>50</w:t>
      </w:r>
      <w:r>
        <w:rPr>
          <w:b/>
          <w:color w:val="808080"/>
          <w:sz w:val="24"/>
        </w:rPr>
        <w:t>元</w:t>
      </w:r>
      <w:r>
        <w:rPr>
          <w:b/>
          <w:color w:val="808080"/>
          <w:sz w:val="24"/>
        </w:rPr>
        <w:t>*5</w:t>
      </w:r>
      <w:r>
        <w:rPr>
          <w:b/>
          <w:color w:val="808080"/>
          <w:sz w:val="24"/>
        </w:rPr>
        <w:t>場</w:t>
      </w:r>
      <w:r>
        <w:rPr>
          <w:b/>
          <w:color w:val="808080"/>
          <w:sz w:val="24"/>
        </w:rPr>
        <w:t>*20</w:t>
      </w:r>
      <w:r>
        <w:rPr>
          <w:b/>
          <w:color w:val="808080"/>
          <w:sz w:val="24"/>
        </w:rPr>
        <w:t>人</w:t>
      </w:r>
      <w:r>
        <w:rPr>
          <w:b/>
          <w:color w:val="808080"/>
          <w:sz w:val="24"/>
        </w:rPr>
        <w:t>=5,000</w:t>
      </w:r>
      <w:r>
        <w:rPr>
          <w:b/>
          <w:color w:val="808080"/>
          <w:sz w:val="24"/>
        </w:rPr>
        <w:t>元</w:t>
      </w:r>
      <w:r>
        <w:rPr>
          <w:b/>
          <w:color w:val="808080"/>
          <w:sz w:val="24"/>
        </w:rPr>
        <w:t>(</w:t>
      </w:r>
      <w:r>
        <w:rPr>
          <w:b/>
          <w:color w:val="808080"/>
          <w:sz w:val="24"/>
        </w:rPr>
        <w:t>補助款</w:t>
      </w:r>
      <w:r>
        <w:rPr>
          <w:b/>
          <w:color w:val="808080"/>
          <w:sz w:val="24"/>
        </w:rPr>
        <w:t>)</w:t>
      </w:r>
    </w:p>
    <w:p w:rsidR="00DB353B" w:rsidRDefault="00A87F71">
      <w:pPr>
        <w:spacing w:line="400" w:lineRule="exact"/>
        <w:rPr>
          <w:b/>
          <w:color w:val="808080"/>
          <w:sz w:val="24"/>
        </w:rPr>
      </w:pPr>
      <w:r>
        <w:rPr>
          <w:b/>
          <w:color w:val="808080"/>
          <w:sz w:val="24"/>
        </w:rPr>
        <w:t xml:space="preserve">3. </w:t>
      </w:r>
      <w:r>
        <w:rPr>
          <w:b/>
          <w:color w:val="808080"/>
          <w:sz w:val="24"/>
        </w:rPr>
        <w:t>學童體驗保險費</w:t>
      </w:r>
      <w:r>
        <w:rPr>
          <w:b/>
          <w:color w:val="808080"/>
          <w:sz w:val="24"/>
        </w:rPr>
        <w:t>10</w:t>
      </w:r>
      <w:r>
        <w:rPr>
          <w:b/>
          <w:color w:val="808080"/>
          <w:sz w:val="24"/>
        </w:rPr>
        <w:t>元</w:t>
      </w:r>
      <w:r>
        <w:rPr>
          <w:b/>
          <w:color w:val="808080"/>
          <w:sz w:val="24"/>
        </w:rPr>
        <w:t>*60</w:t>
      </w:r>
      <w:r>
        <w:rPr>
          <w:b/>
          <w:color w:val="808080"/>
          <w:sz w:val="24"/>
        </w:rPr>
        <w:t>人</w:t>
      </w:r>
      <w:r>
        <w:rPr>
          <w:b/>
          <w:color w:val="808080"/>
          <w:sz w:val="24"/>
        </w:rPr>
        <w:t>=600</w:t>
      </w:r>
      <w:r>
        <w:rPr>
          <w:b/>
          <w:color w:val="808080"/>
          <w:sz w:val="24"/>
        </w:rPr>
        <w:t>元</w:t>
      </w:r>
      <w:r>
        <w:rPr>
          <w:b/>
          <w:color w:val="808080"/>
          <w:sz w:val="24"/>
        </w:rPr>
        <w:t>(</w:t>
      </w:r>
      <w:r>
        <w:rPr>
          <w:b/>
          <w:color w:val="808080"/>
          <w:sz w:val="24"/>
        </w:rPr>
        <w:t>補助款</w:t>
      </w:r>
      <w:r>
        <w:rPr>
          <w:b/>
          <w:color w:val="808080"/>
          <w:sz w:val="24"/>
        </w:rPr>
        <w:t>)</w:t>
      </w:r>
    </w:p>
    <w:p w:rsidR="00DB353B" w:rsidRDefault="00A87F71">
      <w:pPr>
        <w:spacing w:line="400" w:lineRule="exact"/>
        <w:rPr>
          <w:b/>
          <w:color w:val="808080"/>
          <w:sz w:val="24"/>
        </w:rPr>
      </w:pPr>
      <w:r>
        <w:rPr>
          <w:b/>
          <w:color w:val="808080"/>
          <w:sz w:val="24"/>
        </w:rPr>
        <w:t xml:space="preserve">4. </w:t>
      </w:r>
      <w:r>
        <w:rPr>
          <w:b/>
          <w:color w:val="808080"/>
          <w:sz w:val="24"/>
        </w:rPr>
        <w:t>雜項用品</w:t>
      </w:r>
      <w:r>
        <w:rPr>
          <w:b/>
          <w:color w:val="808080"/>
          <w:sz w:val="24"/>
        </w:rPr>
        <w:t>(</w:t>
      </w:r>
      <w:r>
        <w:rPr>
          <w:b/>
          <w:color w:val="808080"/>
          <w:sz w:val="24"/>
        </w:rPr>
        <w:t>包含活動場地布置、文具紙張、印刷、郵資等</w:t>
      </w:r>
      <w:r>
        <w:rPr>
          <w:b/>
          <w:color w:val="808080"/>
          <w:sz w:val="24"/>
        </w:rPr>
        <w:t>)5,300</w:t>
      </w:r>
      <w:r>
        <w:rPr>
          <w:b/>
          <w:color w:val="808080"/>
          <w:sz w:val="24"/>
        </w:rPr>
        <w:t>元</w:t>
      </w:r>
      <w:r>
        <w:rPr>
          <w:b/>
          <w:color w:val="808080"/>
          <w:sz w:val="24"/>
        </w:rPr>
        <w:t>(</w:t>
      </w:r>
      <w:r>
        <w:rPr>
          <w:b/>
          <w:color w:val="808080"/>
          <w:sz w:val="24"/>
        </w:rPr>
        <w:t>其中補助款</w:t>
      </w:r>
      <w:r>
        <w:rPr>
          <w:b/>
          <w:color w:val="808080"/>
          <w:sz w:val="24"/>
        </w:rPr>
        <w:t>2,300</w:t>
      </w:r>
      <w:r>
        <w:rPr>
          <w:b/>
          <w:color w:val="808080"/>
          <w:sz w:val="24"/>
        </w:rPr>
        <w:t>元，配合款</w:t>
      </w:r>
      <w:r>
        <w:rPr>
          <w:b/>
          <w:color w:val="808080"/>
          <w:sz w:val="24"/>
        </w:rPr>
        <w:t>3,000</w:t>
      </w:r>
      <w:r>
        <w:rPr>
          <w:b/>
          <w:color w:val="808080"/>
          <w:sz w:val="24"/>
        </w:rPr>
        <w:t>元</w:t>
      </w:r>
      <w:r>
        <w:rPr>
          <w:b/>
          <w:color w:val="808080"/>
          <w:sz w:val="24"/>
        </w:rPr>
        <w:t>)</w:t>
      </w:r>
    </w:p>
    <w:p w:rsidR="00DB353B" w:rsidRDefault="00DB353B">
      <w:pPr>
        <w:spacing w:line="400" w:lineRule="exact"/>
        <w:rPr>
          <w:b/>
          <w:sz w:val="24"/>
        </w:rPr>
      </w:pPr>
    </w:p>
    <w:p w:rsidR="00DB353B" w:rsidRDefault="00A87F71">
      <w:pPr>
        <w:spacing w:line="400" w:lineRule="exact"/>
        <w:rPr>
          <w:sz w:val="24"/>
        </w:rPr>
      </w:pPr>
      <w:r>
        <w:rPr>
          <w:sz w:val="24"/>
        </w:rPr>
        <w:t>注意事項：</w:t>
      </w:r>
    </w:p>
    <w:p w:rsidR="00DB353B" w:rsidRDefault="00A87F71">
      <w:pPr>
        <w:pStyle w:val="a4"/>
        <w:numPr>
          <w:ilvl w:val="0"/>
          <w:numId w:val="57"/>
        </w:numPr>
        <w:spacing w:line="400" w:lineRule="exact"/>
        <w:rPr>
          <w:sz w:val="24"/>
        </w:rPr>
      </w:pPr>
      <w:r>
        <w:rPr>
          <w:sz w:val="24"/>
        </w:rPr>
        <w:t>雜項如超過補助款</w:t>
      </w:r>
      <w:r>
        <w:rPr>
          <w:sz w:val="24"/>
        </w:rPr>
        <w:t>10</w:t>
      </w:r>
      <w:r>
        <w:rPr>
          <w:sz w:val="24"/>
        </w:rPr>
        <w:t>％，應詳列預算項目明細。</w:t>
      </w:r>
    </w:p>
    <w:p w:rsidR="00DB353B" w:rsidRDefault="00A87F71">
      <w:pPr>
        <w:pStyle w:val="a4"/>
        <w:numPr>
          <w:ilvl w:val="0"/>
          <w:numId w:val="57"/>
        </w:numPr>
        <w:spacing w:line="400" w:lineRule="exact"/>
        <w:rPr>
          <w:sz w:val="24"/>
        </w:rPr>
      </w:pPr>
      <w:r>
        <w:rPr>
          <w:sz w:val="24"/>
        </w:rPr>
        <w:t>保險費用應編列補助款。</w:t>
      </w:r>
      <w:r>
        <w:rPr>
          <w:sz w:val="24"/>
        </w:rPr>
        <w:t>(</w:t>
      </w:r>
      <w:r>
        <w:rPr>
          <w:sz w:val="24"/>
        </w:rPr>
        <w:t>需與量化效益人次相同，若含工作人員須註明</w:t>
      </w:r>
      <w:r>
        <w:rPr>
          <w:sz w:val="24"/>
        </w:rPr>
        <w:t>)</w:t>
      </w:r>
    </w:p>
    <w:p w:rsidR="00DB353B" w:rsidRDefault="00DB353B">
      <w:pPr>
        <w:pStyle w:val="a4"/>
        <w:spacing w:line="400" w:lineRule="exact"/>
        <w:ind w:left="360"/>
        <w:rPr>
          <w:sz w:val="24"/>
        </w:rPr>
      </w:pPr>
    </w:p>
    <w:p w:rsidR="00DB353B" w:rsidRDefault="00A87F71">
      <w:pPr>
        <w:widowControl/>
        <w:spacing w:line="240" w:lineRule="auto"/>
        <w:jc w:val="right"/>
      </w:pPr>
      <w:r>
        <w:rPr>
          <w:b/>
          <w:sz w:val="24"/>
        </w:rPr>
        <w:t>單位：千元</w:t>
      </w:r>
    </w:p>
    <w:tbl>
      <w:tblPr>
        <w:tblW w:w="9595" w:type="dxa"/>
        <w:jc w:val="center"/>
        <w:tblCellMar>
          <w:left w:w="10" w:type="dxa"/>
          <w:right w:w="10" w:type="dxa"/>
        </w:tblCellMar>
        <w:tblLook w:val="04A0" w:firstRow="1" w:lastRow="0" w:firstColumn="1" w:lastColumn="0" w:noHBand="0" w:noVBand="1"/>
      </w:tblPr>
      <w:tblGrid>
        <w:gridCol w:w="1090"/>
        <w:gridCol w:w="1261"/>
        <w:gridCol w:w="993"/>
        <w:gridCol w:w="992"/>
        <w:gridCol w:w="709"/>
        <w:gridCol w:w="992"/>
        <w:gridCol w:w="1134"/>
        <w:gridCol w:w="2424"/>
      </w:tblGrid>
      <w:tr w:rsidR="00DB353B">
        <w:tblPrEx>
          <w:tblCellMar>
            <w:top w:w="0" w:type="dxa"/>
            <w:bottom w:w="0" w:type="dxa"/>
          </w:tblCellMar>
        </w:tblPrEx>
        <w:trPr>
          <w:trHeight w:val="199"/>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w:t>
            </w:r>
          </w:p>
          <w:p w:rsidR="00DB353B" w:rsidRDefault="00A87F71">
            <w:pPr>
              <w:spacing w:line="240" w:lineRule="atLeast"/>
              <w:jc w:val="center"/>
              <w:rPr>
                <w:kern w:val="0"/>
                <w:sz w:val="24"/>
              </w:rPr>
            </w:pPr>
            <w:r>
              <w:rPr>
                <w:kern w:val="0"/>
                <w:sz w:val="24"/>
              </w:rPr>
              <w:t>目代號</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預算科目</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農委會</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配合款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合計</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說明</w:t>
            </w:r>
          </w:p>
        </w:tc>
      </w:tr>
      <w:tr w:rsidR="00DB353B">
        <w:tblPrEx>
          <w:tblCellMar>
            <w:top w:w="0" w:type="dxa"/>
            <w:bottom w:w="0" w:type="dxa"/>
          </w:tblCellMar>
        </w:tblPrEx>
        <w:trPr>
          <w:trHeight w:val="105"/>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經常門</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資本門</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小計</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4"/>
              </w:rPr>
            </w:pPr>
          </w:p>
        </w:tc>
        <w:tc>
          <w:tcPr>
            <w:tcW w:w="242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240" w:lineRule="atLeast"/>
              <w:jc w:val="center"/>
              <w:rPr>
                <w:kern w:val="0"/>
                <w:sz w:val="20"/>
                <w:szCs w:val="20"/>
              </w:rPr>
            </w:pPr>
          </w:p>
        </w:tc>
      </w:tr>
      <w:tr w:rsidR="00DB353B">
        <w:tblPrEx>
          <w:tblCellMar>
            <w:top w:w="0" w:type="dxa"/>
            <w:bottom w:w="0" w:type="dxa"/>
          </w:tblCellMar>
        </w:tblPrEx>
        <w:trPr>
          <w:trHeight w:val="20"/>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kern w:val="0"/>
                <w:sz w:val="24"/>
              </w:rPr>
            </w:pPr>
            <w:r>
              <w:rPr>
                <w:kern w:val="0"/>
                <w:sz w:val="24"/>
              </w:rPr>
              <w:t>28-10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ind w:firstLine="46"/>
              <w:jc w:val="center"/>
              <w:rPr>
                <w:kern w:val="0"/>
                <w:sz w:val="24"/>
              </w:rPr>
            </w:pPr>
            <w:r>
              <w:rPr>
                <w:kern w:val="0"/>
                <w:sz w:val="24"/>
              </w:rPr>
              <w:t>國內旅費</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pPr>
            <w:r>
              <w:rPr>
                <w:b/>
                <w:color w:val="808080"/>
                <w:spacing w:val="-10"/>
                <w:sz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spacing w:val="-10"/>
                <w:sz w:val="24"/>
              </w:rPr>
            </w:pPr>
            <w:r>
              <w:rPr>
                <w:b/>
                <w:color w:val="808080"/>
                <w:spacing w:val="-10"/>
                <w:sz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240" w:lineRule="atLeast"/>
              <w:jc w:val="center"/>
              <w:rPr>
                <w:b/>
                <w:color w:val="808080"/>
                <w:kern w:val="0"/>
                <w:sz w:val="24"/>
              </w:rPr>
            </w:pPr>
            <w:r>
              <w:rPr>
                <w:b/>
                <w:color w:val="808080"/>
                <w:kern w:val="0"/>
                <w:sz w:val="24"/>
              </w:rPr>
              <w:t>15</w:t>
            </w:r>
          </w:p>
        </w:tc>
        <w:tc>
          <w:tcPr>
            <w:tcW w:w="24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240" w:lineRule="atLeast"/>
              <w:jc w:val="both"/>
              <w:rPr>
                <w:b/>
                <w:color w:val="808080"/>
                <w:kern w:val="0"/>
                <w:sz w:val="24"/>
              </w:rPr>
            </w:pPr>
            <w:r>
              <w:rPr>
                <w:b/>
                <w:color w:val="808080"/>
                <w:kern w:val="0"/>
                <w:sz w:val="24"/>
              </w:rPr>
              <w:t>說明如下</w:t>
            </w:r>
          </w:p>
        </w:tc>
      </w:tr>
    </w:tbl>
    <w:p w:rsidR="00DB353B" w:rsidRDefault="00A87F71">
      <w:pPr>
        <w:rPr>
          <w:b/>
          <w:color w:val="808080"/>
          <w:sz w:val="24"/>
        </w:rPr>
      </w:pPr>
      <w:r>
        <w:rPr>
          <w:b/>
          <w:color w:val="808080"/>
          <w:sz w:val="24"/>
        </w:rPr>
        <w:t xml:space="preserve">1. </w:t>
      </w:r>
      <w:r>
        <w:rPr>
          <w:b/>
          <w:color w:val="808080"/>
          <w:sz w:val="24"/>
        </w:rPr>
        <w:t>國內旅費</w:t>
      </w:r>
      <w:r>
        <w:rPr>
          <w:b/>
          <w:color w:val="808080"/>
          <w:sz w:val="24"/>
        </w:rPr>
        <w:t>1,000</w:t>
      </w:r>
      <w:r>
        <w:rPr>
          <w:b/>
          <w:color w:val="808080"/>
          <w:sz w:val="24"/>
        </w:rPr>
        <w:t>元</w:t>
      </w:r>
      <w:r>
        <w:rPr>
          <w:b/>
          <w:color w:val="808080"/>
          <w:sz w:val="24"/>
        </w:rPr>
        <w:t>*15</w:t>
      </w:r>
      <w:r>
        <w:rPr>
          <w:b/>
          <w:color w:val="808080"/>
          <w:sz w:val="24"/>
        </w:rPr>
        <w:t>人</w:t>
      </w:r>
      <w:r>
        <w:rPr>
          <w:b/>
          <w:color w:val="808080"/>
          <w:sz w:val="24"/>
        </w:rPr>
        <w:t>=15,000</w:t>
      </w:r>
      <w:r>
        <w:rPr>
          <w:b/>
          <w:color w:val="808080"/>
          <w:sz w:val="24"/>
        </w:rPr>
        <w:t>元</w:t>
      </w:r>
      <w:r>
        <w:rPr>
          <w:b/>
          <w:color w:val="808080"/>
          <w:sz w:val="24"/>
        </w:rPr>
        <w:t>(</w:t>
      </w:r>
      <w:r>
        <w:rPr>
          <w:b/>
          <w:color w:val="808080"/>
          <w:sz w:val="24"/>
        </w:rPr>
        <w:t>其中補助款</w:t>
      </w:r>
      <w:r>
        <w:rPr>
          <w:b/>
          <w:color w:val="808080"/>
          <w:sz w:val="24"/>
        </w:rPr>
        <w:t>5,000</w:t>
      </w:r>
      <w:r>
        <w:rPr>
          <w:b/>
          <w:color w:val="808080"/>
          <w:sz w:val="24"/>
        </w:rPr>
        <w:t>元，配合款</w:t>
      </w:r>
      <w:r>
        <w:rPr>
          <w:b/>
          <w:color w:val="808080"/>
          <w:sz w:val="24"/>
        </w:rPr>
        <w:t>10,000</w:t>
      </w:r>
      <w:r>
        <w:rPr>
          <w:b/>
          <w:color w:val="808080"/>
          <w:sz w:val="24"/>
        </w:rPr>
        <w:t>元</w:t>
      </w:r>
      <w:r>
        <w:rPr>
          <w:b/>
          <w:color w:val="808080"/>
          <w:sz w:val="24"/>
        </w:rPr>
        <w:t>)</w:t>
      </w:r>
    </w:p>
    <w:p w:rsidR="00DB353B" w:rsidRDefault="00DB353B">
      <w:pPr>
        <w:spacing w:line="400" w:lineRule="exact"/>
        <w:rPr>
          <w:sz w:val="24"/>
        </w:rPr>
      </w:pPr>
    </w:p>
    <w:p w:rsidR="00DB353B" w:rsidRDefault="00A87F71">
      <w:pPr>
        <w:spacing w:line="400" w:lineRule="exact"/>
        <w:rPr>
          <w:sz w:val="24"/>
        </w:rPr>
      </w:pPr>
      <w:r>
        <w:rPr>
          <w:sz w:val="24"/>
        </w:rPr>
        <w:t>注意事項：</w:t>
      </w:r>
    </w:p>
    <w:p w:rsidR="00DB353B" w:rsidRDefault="00A87F71">
      <w:pPr>
        <w:spacing w:line="400" w:lineRule="exact"/>
        <w:rPr>
          <w:sz w:val="24"/>
        </w:rPr>
      </w:pPr>
      <w:r>
        <w:rPr>
          <w:sz w:val="24"/>
        </w:rPr>
        <w:t>1.</w:t>
      </w:r>
      <w:r>
        <w:rPr>
          <w:sz w:val="24"/>
        </w:rPr>
        <w:t>參加本計畫相關會議及工作坊，可編列至國內差旅費用。</w:t>
      </w:r>
    </w:p>
    <w:p w:rsidR="00DB353B" w:rsidRDefault="00DB353B">
      <w:pPr>
        <w:spacing w:line="400" w:lineRule="exact"/>
        <w:rPr>
          <w:sz w:val="24"/>
        </w:rPr>
      </w:pPr>
    </w:p>
    <w:p w:rsidR="00DB353B" w:rsidRDefault="00DB353B">
      <w:pPr>
        <w:pageBreakBefore/>
        <w:widowControl/>
        <w:spacing w:line="240" w:lineRule="auto"/>
      </w:pPr>
    </w:p>
    <w:p w:rsidR="00DB353B" w:rsidRDefault="00A87F71">
      <w:pPr>
        <w:pStyle w:val="1"/>
      </w:pPr>
      <w:bookmarkStart w:id="23" w:name="_Toc124182028"/>
      <w:r>
        <w:rPr>
          <w:noProof/>
        </w:rPr>
        <mc:AlternateContent>
          <mc:Choice Requires="wps">
            <w:drawing>
              <wp:anchor distT="0" distB="0" distL="114300" distR="114300" simplePos="0" relativeHeight="251640320" behindDoc="0" locked="0" layoutInCell="1" allowOverlap="1">
                <wp:simplePos x="0" y="0"/>
                <wp:positionH relativeFrom="column">
                  <wp:posOffset>5719443</wp:posOffset>
                </wp:positionH>
                <wp:positionV relativeFrom="paragraph">
                  <wp:posOffset>-443227</wp:posOffset>
                </wp:positionV>
                <wp:extent cx="777240" cy="457200"/>
                <wp:effectExtent l="0" t="0" r="22860" b="19050"/>
                <wp:wrapNone/>
                <wp:docPr id="8" name="文字方塊 13"/>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附件五</w:t>
                            </w:r>
                          </w:p>
                        </w:txbxContent>
                      </wps:txbx>
                      <wps:bodyPr vert="horz" wrap="square" lIns="91440" tIns="45720" rIns="91440" bIns="45720" anchor="t" anchorCtr="0" compatLnSpc="1">
                        <a:noAutofit/>
                      </wps:bodyPr>
                    </wps:wsp>
                  </a:graphicData>
                </a:graphic>
              </wp:anchor>
            </w:drawing>
          </mc:Choice>
          <mc:Fallback>
            <w:pict>
              <v:shape id="文字方塊 13" o:spid="_x0000_s1030" type="#_x0000_t202" style="position:absolute;left:0;text-align:left;margin-left:450.35pt;margin-top:-34.9pt;width:61.2pt;height:36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" strokeweight=".17625mm">
                <v:textbox>
                  <w:txbxContent>
                    <w:p w:rsidR="00DB353B" w:rsidRDefault="00A87F71">
                      <w:pPr>
                        <w:jc w:val="center"/>
                      </w:pPr>
                      <w:r>
                        <w:t>附件五</w:t>
                      </w:r>
                    </w:p>
                  </w:txbxContent>
                </v:textbox>
              </v:shape>
            </w:pict>
          </mc:Fallback>
        </mc:AlternateContent>
      </w:r>
      <w:r>
        <w:t>附件五</w:t>
      </w:r>
      <w:r>
        <w:t xml:space="preserve"> </w:t>
      </w:r>
      <w:r>
        <w:t>會計科目與補助經費編列標準說明</w:t>
      </w:r>
      <w:bookmarkEnd w:id="23"/>
    </w:p>
    <w:tbl>
      <w:tblPr>
        <w:tblW w:w="9639" w:type="dxa"/>
        <w:tblInd w:w="108" w:type="dxa"/>
        <w:tblCellMar>
          <w:left w:w="10" w:type="dxa"/>
          <w:right w:w="10" w:type="dxa"/>
        </w:tblCellMar>
        <w:tblLook w:val="04A0" w:firstRow="1" w:lastRow="0" w:firstColumn="1" w:lastColumn="0" w:noHBand="0" w:noVBand="1"/>
      </w:tblPr>
      <w:tblGrid>
        <w:gridCol w:w="993"/>
        <w:gridCol w:w="1275"/>
        <w:gridCol w:w="7371"/>
      </w:tblGrid>
      <w:tr w:rsidR="00DB353B">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00" w:lineRule="exact"/>
              <w:ind w:left="-26"/>
              <w:jc w:val="center"/>
            </w:pPr>
            <w:r>
              <w:rPr>
                <w:kern w:val="0"/>
                <w:sz w:val="24"/>
              </w:rPr>
              <w:t>科目名稱與代號</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00" w:lineRule="exact"/>
              <w:ind w:left="560"/>
              <w:jc w:val="center"/>
            </w:pPr>
            <w:r>
              <w:rPr>
                <w:kern w:val="0"/>
                <w:sz w:val="24"/>
              </w:rPr>
              <w:t>編列標準說明</w:t>
            </w:r>
          </w:p>
        </w:tc>
      </w:tr>
      <w:tr w:rsidR="00DB353B">
        <w:tblPrEx>
          <w:tblCellMar>
            <w:top w:w="0" w:type="dxa"/>
            <w:bottom w:w="0" w:type="dxa"/>
          </w:tblCellMar>
        </w:tblPrEx>
        <w:trPr>
          <w:trHeight w:val="316"/>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00" w:lineRule="exact"/>
              <w:jc w:val="center"/>
            </w:pPr>
            <w:r>
              <w:rPr>
                <w:kern w:val="0"/>
                <w:sz w:val="24"/>
              </w:rPr>
              <w:t>20-00</w:t>
            </w:r>
          </w:p>
          <w:p w:rsidR="00DB353B" w:rsidRDefault="00A87F71">
            <w:pPr>
              <w:spacing w:line="400" w:lineRule="exact"/>
              <w:jc w:val="center"/>
            </w:pPr>
            <w:r>
              <w:rPr>
                <w:kern w:val="0"/>
                <w:sz w:val="24"/>
              </w:rPr>
              <w:t>業務費</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00" w:lineRule="exact"/>
              <w:ind w:left="62"/>
              <w:jc w:val="center"/>
            </w:pPr>
            <w:r>
              <w:rPr>
                <w:kern w:val="0"/>
                <w:sz w:val="24"/>
              </w:rPr>
              <w:t>21-10</w:t>
            </w:r>
          </w:p>
          <w:p w:rsidR="00DB353B" w:rsidRDefault="00A87F71">
            <w:pPr>
              <w:spacing w:line="400" w:lineRule="exact"/>
              <w:ind w:left="62"/>
              <w:jc w:val="center"/>
            </w:pPr>
            <w:r>
              <w:rPr>
                <w:kern w:val="0"/>
                <w:sz w:val="24"/>
              </w:rPr>
              <w:t>租金</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numPr>
                <w:ilvl w:val="0"/>
                <w:numId w:val="58"/>
              </w:numPr>
              <w:autoSpaceDE w:val="0"/>
              <w:spacing w:line="400" w:lineRule="exact"/>
              <w:ind w:left="253" w:hanging="250"/>
              <w:jc w:val="both"/>
              <w:rPr>
                <w:sz w:val="24"/>
              </w:rPr>
            </w:pPr>
            <w:r>
              <w:rPr>
                <w:sz w:val="24"/>
              </w:rPr>
              <w:t>教室或活動場地租金以日為單位；使用自己單位場地不得編列租金。</w:t>
            </w:r>
          </w:p>
          <w:p w:rsidR="00DB353B" w:rsidRDefault="00A87F71">
            <w:pPr>
              <w:numPr>
                <w:ilvl w:val="0"/>
                <w:numId w:val="58"/>
              </w:numPr>
              <w:autoSpaceDE w:val="0"/>
              <w:spacing w:line="400" w:lineRule="exact"/>
              <w:ind w:left="253" w:hanging="250"/>
              <w:jc w:val="both"/>
            </w:pPr>
            <w:r>
              <w:rPr>
                <w:sz w:val="24"/>
              </w:rPr>
              <w:t>場地租金未達</w:t>
            </w:r>
            <w:r>
              <w:rPr>
                <w:sz w:val="24"/>
              </w:rPr>
              <w:t>50</w:t>
            </w:r>
            <w:r>
              <w:rPr>
                <w:sz w:val="24"/>
              </w:rPr>
              <w:t>人，每天以</w:t>
            </w:r>
            <w:r>
              <w:rPr>
                <w:sz w:val="24"/>
              </w:rPr>
              <w:t>11,760</w:t>
            </w:r>
            <w:r>
              <w:rPr>
                <w:sz w:val="24"/>
              </w:rPr>
              <w:t>元為限；</w:t>
            </w:r>
            <w:r>
              <w:rPr>
                <w:sz w:val="24"/>
              </w:rPr>
              <w:t>50</w:t>
            </w:r>
            <w:r>
              <w:rPr>
                <w:sz w:val="24"/>
              </w:rPr>
              <w:t>人以上未達</w:t>
            </w:r>
            <w:r>
              <w:rPr>
                <w:sz w:val="24"/>
              </w:rPr>
              <w:t>100</w:t>
            </w:r>
            <w:r>
              <w:rPr>
                <w:sz w:val="24"/>
              </w:rPr>
              <w:t>人，每天以</w:t>
            </w:r>
            <w:r>
              <w:rPr>
                <w:sz w:val="24"/>
              </w:rPr>
              <w:t>16,400</w:t>
            </w:r>
            <w:r>
              <w:rPr>
                <w:sz w:val="24"/>
              </w:rPr>
              <w:t>元為限；</w:t>
            </w:r>
            <w:r>
              <w:rPr>
                <w:sz w:val="24"/>
              </w:rPr>
              <w:t>100</w:t>
            </w:r>
            <w:r>
              <w:rPr>
                <w:sz w:val="24"/>
              </w:rPr>
              <w:t>人以上，每天以</w:t>
            </w:r>
            <w:r>
              <w:rPr>
                <w:sz w:val="24"/>
              </w:rPr>
              <w:t>24,560</w:t>
            </w:r>
            <w:r>
              <w:rPr>
                <w:sz w:val="24"/>
              </w:rPr>
              <w:t>元為限。</w:t>
            </w:r>
            <w:r>
              <w:rPr>
                <w:sz w:val="24"/>
                <w:szCs w:val="20"/>
                <w:u w:val="single"/>
              </w:rPr>
              <w:t>（應儘量減少租金支出）</w:t>
            </w:r>
          </w:p>
          <w:p w:rsidR="00DB353B" w:rsidRDefault="00A87F71">
            <w:pPr>
              <w:numPr>
                <w:ilvl w:val="0"/>
                <w:numId w:val="58"/>
              </w:numPr>
              <w:autoSpaceDE w:val="0"/>
              <w:spacing w:line="400" w:lineRule="exact"/>
              <w:ind w:left="253" w:hanging="250"/>
              <w:jc w:val="both"/>
              <w:rPr>
                <w:sz w:val="24"/>
              </w:rPr>
            </w:pPr>
            <w:r>
              <w:rPr>
                <w:sz w:val="24"/>
              </w:rPr>
              <w:t>編列補助款車輛租金每日每車租金以</w:t>
            </w:r>
            <w:r>
              <w:rPr>
                <w:sz w:val="24"/>
              </w:rPr>
              <w:t>10,000</w:t>
            </w:r>
            <w:r>
              <w:rPr>
                <w:sz w:val="24"/>
              </w:rPr>
              <w:t>元為限。</w:t>
            </w:r>
          </w:p>
        </w:tc>
      </w:tr>
      <w:tr w:rsidR="00DB353B">
        <w:tblPrEx>
          <w:tblCellMar>
            <w:top w:w="0" w:type="dxa"/>
            <w:bottom w:w="0" w:type="dxa"/>
          </w:tblCellMar>
        </w:tblPrEx>
        <w:trPr>
          <w:trHeight w:val="859"/>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00" w:lineRule="exact"/>
              <w:jc w:val="center"/>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00" w:lineRule="exact"/>
              <w:ind w:left="62"/>
              <w:jc w:val="center"/>
            </w:pPr>
            <w:r>
              <w:rPr>
                <w:kern w:val="0"/>
                <w:sz w:val="24"/>
              </w:rPr>
              <w:t>23-00</w:t>
            </w:r>
          </w:p>
          <w:p w:rsidR="00DB353B" w:rsidRDefault="00A87F71">
            <w:pPr>
              <w:spacing w:line="400" w:lineRule="exact"/>
              <w:ind w:left="62"/>
              <w:jc w:val="center"/>
            </w:pPr>
            <w:r>
              <w:rPr>
                <w:kern w:val="0"/>
                <w:sz w:val="24"/>
              </w:rPr>
              <w:t>按日按件</w:t>
            </w:r>
          </w:p>
          <w:p w:rsidR="00DB353B" w:rsidRDefault="00A87F71">
            <w:pPr>
              <w:spacing w:line="400" w:lineRule="exact"/>
              <w:ind w:left="62"/>
              <w:jc w:val="center"/>
            </w:pPr>
            <w:r>
              <w:rPr>
                <w:kern w:val="0"/>
                <w:sz w:val="24"/>
              </w:rPr>
              <w:t>計資酬金</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numPr>
                <w:ilvl w:val="0"/>
                <w:numId w:val="59"/>
              </w:numPr>
              <w:autoSpaceDE w:val="0"/>
              <w:spacing w:line="400" w:lineRule="exact"/>
              <w:ind w:left="253" w:hanging="250"/>
              <w:jc w:val="both"/>
              <w:rPr>
                <w:color w:val="000000"/>
                <w:sz w:val="24"/>
              </w:rPr>
            </w:pPr>
            <w:r>
              <w:rPr>
                <w:color w:val="000000"/>
                <w:sz w:val="24"/>
              </w:rPr>
              <w:t>農委會相關人員除實際擔任授課講座，得依內聘講座標準支領鐘點費外，不得由計畫支領任何酬勞。</w:t>
            </w:r>
          </w:p>
          <w:p w:rsidR="00DB353B" w:rsidRDefault="00A87F71">
            <w:pPr>
              <w:numPr>
                <w:ilvl w:val="0"/>
                <w:numId w:val="59"/>
              </w:numPr>
              <w:autoSpaceDE w:val="0"/>
              <w:spacing w:line="400" w:lineRule="exact"/>
              <w:ind w:left="253" w:hanging="250"/>
              <w:jc w:val="both"/>
            </w:pPr>
            <w:r>
              <w:rPr>
                <w:color w:val="000000"/>
                <w:sz w:val="24"/>
              </w:rPr>
              <w:t>外聘專家</w:t>
            </w:r>
            <w:r>
              <w:rPr>
                <w:color w:val="000000"/>
                <w:sz w:val="24"/>
              </w:rPr>
              <w:t>2,000</w:t>
            </w:r>
            <w:r>
              <w:rPr>
                <w:color w:val="000000"/>
                <w:sz w:val="24"/>
              </w:rPr>
              <w:t>元</w:t>
            </w:r>
            <w:r>
              <w:rPr>
                <w:color w:val="000000"/>
                <w:sz w:val="24"/>
              </w:rPr>
              <w:t>/</w:t>
            </w:r>
            <w:r>
              <w:rPr>
                <w:color w:val="000000"/>
                <w:sz w:val="24"/>
              </w:rPr>
              <w:t>節以下編列、內聘</w:t>
            </w:r>
            <w:r>
              <w:rPr>
                <w:color w:val="000000"/>
                <w:sz w:val="24"/>
              </w:rPr>
              <w:t>1,000</w:t>
            </w:r>
            <w:r>
              <w:rPr>
                <w:color w:val="000000"/>
                <w:sz w:val="24"/>
              </w:rPr>
              <w:t>元</w:t>
            </w:r>
            <w:r>
              <w:rPr>
                <w:color w:val="000000"/>
                <w:sz w:val="24"/>
              </w:rPr>
              <w:t>/</w:t>
            </w:r>
            <w:r>
              <w:rPr>
                <w:color w:val="000000"/>
                <w:sz w:val="24"/>
              </w:rPr>
              <w:t>節以下編列。</w:t>
            </w:r>
            <w:r>
              <w:rPr>
                <w:b/>
                <w:color w:val="000000"/>
                <w:sz w:val="24"/>
                <w:u w:val="single"/>
              </w:rPr>
              <w:t>（授課時間每節為</w:t>
            </w:r>
            <w:r>
              <w:rPr>
                <w:b/>
                <w:color w:val="000000"/>
                <w:sz w:val="24"/>
                <w:u w:val="single"/>
              </w:rPr>
              <w:t>50</w:t>
            </w:r>
            <w:r>
              <w:rPr>
                <w:b/>
                <w:color w:val="000000"/>
                <w:sz w:val="24"/>
                <w:u w:val="single"/>
              </w:rPr>
              <w:t>分鐘；連續上課</w:t>
            </w:r>
            <w:r>
              <w:rPr>
                <w:b/>
                <w:color w:val="000000"/>
                <w:sz w:val="24"/>
                <w:u w:val="single"/>
              </w:rPr>
              <w:t>2</w:t>
            </w:r>
            <w:r>
              <w:rPr>
                <w:b/>
                <w:color w:val="000000"/>
                <w:sz w:val="24"/>
                <w:u w:val="single"/>
              </w:rPr>
              <w:t>節者為</w:t>
            </w:r>
            <w:r>
              <w:rPr>
                <w:b/>
                <w:color w:val="000000"/>
                <w:sz w:val="24"/>
                <w:u w:val="single"/>
              </w:rPr>
              <w:t>90</w:t>
            </w:r>
            <w:r>
              <w:rPr>
                <w:b/>
                <w:color w:val="000000"/>
                <w:sz w:val="24"/>
                <w:u w:val="single"/>
              </w:rPr>
              <w:t>分鐘。未滿者講座鐘點費應減半支給）</w:t>
            </w:r>
          </w:p>
          <w:p w:rsidR="00DB353B" w:rsidRDefault="00A87F71">
            <w:pPr>
              <w:numPr>
                <w:ilvl w:val="0"/>
                <w:numId w:val="59"/>
              </w:numPr>
              <w:autoSpaceDE w:val="0"/>
              <w:spacing w:line="400" w:lineRule="exact"/>
              <w:ind w:left="253" w:hanging="250"/>
              <w:jc w:val="both"/>
              <w:rPr>
                <w:color w:val="000000"/>
                <w:sz w:val="24"/>
              </w:rPr>
            </w:pPr>
            <w:r>
              <w:rPr>
                <w:color w:val="000000"/>
                <w:sz w:val="24"/>
              </w:rPr>
              <w:t>現場協助教學並實際授課人員：</w:t>
            </w:r>
            <w:r>
              <w:rPr>
                <w:color w:val="000000"/>
                <w:sz w:val="24"/>
              </w:rPr>
              <w:t>500</w:t>
            </w:r>
            <w:r>
              <w:rPr>
                <w:color w:val="000000"/>
                <w:sz w:val="24"/>
              </w:rPr>
              <w:t>元</w:t>
            </w:r>
            <w:r>
              <w:rPr>
                <w:color w:val="000000"/>
                <w:sz w:val="24"/>
              </w:rPr>
              <w:t>/</w:t>
            </w:r>
            <w:r>
              <w:rPr>
                <w:color w:val="000000"/>
                <w:sz w:val="24"/>
              </w:rPr>
              <w:t>節。</w:t>
            </w:r>
          </w:p>
          <w:p w:rsidR="00DB353B" w:rsidRDefault="00A87F71">
            <w:pPr>
              <w:numPr>
                <w:ilvl w:val="0"/>
                <w:numId w:val="59"/>
              </w:numPr>
              <w:autoSpaceDE w:val="0"/>
              <w:spacing w:line="400" w:lineRule="exact"/>
              <w:ind w:left="253" w:hanging="250"/>
              <w:jc w:val="both"/>
              <w:rPr>
                <w:color w:val="000000"/>
                <w:sz w:val="24"/>
              </w:rPr>
            </w:pPr>
            <w:r>
              <w:rPr>
                <w:color w:val="000000"/>
                <w:sz w:val="24"/>
              </w:rPr>
              <w:t>臨時工資：專科畢及以下</w:t>
            </w:r>
            <w:r>
              <w:rPr>
                <w:color w:val="000000"/>
                <w:sz w:val="24"/>
              </w:rPr>
              <w:t>1,436</w:t>
            </w:r>
            <w:r>
              <w:rPr>
                <w:color w:val="000000"/>
                <w:sz w:val="24"/>
              </w:rPr>
              <w:t>元、大學畢</w:t>
            </w:r>
            <w:r>
              <w:rPr>
                <w:color w:val="000000"/>
                <w:sz w:val="24"/>
              </w:rPr>
              <w:t>1,478</w:t>
            </w:r>
            <w:r>
              <w:rPr>
                <w:color w:val="000000"/>
                <w:sz w:val="24"/>
              </w:rPr>
              <w:t>元、碩士畢</w:t>
            </w:r>
            <w:r>
              <w:rPr>
                <w:color w:val="000000"/>
                <w:sz w:val="24"/>
              </w:rPr>
              <w:t>1,549</w:t>
            </w:r>
            <w:r>
              <w:rPr>
                <w:color w:val="000000"/>
                <w:sz w:val="24"/>
              </w:rPr>
              <w:t>元</w:t>
            </w:r>
            <w:r>
              <w:rPr>
                <w:color w:val="000000"/>
                <w:sz w:val="24"/>
              </w:rPr>
              <w:t>/</w:t>
            </w:r>
            <w:r>
              <w:rPr>
                <w:color w:val="000000"/>
                <w:sz w:val="24"/>
              </w:rPr>
              <w:t>日。</w:t>
            </w:r>
          </w:p>
          <w:p w:rsidR="00DB353B" w:rsidRDefault="00A87F71">
            <w:pPr>
              <w:numPr>
                <w:ilvl w:val="0"/>
                <w:numId w:val="59"/>
              </w:numPr>
              <w:autoSpaceDE w:val="0"/>
              <w:spacing w:line="400" w:lineRule="exact"/>
              <w:ind w:left="253" w:hanging="250"/>
              <w:jc w:val="both"/>
              <w:rPr>
                <w:color w:val="000000"/>
                <w:sz w:val="24"/>
              </w:rPr>
            </w:pPr>
            <w:r>
              <w:rPr>
                <w:color w:val="000000"/>
                <w:sz w:val="24"/>
              </w:rPr>
              <w:t>按時計酬者，每小時基本工資為</w:t>
            </w:r>
            <w:r>
              <w:rPr>
                <w:color w:val="000000"/>
                <w:sz w:val="24"/>
              </w:rPr>
              <w:t>176</w:t>
            </w:r>
            <w:r>
              <w:rPr>
                <w:color w:val="000000"/>
                <w:sz w:val="24"/>
              </w:rPr>
              <w:t>元，請依據勞動部公布之基本工資規定辦理。</w:t>
            </w:r>
          </w:p>
          <w:p w:rsidR="00DB353B" w:rsidRDefault="00A87F71">
            <w:pPr>
              <w:numPr>
                <w:ilvl w:val="0"/>
                <w:numId w:val="59"/>
              </w:numPr>
              <w:autoSpaceDE w:val="0"/>
              <w:spacing w:line="400" w:lineRule="exact"/>
              <w:ind w:left="253" w:hanging="250"/>
              <w:jc w:val="both"/>
              <w:rPr>
                <w:color w:val="000000"/>
                <w:sz w:val="24"/>
              </w:rPr>
            </w:pPr>
            <w:r>
              <w:rPr>
                <w:color w:val="000000"/>
                <w:sz w:val="24"/>
              </w:rPr>
              <w:t>雇主應提撥之健保補充保費請編列於此科目下，請依據衛生福利部中央健康保險署規定辦理。</w:t>
            </w:r>
          </w:p>
          <w:p w:rsidR="00DB353B" w:rsidRDefault="00A87F71">
            <w:pPr>
              <w:numPr>
                <w:ilvl w:val="0"/>
                <w:numId w:val="59"/>
              </w:numPr>
              <w:autoSpaceDE w:val="0"/>
              <w:spacing w:line="400" w:lineRule="exact"/>
              <w:ind w:left="253" w:hanging="250"/>
              <w:jc w:val="both"/>
              <w:rPr>
                <w:color w:val="000000"/>
                <w:sz w:val="24"/>
              </w:rPr>
            </w:pPr>
            <w:r>
              <w:rPr>
                <w:color w:val="000000"/>
                <w:sz w:val="24"/>
              </w:rPr>
              <w:t>出席費：以每次會議</w:t>
            </w:r>
            <w:r>
              <w:rPr>
                <w:color w:val="000000"/>
                <w:sz w:val="24"/>
              </w:rPr>
              <w:t>2,500</w:t>
            </w:r>
            <w:r>
              <w:rPr>
                <w:color w:val="000000"/>
                <w:sz w:val="24"/>
              </w:rPr>
              <w:t>元為上限。（其他相關規定請見中央政府各機關學校出席費及稿費支給要點）</w:t>
            </w:r>
          </w:p>
          <w:p w:rsidR="00DB353B" w:rsidRDefault="00A87F71">
            <w:pPr>
              <w:numPr>
                <w:ilvl w:val="0"/>
                <w:numId w:val="59"/>
              </w:numPr>
              <w:autoSpaceDE w:val="0"/>
              <w:spacing w:line="400" w:lineRule="exact"/>
              <w:ind w:left="253" w:hanging="250"/>
              <w:jc w:val="both"/>
              <w:rPr>
                <w:color w:val="000000"/>
                <w:sz w:val="24"/>
              </w:rPr>
            </w:pPr>
            <w:r>
              <w:rPr>
                <w:color w:val="000000"/>
                <w:sz w:val="24"/>
              </w:rPr>
              <w:t>稿費：</w:t>
            </w:r>
          </w:p>
          <w:p w:rsidR="00DB353B" w:rsidRDefault="00A87F71">
            <w:pPr>
              <w:autoSpaceDE w:val="0"/>
              <w:spacing w:line="400" w:lineRule="exact"/>
              <w:ind w:left="253"/>
              <w:jc w:val="both"/>
              <w:rPr>
                <w:color w:val="000000"/>
                <w:sz w:val="24"/>
              </w:rPr>
            </w:pPr>
            <w:r>
              <w:rPr>
                <w:color w:val="000000"/>
                <w:sz w:val="24"/>
              </w:rPr>
              <w:t>(1)</w:t>
            </w:r>
            <w:r>
              <w:rPr>
                <w:color w:val="000000"/>
                <w:sz w:val="24"/>
              </w:rPr>
              <w:t>撰稿：</w:t>
            </w:r>
            <w:r>
              <w:rPr>
                <w:color w:val="000000"/>
                <w:sz w:val="24"/>
              </w:rPr>
              <w:t>1,100</w:t>
            </w:r>
            <w:r>
              <w:rPr>
                <w:color w:val="000000"/>
                <w:sz w:val="24"/>
              </w:rPr>
              <w:t>元至</w:t>
            </w:r>
            <w:r>
              <w:rPr>
                <w:color w:val="000000"/>
                <w:sz w:val="24"/>
              </w:rPr>
              <w:t>1,600</w:t>
            </w:r>
            <w:r>
              <w:rPr>
                <w:color w:val="000000"/>
                <w:sz w:val="24"/>
              </w:rPr>
              <w:t>元</w:t>
            </w:r>
            <w:r>
              <w:rPr>
                <w:color w:val="000000"/>
                <w:sz w:val="24"/>
              </w:rPr>
              <w:t>/</w:t>
            </w:r>
            <w:r>
              <w:rPr>
                <w:color w:val="000000"/>
                <w:sz w:val="24"/>
              </w:rPr>
              <w:t>每千字。</w:t>
            </w:r>
          </w:p>
          <w:p w:rsidR="00DB353B" w:rsidRDefault="00A87F71">
            <w:pPr>
              <w:autoSpaceDE w:val="0"/>
              <w:spacing w:line="400" w:lineRule="exact"/>
              <w:ind w:left="253"/>
              <w:jc w:val="both"/>
              <w:rPr>
                <w:color w:val="000000"/>
                <w:sz w:val="24"/>
              </w:rPr>
            </w:pPr>
            <w:r>
              <w:rPr>
                <w:color w:val="000000"/>
                <w:sz w:val="24"/>
              </w:rPr>
              <w:t>(2)</w:t>
            </w:r>
            <w:r>
              <w:rPr>
                <w:color w:val="000000"/>
                <w:sz w:val="24"/>
              </w:rPr>
              <w:t>審查費：中文</w:t>
            </w:r>
            <w:r>
              <w:rPr>
                <w:color w:val="000000"/>
                <w:sz w:val="24"/>
              </w:rPr>
              <w:t>300</w:t>
            </w:r>
            <w:r>
              <w:rPr>
                <w:color w:val="000000"/>
                <w:sz w:val="24"/>
              </w:rPr>
              <w:t>元至</w:t>
            </w:r>
            <w:r>
              <w:rPr>
                <w:color w:val="000000"/>
                <w:sz w:val="24"/>
              </w:rPr>
              <w:t>380</w:t>
            </w:r>
            <w:r>
              <w:rPr>
                <w:color w:val="000000"/>
                <w:sz w:val="24"/>
              </w:rPr>
              <w:t>元</w:t>
            </w:r>
            <w:r>
              <w:rPr>
                <w:color w:val="000000"/>
                <w:sz w:val="24"/>
              </w:rPr>
              <w:t>/</w:t>
            </w:r>
            <w:r>
              <w:rPr>
                <w:color w:val="000000"/>
                <w:sz w:val="24"/>
              </w:rPr>
              <w:t>每千字或</w:t>
            </w:r>
            <w:r>
              <w:rPr>
                <w:color w:val="000000"/>
                <w:sz w:val="24"/>
              </w:rPr>
              <w:t>1,220</w:t>
            </w:r>
            <w:r>
              <w:rPr>
                <w:color w:val="000000"/>
                <w:sz w:val="24"/>
              </w:rPr>
              <w:t>元至</w:t>
            </w:r>
            <w:r>
              <w:rPr>
                <w:color w:val="000000"/>
                <w:sz w:val="24"/>
              </w:rPr>
              <w:t>1,830</w:t>
            </w:r>
            <w:r>
              <w:rPr>
                <w:color w:val="000000"/>
                <w:sz w:val="24"/>
              </w:rPr>
              <w:t>元</w:t>
            </w:r>
            <w:r>
              <w:rPr>
                <w:color w:val="000000"/>
                <w:sz w:val="24"/>
              </w:rPr>
              <w:t>/</w:t>
            </w:r>
            <w:r>
              <w:rPr>
                <w:color w:val="000000"/>
                <w:sz w:val="24"/>
              </w:rPr>
              <w:t>每件。</w:t>
            </w:r>
          </w:p>
          <w:p w:rsidR="00DB353B" w:rsidRDefault="00A87F71">
            <w:pPr>
              <w:autoSpaceDE w:val="0"/>
              <w:spacing w:line="400" w:lineRule="exact"/>
              <w:ind w:left="253"/>
              <w:jc w:val="both"/>
              <w:rPr>
                <w:color w:val="000000"/>
                <w:sz w:val="24"/>
              </w:rPr>
            </w:pPr>
            <w:r>
              <w:rPr>
                <w:color w:val="000000"/>
                <w:sz w:val="24"/>
              </w:rPr>
              <w:t>(3)</w:t>
            </w:r>
            <w:r>
              <w:rPr>
                <w:color w:val="000000"/>
                <w:sz w:val="24"/>
              </w:rPr>
              <w:t>譯稿、潤稿、整冊書籍濃縮、</w:t>
            </w:r>
            <w:r>
              <w:rPr>
                <w:color w:val="000000"/>
                <w:sz w:val="24"/>
              </w:rPr>
              <w:t>編稿、圖片使用、圖片版權、設計完稿，以及審查</w:t>
            </w:r>
            <w:r>
              <w:rPr>
                <w:color w:val="000000"/>
                <w:sz w:val="24"/>
              </w:rPr>
              <w:t xml:space="preserve"> </w:t>
            </w:r>
            <w:r>
              <w:rPr>
                <w:color w:val="000000"/>
                <w:sz w:val="24"/>
              </w:rPr>
              <w:t>圖片、海報、宣傳摺頁等：由各機關學校依政府採購法相關規定，或本於權責自訂基準辦理。</w:t>
            </w:r>
          </w:p>
          <w:p w:rsidR="00DB353B" w:rsidRDefault="00A87F71">
            <w:pPr>
              <w:autoSpaceDE w:val="0"/>
              <w:spacing w:line="400" w:lineRule="exact"/>
              <w:ind w:left="253"/>
              <w:jc w:val="both"/>
            </w:pPr>
            <w:r>
              <w:rPr>
                <w:color w:val="000000"/>
                <w:sz w:val="24"/>
              </w:rPr>
              <w:t>（其他相關規定請見中央政府各機關學校出席費及稿費支給要點；</w:t>
            </w:r>
            <w:r>
              <w:rPr>
                <w:b/>
                <w:color w:val="000000"/>
                <w:sz w:val="24"/>
                <w:u w:val="single"/>
              </w:rPr>
              <w:t>受補助單位內人員不得支領稿費</w:t>
            </w:r>
            <w:r>
              <w:rPr>
                <w:color w:val="000000"/>
                <w:sz w:val="24"/>
              </w:rPr>
              <w:t>）</w:t>
            </w:r>
          </w:p>
        </w:tc>
      </w:tr>
      <w:tr w:rsidR="00DB353B">
        <w:tblPrEx>
          <w:tblCellMar>
            <w:top w:w="0" w:type="dxa"/>
            <w:bottom w:w="0" w:type="dxa"/>
          </w:tblCellMar>
        </w:tblPrEx>
        <w:trPr>
          <w:trHeight w:val="44"/>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00" w:lineRule="exact"/>
              <w:jc w:val="center"/>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00" w:lineRule="exact"/>
              <w:ind w:left="62"/>
              <w:jc w:val="center"/>
            </w:pPr>
            <w:r>
              <w:rPr>
                <w:kern w:val="0"/>
                <w:sz w:val="24"/>
              </w:rPr>
              <w:t>25-00</w:t>
            </w:r>
          </w:p>
          <w:p w:rsidR="00DB353B" w:rsidRDefault="00A87F71">
            <w:pPr>
              <w:spacing w:line="400" w:lineRule="exact"/>
              <w:ind w:left="62"/>
              <w:jc w:val="center"/>
            </w:pPr>
            <w:r>
              <w:rPr>
                <w:kern w:val="0"/>
                <w:sz w:val="24"/>
              </w:rPr>
              <w:t>物品</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numPr>
                <w:ilvl w:val="0"/>
                <w:numId w:val="60"/>
              </w:numPr>
              <w:autoSpaceDE w:val="0"/>
              <w:spacing w:line="400" w:lineRule="exact"/>
              <w:ind w:left="253" w:hanging="253"/>
              <w:jc w:val="both"/>
              <w:rPr>
                <w:b/>
                <w:sz w:val="24"/>
                <w:u w:val="single"/>
              </w:rPr>
            </w:pPr>
            <w:r>
              <w:rPr>
                <w:b/>
                <w:sz w:val="24"/>
                <w:u w:val="single"/>
              </w:rPr>
              <w:t>因辦理體驗活動或課程所需之材料費，農產品單價上限</w:t>
            </w:r>
            <w:r>
              <w:rPr>
                <w:b/>
                <w:sz w:val="24"/>
                <w:u w:val="single"/>
              </w:rPr>
              <w:t>300</w:t>
            </w:r>
            <w:r>
              <w:rPr>
                <w:b/>
                <w:sz w:val="24"/>
                <w:u w:val="single"/>
              </w:rPr>
              <w:t>元</w:t>
            </w:r>
            <w:r>
              <w:rPr>
                <w:b/>
                <w:sz w:val="24"/>
                <w:u w:val="single"/>
              </w:rPr>
              <w:t>/</w:t>
            </w:r>
            <w:r>
              <w:rPr>
                <w:b/>
                <w:sz w:val="24"/>
                <w:u w:val="single"/>
              </w:rPr>
              <w:t>每份；漁畜產品單價上限</w:t>
            </w:r>
            <w:r>
              <w:rPr>
                <w:b/>
                <w:sz w:val="24"/>
                <w:u w:val="single"/>
              </w:rPr>
              <w:t>500</w:t>
            </w:r>
            <w:r>
              <w:rPr>
                <w:b/>
                <w:sz w:val="24"/>
                <w:u w:val="single"/>
              </w:rPr>
              <w:t>元</w:t>
            </w:r>
            <w:r>
              <w:rPr>
                <w:b/>
                <w:sz w:val="24"/>
                <w:u w:val="single"/>
              </w:rPr>
              <w:t>/</w:t>
            </w:r>
            <w:r>
              <w:rPr>
                <w:b/>
                <w:sz w:val="24"/>
                <w:u w:val="single"/>
              </w:rPr>
              <w:t>每份。</w:t>
            </w:r>
          </w:p>
          <w:p w:rsidR="00DB353B" w:rsidRDefault="00A87F71">
            <w:pPr>
              <w:numPr>
                <w:ilvl w:val="0"/>
                <w:numId w:val="60"/>
              </w:numPr>
              <w:autoSpaceDE w:val="0"/>
              <w:spacing w:line="400" w:lineRule="exact"/>
              <w:ind w:left="253" w:hanging="253"/>
              <w:jc w:val="both"/>
            </w:pPr>
            <w:r>
              <w:rPr>
                <w:sz w:val="24"/>
              </w:rPr>
              <w:t>凡實施計畫所需使用年限未達兩年或</w:t>
            </w:r>
            <w:r>
              <w:rPr>
                <w:b/>
                <w:sz w:val="24"/>
                <w:u w:val="single"/>
              </w:rPr>
              <w:t>單價未達</w:t>
            </w:r>
            <w:r>
              <w:rPr>
                <w:b/>
                <w:sz w:val="24"/>
                <w:u w:val="single"/>
              </w:rPr>
              <w:t>1</w:t>
            </w:r>
            <w:r>
              <w:rPr>
                <w:b/>
                <w:sz w:val="24"/>
                <w:u w:val="single"/>
              </w:rPr>
              <w:t>萬元</w:t>
            </w:r>
            <w:r>
              <w:rPr>
                <w:sz w:val="24"/>
              </w:rPr>
              <w:t>之消耗或非消耗品購置費用屬之，</w:t>
            </w:r>
            <w:r>
              <w:rPr>
                <w:sz w:val="24"/>
                <w:szCs w:val="20"/>
              </w:rPr>
              <w:t>應以採購執行計畫所需之物品為限，避免一</w:t>
            </w:r>
            <w:r>
              <w:rPr>
                <w:sz w:val="24"/>
                <w:szCs w:val="20"/>
              </w:rPr>
              <w:lastRenderedPageBreak/>
              <w:t>般事務性之支出，如照相機、印表機、計算機等</w:t>
            </w:r>
            <w:r>
              <w:rPr>
                <w:sz w:val="24"/>
              </w:rPr>
              <w:t>。</w:t>
            </w:r>
          </w:p>
          <w:p w:rsidR="00DB353B" w:rsidRDefault="00A87F71">
            <w:pPr>
              <w:numPr>
                <w:ilvl w:val="0"/>
                <w:numId w:val="60"/>
              </w:numPr>
              <w:autoSpaceDE w:val="0"/>
              <w:spacing w:line="400" w:lineRule="exact"/>
              <w:ind w:left="253" w:hanging="253"/>
              <w:jc w:val="both"/>
              <w:rPr>
                <w:sz w:val="24"/>
              </w:rPr>
            </w:pPr>
            <w:r>
              <w:rPr>
                <w:sz w:val="24"/>
              </w:rPr>
              <w:t>不得編列油料。</w:t>
            </w:r>
          </w:p>
          <w:p w:rsidR="00DB353B" w:rsidRDefault="00A87F71">
            <w:pPr>
              <w:numPr>
                <w:ilvl w:val="0"/>
                <w:numId w:val="60"/>
              </w:numPr>
              <w:autoSpaceDE w:val="0"/>
              <w:spacing w:line="400" w:lineRule="exact"/>
              <w:ind w:left="253" w:hanging="253"/>
              <w:jc w:val="both"/>
              <w:rPr>
                <w:sz w:val="24"/>
              </w:rPr>
            </w:pPr>
            <w:r>
              <w:rPr>
                <w:sz w:val="24"/>
              </w:rPr>
              <w:t>影印機、傳真機、印表機等相關耗材請編列於此科目下。</w:t>
            </w:r>
          </w:p>
          <w:p w:rsidR="00DB353B" w:rsidRDefault="00A87F71">
            <w:pPr>
              <w:numPr>
                <w:ilvl w:val="0"/>
                <w:numId w:val="60"/>
              </w:numPr>
              <w:autoSpaceDE w:val="0"/>
              <w:spacing w:line="400" w:lineRule="exact"/>
              <w:ind w:left="253" w:hanging="253"/>
              <w:jc w:val="both"/>
              <w:rPr>
                <w:b/>
                <w:sz w:val="24"/>
                <w:u w:val="single"/>
              </w:rPr>
            </w:pPr>
            <w:r>
              <w:rPr>
                <w:b/>
                <w:sz w:val="24"/>
                <w:u w:val="single"/>
              </w:rPr>
              <w:t>一次性材料及活動相關費用。（應儘量減少一次性體驗耗材，如食材、包材等。）</w:t>
            </w:r>
          </w:p>
        </w:tc>
      </w:tr>
      <w:tr w:rsidR="00DB353B">
        <w:tblPrEx>
          <w:tblCellMar>
            <w:top w:w="0" w:type="dxa"/>
            <w:bottom w:w="0" w:type="dxa"/>
          </w:tblCellMar>
        </w:tblPrEx>
        <w:trPr>
          <w:trHeight w:val="6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00" w:lineRule="exact"/>
              <w:jc w:val="center"/>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00" w:lineRule="exact"/>
              <w:ind w:left="62"/>
              <w:jc w:val="center"/>
            </w:pPr>
            <w:r>
              <w:rPr>
                <w:kern w:val="0"/>
                <w:sz w:val="24"/>
              </w:rPr>
              <w:t>26-10</w:t>
            </w:r>
          </w:p>
          <w:p w:rsidR="00DB353B" w:rsidRDefault="00A87F71">
            <w:pPr>
              <w:spacing w:line="400" w:lineRule="exact"/>
              <w:ind w:left="62"/>
              <w:jc w:val="center"/>
            </w:pPr>
            <w:r>
              <w:rPr>
                <w:kern w:val="0"/>
                <w:sz w:val="24"/>
              </w:rPr>
              <w:t>雜支</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numPr>
                <w:ilvl w:val="0"/>
                <w:numId w:val="61"/>
              </w:numPr>
              <w:autoSpaceDE w:val="0"/>
              <w:spacing w:line="400" w:lineRule="exact"/>
              <w:ind w:left="253" w:hanging="250"/>
              <w:jc w:val="both"/>
            </w:pPr>
            <w:r>
              <w:rPr>
                <w:sz w:val="24"/>
              </w:rPr>
              <w:t>便當：</w:t>
            </w:r>
            <w:r>
              <w:rPr>
                <w:color w:val="000000"/>
                <w:sz w:val="24"/>
              </w:rPr>
              <w:t>每人每餐以</w:t>
            </w:r>
            <w:r>
              <w:rPr>
                <w:color w:val="000000"/>
                <w:sz w:val="24"/>
              </w:rPr>
              <w:t>80</w:t>
            </w:r>
            <w:r>
              <w:rPr>
                <w:color w:val="000000"/>
                <w:sz w:val="24"/>
              </w:rPr>
              <w:t>元為限，但購買使用在地農產品（三章一</w:t>
            </w:r>
            <w:r>
              <w:rPr>
                <w:color w:val="000000"/>
                <w:sz w:val="24"/>
              </w:rPr>
              <w:t>Q</w:t>
            </w:r>
            <w:r>
              <w:rPr>
                <w:color w:val="000000"/>
                <w:sz w:val="24"/>
              </w:rPr>
              <w:t>農產品）作為主菜、主食或主要原料者，以</w:t>
            </w:r>
            <w:r>
              <w:rPr>
                <w:color w:val="000000"/>
                <w:sz w:val="24"/>
              </w:rPr>
              <w:t>100</w:t>
            </w:r>
            <w:r>
              <w:rPr>
                <w:color w:val="000000"/>
                <w:sz w:val="24"/>
              </w:rPr>
              <w:t>元為限。</w:t>
            </w:r>
          </w:p>
          <w:p w:rsidR="00DB353B" w:rsidRDefault="00A87F71">
            <w:pPr>
              <w:numPr>
                <w:ilvl w:val="0"/>
                <w:numId w:val="61"/>
              </w:numPr>
              <w:autoSpaceDE w:val="0"/>
              <w:spacing w:line="400" w:lineRule="exact"/>
              <w:ind w:left="253" w:hanging="250"/>
              <w:jc w:val="both"/>
              <w:rPr>
                <w:color w:val="000000"/>
                <w:sz w:val="24"/>
              </w:rPr>
            </w:pPr>
            <w:r>
              <w:rPr>
                <w:color w:val="000000"/>
                <w:sz w:val="24"/>
              </w:rPr>
              <w:t>講義手冊不得超過</w:t>
            </w:r>
            <w:r>
              <w:rPr>
                <w:color w:val="000000"/>
                <w:sz w:val="24"/>
              </w:rPr>
              <w:t>150</w:t>
            </w:r>
            <w:r>
              <w:rPr>
                <w:color w:val="000000"/>
                <w:sz w:val="24"/>
              </w:rPr>
              <w:t>元</w:t>
            </w:r>
            <w:r>
              <w:rPr>
                <w:color w:val="000000"/>
                <w:sz w:val="24"/>
              </w:rPr>
              <w:t>/</w:t>
            </w:r>
            <w:r>
              <w:rPr>
                <w:color w:val="000000"/>
                <w:sz w:val="24"/>
              </w:rPr>
              <w:t>本。</w:t>
            </w:r>
          </w:p>
          <w:p w:rsidR="00DB353B" w:rsidRDefault="00A87F71">
            <w:pPr>
              <w:numPr>
                <w:ilvl w:val="0"/>
                <w:numId w:val="61"/>
              </w:numPr>
              <w:autoSpaceDE w:val="0"/>
              <w:spacing w:line="400" w:lineRule="exact"/>
              <w:ind w:left="253" w:hanging="250"/>
              <w:jc w:val="both"/>
            </w:pPr>
            <w:r>
              <w:rPr>
                <w:color w:val="000000"/>
                <w:sz w:val="24"/>
              </w:rPr>
              <w:t>場地清潔費</w:t>
            </w:r>
            <w:r>
              <w:rPr>
                <w:color w:val="000000"/>
                <w:sz w:val="24"/>
              </w:rPr>
              <w:t>/</w:t>
            </w:r>
            <w:r>
              <w:rPr>
                <w:color w:val="000000"/>
                <w:sz w:val="24"/>
              </w:rPr>
              <w:t>維護費：最高編列</w:t>
            </w:r>
            <w:r>
              <w:rPr>
                <w:color w:val="000000"/>
                <w:sz w:val="24"/>
              </w:rPr>
              <w:t>3,000</w:t>
            </w:r>
            <w:r>
              <w:rPr>
                <w:color w:val="000000"/>
                <w:sz w:val="24"/>
              </w:rPr>
              <w:t>元</w:t>
            </w:r>
            <w:r>
              <w:rPr>
                <w:color w:val="000000"/>
                <w:sz w:val="24"/>
              </w:rPr>
              <w:t>/</w:t>
            </w:r>
            <w:r>
              <w:rPr>
                <w:color w:val="000000"/>
                <w:sz w:val="24"/>
              </w:rPr>
              <w:t>場。</w:t>
            </w:r>
            <w:r>
              <w:rPr>
                <w:b/>
                <w:color w:val="000000"/>
                <w:sz w:val="24"/>
                <w:u w:val="single"/>
              </w:rPr>
              <w:t>（不得與租金同時編列）</w:t>
            </w:r>
          </w:p>
          <w:p w:rsidR="00DB353B" w:rsidRDefault="00A87F71">
            <w:pPr>
              <w:numPr>
                <w:ilvl w:val="0"/>
                <w:numId w:val="61"/>
              </w:numPr>
              <w:autoSpaceDE w:val="0"/>
              <w:spacing w:line="400" w:lineRule="exact"/>
              <w:ind w:left="253" w:hanging="250"/>
              <w:jc w:val="both"/>
            </w:pPr>
            <w:r>
              <w:rPr>
                <w:rStyle w:val="CharAttribute1"/>
                <w:color w:val="000000"/>
              </w:rPr>
              <w:t>保險費用應編列補助款</w:t>
            </w:r>
            <w:r>
              <w:rPr>
                <w:color w:val="000000"/>
                <w:sz w:val="24"/>
              </w:rPr>
              <w:t>。</w:t>
            </w:r>
          </w:p>
          <w:p w:rsidR="00DB353B" w:rsidRDefault="00A87F71">
            <w:pPr>
              <w:numPr>
                <w:ilvl w:val="0"/>
                <w:numId w:val="61"/>
              </w:numPr>
              <w:autoSpaceDE w:val="0"/>
              <w:spacing w:line="400" w:lineRule="exact"/>
              <w:ind w:left="253" w:hanging="250"/>
              <w:jc w:val="both"/>
            </w:pPr>
            <w:r>
              <w:rPr>
                <w:color w:val="000000"/>
                <w:sz w:val="24"/>
              </w:rPr>
              <w:t>凡除前所列舉者以外其他事務費用，應以與實施計畫有直接關係者為限，如印刷、文具紙張、一</w:t>
            </w:r>
            <w:r>
              <w:rPr>
                <w:sz w:val="24"/>
              </w:rPr>
              <w:t>般圖書雜誌、會議餐點、郵電等。應以與實施計畫有直接關係者為限，額度以不超過計畫預算</w:t>
            </w:r>
            <w:r>
              <w:rPr>
                <w:sz w:val="24"/>
              </w:rPr>
              <w:t>10</w:t>
            </w:r>
            <w:r>
              <w:rPr>
                <w:sz w:val="24"/>
              </w:rPr>
              <w:t>％為原則，如確有需要超過</w:t>
            </w:r>
            <w:r>
              <w:rPr>
                <w:sz w:val="24"/>
              </w:rPr>
              <w:t>10</w:t>
            </w:r>
            <w:r>
              <w:rPr>
                <w:sz w:val="24"/>
              </w:rPr>
              <w:t>％，應詳列預算明細，</w:t>
            </w:r>
            <w:r>
              <w:rPr>
                <w:b/>
                <w:sz w:val="24"/>
                <w:u w:val="single"/>
              </w:rPr>
              <w:t>但不得超過</w:t>
            </w:r>
            <w:r>
              <w:rPr>
                <w:b/>
                <w:sz w:val="24"/>
                <w:u w:val="single"/>
              </w:rPr>
              <w:t>20%</w:t>
            </w:r>
            <w:r>
              <w:rPr>
                <w:sz w:val="24"/>
              </w:rPr>
              <w:t>。另不得編列宣導品、紀念品、資料袋、拋棄式個人盥洗用品等。</w:t>
            </w:r>
          </w:p>
        </w:tc>
      </w:tr>
      <w:tr w:rsidR="00DB353B">
        <w:tblPrEx>
          <w:tblCellMar>
            <w:top w:w="0" w:type="dxa"/>
            <w:bottom w:w="0" w:type="dxa"/>
          </w:tblCellMar>
        </w:tblPrEx>
        <w:trPr>
          <w:trHeight w:val="249"/>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00" w:lineRule="exact"/>
              <w:jc w:val="center"/>
              <w:rPr>
                <w:sz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00" w:lineRule="exact"/>
              <w:ind w:left="62"/>
              <w:jc w:val="center"/>
            </w:pPr>
            <w:r>
              <w:rPr>
                <w:kern w:val="0"/>
                <w:sz w:val="24"/>
              </w:rPr>
              <w:t>28-10</w:t>
            </w:r>
          </w:p>
          <w:p w:rsidR="00DB353B" w:rsidRDefault="00A87F71">
            <w:pPr>
              <w:spacing w:line="400" w:lineRule="exact"/>
              <w:ind w:left="62"/>
              <w:jc w:val="center"/>
            </w:pPr>
            <w:r>
              <w:rPr>
                <w:kern w:val="0"/>
                <w:sz w:val="24"/>
              </w:rPr>
              <w:t>國內旅費</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numPr>
                <w:ilvl w:val="0"/>
                <w:numId w:val="62"/>
              </w:numPr>
              <w:spacing w:line="400" w:lineRule="exact"/>
              <w:ind w:left="253" w:hanging="250"/>
              <w:rPr>
                <w:sz w:val="24"/>
                <w:szCs w:val="20"/>
              </w:rPr>
            </w:pPr>
            <w:r>
              <w:rPr>
                <w:sz w:val="24"/>
                <w:szCs w:val="20"/>
              </w:rPr>
              <w:t>含講師及工作人員旅費。</w:t>
            </w:r>
          </w:p>
          <w:p w:rsidR="00DB353B" w:rsidRDefault="00A87F71">
            <w:pPr>
              <w:numPr>
                <w:ilvl w:val="0"/>
                <w:numId w:val="62"/>
              </w:numPr>
              <w:spacing w:line="400" w:lineRule="exact"/>
              <w:ind w:left="253" w:hanging="250"/>
              <w:rPr>
                <w:sz w:val="24"/>
                <w:szCs w:val="20"/>
              </w:rPr>
            </w:pPr>
            <w:r>
              <w:rPr>
                <w:sz w:val="24"/>
                <w:szCs w:val="20"/>
              </w:rPr>
              <w:t>執行本計畫之差旅費用請依國內出差旅費報支要點辦理。</w:t>
            </w:r>
          </w:p>
        </w:tc>
      </w:tr>
    </w:tbl>
    <w:p w:rsidR="00DB353B" w:rsidRDefault="00A87F71">
      <w:pPr>
        <w:spacing w:line="360" w:lineRule="exact"/>
        <w:ind w:left="220" w:hanging="220"/>
        <w:rPr>
          <w:spacing w:val="-10"/>
          <w:sz w:val="24"/>
          <w:szCs w:val="28"/>
        </w:rPr>
      </w:pPr>
      <w:r>
        <w:rPr>
          <w:spacing w:val="-10"/>
          <w:sz w:val="24"/>
          <w:szCs w:val="28"/>
        </w:rPr>
        <w:t xml:space="preserve">* </w:t>
      </w:r>
      <w:r>
        <w:rPr>
          <w:spacing w:val="-10"/>
          <w:sz w:val="24"/>
          <w:szCs w:val="28"/>
        </w:rPr>
        <w:t>各會計科目一律依</w:t>
      </w:r>
      <w:r>
        <w:rPr>
          <w:spacing w:val="-10"/>
          <w:sz w:val="24"/>
          <w:szCs w:val="28"/>
        </w:rPr>
        <w:t>4</w:t>
      </w:r>
      <w:r>
        <w:rPr>
          <w:spacing w:val="-10"/>
          <w:sz w:val="24"/>
          <w:szCs w:val="28"/>
        </w:rPr>
        <w:t>捨</w:t>
      </w:r>
      <w:r>
        <w:rPr>
          <w:spacing w:val="-10"/>
          <w:sz w:val="24"/>
          <w:szCs w:val="28"/>
        </w:rPr>
        <w:t>5</w:t>
      </w:r>
      <w:r>
        <w:rPr>
          <w:spacing w:val="-10"/>
          <w:sz w:val="24"/>
          <w:szCs w:val="28"/>
        </w:rPr>
        <w:t>入原則，於個別科目內細項進位至新臺幣百元，科目則總計進位至新臺幣千元。</w:t>
      </w:r>
    </w:p>
    <w:p w:rsidR="00DB353B" w:rsidRDefault="00A87F71">
      <w:pPr>
        <w:spacing w:line="360" w:lineRule="exact"/>
        <w:ind w:left="220" w:hanging="220"/>
        <w:rPr>
          <w:spacing w:val="-10"/>
          <w:sz w:val="24"/>
          <w:szCs w:val="28"/>
        </w:rPr>
      </w:pPr>
      <w:r>
        <w:rPr>
          <w:spacing w:val="-10"/>
          <w:sz w:val="24"/>
          <w:szCs w:val="28"/>
        </w:rPr>
        <w:t xml:space="preserve">* </w:t>
      </w:r>
      <w:r>
        <w:rPr>
          <w:spacing w:val="-10"/>
          <w:sz w:val="24"/>
          <w:szCs w:val="28"/>
        </w:rPr>
        <w:t>上述未詳列之經費運用相關規定請參考行政院農業委員會主管計畫經費處理手冊、行政院農業委員會主管計畫補助基準等。</w:t>
      </w:r>
    </w:p>
    <w:p w:rsidR="00DB353B" w:rsidRDefault="00DB353B">
      <w:pPr>
        <w:pageBreakBefore/>
        <w:widowControl/>
        <w:spacing w:line="240" w:lineRule="auto"/>
        <w:rPr>
          <w:b/>
          <w:sz w:val="36"/>
          <w:szCs w:val="36"/>
        </w:rPr>
      </w:pPr>
    </w:p>
    <w:p w:rsidR="00DB353B" w:rsidRDefault="00A87F71">
      <w:pPr>
        <w:pStyle w:val="1"/>
      </w:pPr>
      <w:bookmarkStart w:id="24" w:name="_Toc124182029"/>
      <w:r>
        <w:t>附件六</w:t>
      </w:r>
      <w:r>
        <w:t xml:space="preserve"> </w:t>
      </w:r>
      <w:r>
        <w:rPr>
          <w:noProof/>
        </w:rPr>
        <mc:AlternateContent>
          <mc:Choice Requires="wps">
            <w:drawing>
              <wp:anchor distT="0" distB="0" distL="114300" distR="114300" simplePos="0" relativeHeight="251641344" behindDoc="0" locked="0" layoutInCell="1" allowOverlap="1">
                <wp:simplePos x="0" y="0"/>
                <wp:positionH relativeFrom="column">
                  <wp:posOffset>5559332</wp:posOffset>
                </wp:positionH>
                <wp:positionV relativeFrom="paragraph">
                  <wp:posOffset>-253179</wp:posOffset>
                </wp:positionV>
                <wp:extent cx="777240" cy="457200"/>
                <wp:effectExtent l="0" t="0" r="22860" b="19050"/>
                <wp:wrapNone/>
                <wp:docPr id="9" name="文字方塊 11"/>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附件六</w:t>
                            </w:r>
                          </w:p>
                        </w:txbxContent>
                      </wps:txbx>
                      <wps:bodyPr vert="horz" wrap="square" lIns="91440" tIns="45720" rIns="91440" bIns="45720" anchor="t" anchorCtr="0" compatLnSpc="1">
                        <a:noAutofit/>
                      </wps:bodyPr>
                    </wps:wsp>
                  </a:graphicData>
                </a:graphic>
              </wp:anchor>
            </w:drawing>
          </mc:Choice>
          <mc:Fallback>
            <w:pict>
              <v:shape id="文字方塊 11" o:spid="_x0000_s1031" type="#_x0000_t202" style="position:absolute;left:0;text-align:left;margin-left:437.75pt;margin-top:-19.95pt;width:61.2pt;height:36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" strokeweight=".17625mm">
                <v:textbox>
                  <w:txbxContent>
                    <w:p w:rsidR="00DB353B" w:rsidRDefault="00A87F71">
                      <w:pPr>
                        <w:jc w:val="center"/>
                      </w:pPr>
                      <w:r>
                        <w:t>附件六</w:t>
                      </w:r>
                    </w:p>
                  </w:txbxContent>
                </v:textbox>
              </v:shape>
            </w:pict>
          </mc:Fallback>
        </mc:AlternateContent>
      </w:r>
      <w:r>
        <w:t>112</w:t>
      </w:r>
      <w:r>
        <w:t>年食農教育推廣計畫報名資料</w:t>
      </w:r>
      <w:bookmarkEnd w:id="24"/>
    </w:p>
    <w:p w:rsidR="00DB353B" w:rsidRDefault="00A87F71">
      <w:pPr>
        <w:spacing w:line="480" w:lineRule="exact"/>
        <w:ind w:left="709" w:hanging="720"/>
        <w:rPr>
          <w:szCs w:val="22"/>
        </w:rPr>
      </w:pPr>
      <w:r>
        <w:rPr>
          <w:szCs w:val="22"/>
        </w:rPr>
        <w:t>一、單位基本資料</w:t>
      </w:r>
    </w:p>
    <w:tbl>
      <w:tblPr>
        <w:tblW w:w="9101" w:type="dxa"/>
        <w:tblInd w:w="562" w:type="dxa"/>
        <w:tblCellMar>
          <w:left w:w="10" w:type="dxa"/>
          <w:right w:w="10" w:type="dxa"/>
        </w:tblCellMar>
        <w:tblLook w:val="04A0" w:firstRow="1" w:lastRow="0" w:firstColumn="1" w:lastColumn="0" w:noHBand="0" w:noVBand="1"/>
      </w:tblPr>
      <w:tblGrid>
        <w:gridCol w:w="3079"/>
        <w:gridCol w:w="6022"/>
      </w:tblGrid>
      <w:tr w:rsidR="00DB353B">
        <w:tblPrEx>
          <w:tblCellMar>
            <w:top w:w="0" w:type="dxa"/>
            <w:bottom w:w="0" w:type="dxa"/>
          </w:tblCellMar>
        </w:tblPrEx>
        <w:tc>
          <w:tcPr>
            <w:tcW w:w="3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color w:val="000000"/>
                <w:szCs w:val="22"/>
              </w:rPr>
              <w:t>申請單位正式全銜</w:t>
            </w: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pPr>
            <w:r>
              <w:rPr>
                <w:color w:val="000000"/>
                <w:sz w:val="20"/>
                <w:szCs w:val="22"/>
              </w:rPr>
              <w:t>(</w:t>
            </w:r>
            <w:r>
              <w:rPr>
                <w:color w:val="000000"/>
                <w:sz w:val="20"/>
                <w:szCs w:val="22"/>
              </w:rPr>
              <w:t>須與關防相同</w:t>
            </w:r>
            <w:r>
              <w:rPr>
                <w:color w:val="000000"/>
                <w:sz w:val="20"/>
                <w:szCs w:val="22"/>
              </w:rPr>
              <w:t>)</w:t>
            </w:r>
          </w:p>
        </w:tc>
      </w:tr>
      <w:tr w:rsidR="00DB353B">
        <w:tblPrEx>
          <w:tblCellMar>
            <w:top w:w="0" w:type="dxa"/>
            <w:bottom w:w="0" w:type="dxa"/>
          </w:tblCellMar>
        </w:tblPrEx>
        <w:tc>
          <w:tcPr>
            <w:tcW w:w="3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color w:val="000000"/>
                <w:szCs w:val="22"/>
              </w:rPr>
              <w:t>申請單位統一編號</w:t>
            </w: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 w:val="20"/>
              </w:rPr>
            </w:pPr>
          </w:p>
        </w:tc>
      </w:tr>
      <w:tr w:rsidR="00DB353B">
        <w:tblPrEx>
          <w:tblCellMar>
            <w:top w:w="0" w:type="dxa"/>
            <w:bottom w:w="0" w:type="dxa"/>
          </w:tblCellMar>
        </w:tblPrEx>
        <w:trPr>
          <w:trHeight w:val="840"/>
        </w:trPr>
        <w:tc>
          <w:tcPr>
            <w:tcW w:w="3079"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szCs w:val="22"/>
              </w:rPr>
              <w:t>申請單位類別</w:t>
            </w: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pPr>
            <w:r>
              <w:rPr>
                <w:color w:val="000000"/>
                <w:szCs w:val="22"/>
              </w:rPr>
              <w:t>□</w:t>
            </w:r>
            <w:r>
              <w:rPr>
                <w:color w:val="000000"/>
                <w:szCs w:val="22"/>
              </w:rPr>
              <w:t>第一類</w:t>
            </w:r>
          </w:p>
          <w:p w:rsidR="00DB353B" w:rsidRDefault="00A87F71">
            <w:pPr>
              <w:spacing w:line="440" w:lineRule="exact"/>
            </w:pPr>
            <w:r>
              <w:rPr>
                <w:color w:val="000000"/>
                <w:szCs w:val="22"/>
              </w:rPr>
              <w:t>（如申請樂農城市</w:t>
            </w:r>
            <w:r>
              <w:rPr>
                <w:color w:val="000000"/>
                <w:szCs w:val="22"/>
              </w:rPr>
              <w:t>B</w:t>
            </w:r>
            <w:r>
              <w:rPr>
                <w:color w:val="000000"/>
                <w:szCs w:val="22"/>
              </w:rPr>
              <w:t>組請勾選：</w:t>
            </w:r>
          </w:p>
          <w:p w:rsidR="00DB353B" w:rsidRDefault="00A87F71">
            <w:pPr>
              <w:spacing w:line="440" w:lineRule="exact"/>
            </w:pPr>
            <w:r>
              <w:rPr>
                <w:color w:val="000000"/>
                <w:szCs w:val="22"/>
              </w:rPr>
              <w:t>□</w:t>
            </w:r>
            <w:r>
              <w:rPr>
                <w:color w:val="000000"/>
                <w:szCs w:val="22"/>
              </w:rPr>
              <w:t>原住民族</w:t>
            </w:r>
            <w:r>
              <w:rPr>
                <w:color w:val="000000"/>
                <w:szCs w:val="22"/>
              </w:rPr>
              <w:t xml:space="preserve"> □</w:t>
            </w:r>
            <w:r>
              <w:rPr>
                <w:color w:val="000000"/>
                <w:szCs w:val="22"/>
              </w:rPr>
              <w:t>離島</w:t>
            </w:r>
            <w:r>
              <w:rPr>
                <w:color w:val="000000"/>
                <w:szCs w:val="22"/>
              </w:rPr>
              <w:t xml:space="preserve"> □</w:t>
            </w:r>
            <w:r>
              <w:rPr>
                <w:color w:val="000000"/>
                <w:szCs w:val="22"/>
              </w:rPr>
              <w:t>偏遠地區</w:t>
            </w:r>
            <w:r>
              <w:rPr>
                <w:color w:val="000000"/>
                <w:szCs w:val="22"/>
              </w:rPr>
              <w:t xml:space="preserve"> □</w:t>
            </w:r>
            <w:r>
              <w:rPr>
                <w:color w:val="000000"/>
                <w:szCs w:val="22"/>
              </w:rPr>
              <w:t>非山非市）</w:t>
            </w:r>
          </w:p>
        </w:tc>
      </w:tr>
      <w:tr w:rsidR="00DB353B">
        <w:tblPrEx>
          <w:tblCellMar>
            <w:top w:w="0" w:type="dxa"/>
            <w:bottom w:w="0" w:type="dxa"/>
          </w:tblCellMar>
        </w:tblPrEx>
        <w:trPr>
          <w:trHeight w:val="70"/>
        </w:trPr>
        <w:tc>
          <w:tcPr>
            <w:tcW w:w="307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DB353B">
            <w:pPr>
              <w:spacing w:line="440" w:lineRule="exact"/>
              <w:jc w:val="both"/>
            </w:pP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pPr>
            <w:r>
              <w:rPr>
                <w:color w:val="000000"/>
                <w:szCs w:val="22"/>
              </w:rPr>
              <w:t>□</w:t>
            </w:r>
            <w:r>
              <w:rPr>
                <w:color w:val="000000"/>
                <w:szCs w:val="22"/>
              </w:rPr>
              <w:t>第二類</w:t>
            </w:r>
          </w:p>
        </w:tc>
      </w:tr>
      <w:tr w:rsidR="00DB353B">
        <w:tblPrEx>
          <w:tblCellMar>
            <w:top w:w="0" w:type="dxa"/>
            <w:bottom w:w="0" w:type="dxa"/>
          </w:tblCellMar>
        </w:tblPrEx>
        <w:trPr>
          <w:trHeight w:val="480"/>
        </w:trPr>
        <w:tc>
          <w:tcPr>
            <w:tcW w:w="3079"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DB353B">
            <w:pPr>
              <w:spacing w:line="440" w:lineRule="exact"/>
              <w:jc w:val="both"/>
            </w:pP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pPr>
            <w:r>
              <w:rPr>
                <w:color w:val="000000"/>
                <w:szCs w:val="22"/>
              </w:rPr>
              <w:t>□</w:t>
            </w:r>
            <w:r>
              <w:rPr>
                <w:color w:val="000000"/>
                <w:szCs w:val="22"/>
              </w:rPr>
              <w:t>第三類</w:t>
            </w:r>
          </w:p>
        </w:tc>
      </w:tr>
      <w:tr w:rsidR="00DB353B">
        <w:tblPrEx>
          <w:tblCellMar>
            <w:top w:w="0" w:type="dxa"/>
            <w:bottom w:w="0" w:type="dxa"/>
          </w:tblCellMar>
        </w:tblPrEx>
        <w:tc>
          <w:tcPr>
            <w:tcW w:w="3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color w:val="000000"/>
                <w:szCs w:val="22"/>
              </w:rPr>
              <w:t>執行相關計畫達三年</w:t>
            </w: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pPr>
            <w:r>
              <w:rPr>
                <w:color w:val="000000"/>
                <w:szCs w:val="22"/>
              </w:rPr>
              <w:t>□</w:t>
            </w:r>
            <w:r>
              <w:rPr>
                <w:color w:val="000000"/>
                <w:szCs w:val="22"/>
              </w:rPr>
              <w:t>是</w:t>
            </w:r>
            <w:r>
              <w:rPr>
                <w:color w:val="000000"/>
                <w:szCs w:val="22"/>
              </w:rPr>
              <w:t xml:space="preserve">       □</w:t>
            </w:r>
            <w:r>
              <w:rPr>
                <w:color w:val="000000"/>
                <w:szCs w:val="22"/>
              </w:rPr>
              <w:t>否</w:t>
            </w:r>
          </w:p>
        </w:tc>
      </w:tr>
      <w:tr w:rsidR="00DB353B">
        <w:tblPrEx>
          <w:tblCellMar>
            <w:top w:w="0" w:type="dxa"/>
            <w:bottom w:w="0" w:type="dxa"/>
          </w:tblCellMar>
        </w:tblPrEx>
        <w:tc>
          <w:tcPr>
            <w:tcW w:w="3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color w:val="000000"/>
                <w:szCs w:val="22"/>
              </w:rPr>
              <w:t>申請單位所在縣市</w:t>
            </w: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color w:val="000000"/>
              </w:rPr>
            </w:pPr>
          </w:p>
        </w:tc>
      </w:tr>
      <w:tr w:rsidR="00DB353B">
        <w:tblPrEx>
          <w:tblCellMar>
            <w:top w:w="0" w:type="dxa"/>
            <w:bottom w:w="0" w:type="dxa"/>
          </w:tblCellMar>
        </w:tblPrEx>
        <w:tc>
          <w:tcPr>
            <w:tcW w:w="307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szCs w:val="22"/>
              </w:rPr>
              <w:t>公文收件地址</w:t>
            </w:r>
          </w:p>
        </w:tc>
        <w:tc>
          <w:tcPr>
            <w:tcW w:w="6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pPr>
            <w:r>
              <w:rPr>
                <w:szCs w:val="22"/>
              </w:rPr>
              <w:t>□□□</w:t>
            </w:r>
          </w:p>
        </w:tc>
      </w:tr>
    </w:tbl>
    <w:p w:rsidR="00DB353B" w:rsidRDefault="00A87F71">
      <w:pPr>
        <w:spacing w:before="190" w:line="480" w:lineRule="exact"/>
        <w:ind w:left="709" w:hanging="720"/>
        <w:rPr>
          <w:color w:val="000000"/>
          <w:szCs w:val="22"/>
        </w:rPr>
      </w:pPr>
      <w:r>
        <w:rPr>
          <w:color w:val="000000"/>
          <w:szCs w:val="22"/>
        </w:rPr>
        <w:t>二、計畫申請項目</w:t>
      </w:r>
    </w:p>
    <w:tbl>
      <w:tblPr>
        <w:tblW w:w="9101" w:type="dxa"/>
        <w:tblInd w:w="562" w:type="dxa"/>
        <w:tblCellMar>
          <w:left w:w="10" w:type="dxa"/>
          <w:right w:w="10" w:type="dxa"/>
        </w:tblCellMar>
        <w:tblLook w:val="04A0" w:firstRow="1" w:lastRow="0" w:firstColumn="1" w:lastColumn="0" w:noHBand="0" w:noVBand="1"/>
      </w:tblPr>
      <w:tblGrid>
        <w:gridCol w:w="3119"/>
        <w:gridCol w:w="2410"/>
        <w:gridCol w:w="3572"/>
      </w:tblGrid>
      <w:tr w:rsidR="00DB353B">
        <w:tblPrEx>
          <w:tblCellMar>
            <w:top w:w="0" w:type="dxa"/>
            <w:bottom w:w="0" w:type="dxa"/>
          </w:tblCellMar>
        </w:tblPrEx>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color w:val="000000"/>
                <w:szCs w:val="22"/>
              </w:rPr>
              <w:t>申請類型</w:t>
            </w:r>
          </w:p>
          <w:p w:rsidR="00DB353B" w:rsidRDefault="00A87F71">
            <w:pPr>
              <w:spacing w:line="440" w:lineRule="exact"/>
              <w:jc w:val="both"/>
            </w:pPr>
            <w:r>
              <w:rPr>
                <w:color w:val="000000"/>
                <w:sz w:val="24"/>
              </w:rPr>
              <w:t>（「</w:t>
            </w:r>
            <w:r>
              <w:rPr>
                <w:color w:val="000000"/>
                <w:sz w:val="24"/>
              </w:rPr>
              <w:t>*</w:t>
            </w:r>
            <w:r>
              <w:rPr>
                <w:color w:val="000000"/>
                <w:sz w:val="24"/>
              </w:rPr>
              <w:t>」表示為加碼組別）</w:t>
            </w:r>
          </w:p>
        </w:tc>
        <w:tc>
          <w:tcPr>
            <w:tcW w:w="241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B353B" w:rsidRDefault="00A87F71">
            <w:pPr>
              <w:spacing w:line="440" w:lineRule="exact"/>
            </w:pPr>
            <w:r>
              <w:rPr>
                <w:color w:val="000000"/>
                <w:szCs w:val="22"/>
              </w:rPr>
              <w:t>□</w:t>
            </w:r>
            <w:r>
              <w:rPr>
                <w:color w:val="000000"/>
                <w:szCs w:val="22"/>
              </w:rPr>
              <w:t>學校組</w:t>
            </w:r>
          </w:p>
          <w:p w:rsidR="00DB353B" w:rsidRDefault="00A87F71">
            <w:pPr>
              <w:spacing w:line="440" w:lineRule="exact"/>
            </w:pPr>
            <w:r>
              <w:rPr>
                <w:color w:val="000000"/>
                <w:szCs w:val="22"/>
              </w:rPr>
              <w:t>□</w:t>
            </w:r>
            <w:r>
              <w:rPr>
                <w:color w:val="000000"/>
                <w:szCs w:val="22"/>
              </w:rPr>
              <w:t>樂農城市</w:t>
            </w:r>
            <w:r>
              <w:rPr>
                <w:color w:val="000000"/>
                <w:szCs w:val="22"/>
              </w:rPr>
              <w:t>A</w:t>
            </w:r>
            <w:r>
              <w:rPr>
                <w:color w:val="000000"/>
                <w:szCs w:val="22"/>
              </w:rPr>
              <w:t>組</w:t>
            </w:r>
          </w:p>
          <w:p w:rsidR="00DB353B" w:rsidRDefault="00A87F71">
            <w:pPr>
              <w:spacing w:line="440" w:lineRule="exact"/>
            </w:pPr>
            <w:r>
              <w:rPr>
                <w:color w:val="000000"/>
                <w:szCs w:val="22"/>
              </w:rPr>
              <w:t>□</w:t>
            </w:r>
            <w:r>
              <w:rPr>
                <w:color w:val="000000"/>
                <w:szCs w:val="22"/>
              </w:rPr>
              <w:t>樂農城市</w:t>
            </w:r>
            <w:r>
              <w:rPr>
                <w:color w:val="000000"/>
                <w:szCs w:val="22"/>
              </w:rPr>
              <w:t>B</w:t>
            </w:r>
            <w:r>
              <w:rPr>
                <w:color w:val="000000"/>
                <w:szCs w:val="22"/>
              </w:rPr>
              <w:t>組</w:t>
            </w:r>
          </w:p>
          <w:p w:rsidR="00DB353B" w:rsidRDefault="00A87F71">
            <w:pPr>
              <w:spacing w:line="440" w:lineRule="exact"/>
            </w:pPr>
            <w:r>
              <w:rPr>
                <w:color w:val="000000"/>
                <w:szCs w:val="22"/>
              </w:rPr>
              <w:t>□</w:t>
            </w:r>
            <w:r>
              <w:rPr>
                <w:color w:val="000000"/>
                <w:szCs w:val="22"/>
              </w:rPr>
              <w:t>社會產業組</w:t>
            </w:r>
          </w:p>
        </w:tc>
        <w:tc>
          <w:tcPr>
            <w:tcW w:w="35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pPr>
            <w:r>
              <w:rPr>
                <w:color w:val="000000"/>
                <w:szCs w:val="22"/>
              </w:rPr>
              <w:t>□</w:t>
            </w:r>
            <w:r>
              <w:rPr>
                <w:color w:val="000000"/>
                <w:szCs w:val="22"/>
              </w:rPr>
              <w:t>學校組</w:t>
            </w:r>
            <w:r>
              <w:rPr>
                <w:color w:val="000000"/>
                <w:szCs w:val="22"/>
              </w:rPr>
              <w:t>_</w:t>
            </w:r>
            <w:r>
              <w:rPr>
                <w:color w:val="000000"/>
                <w:szCs w:val="22"/>
              </w:rPr>
              <w:t>食物日</w:t>
            </w:r>
            <w:r>
              <w:rPr>
                <w:color w:val="000000"/>
                <w:szCs w:val="22"/>
              </w:rPr>
              <w:t>*</w:t>
            </w:r>
          </w:p>
          <w:p w:rsidR="00DB353B" w:rsidRDefault="00A87F71">
            <w:pPr>
              <w:spacing w:line="440" w:lineRule="exact"/>
            </w:pPr>
            <w:r>
              <w:rPr>
                <w:color w:val="000000"/>
                <w:szCs w:val="22"/>
              </w:rPr>
              <w:t>□</w:t>
            </w:r>
            <w:r>
              <w:rPr>
                <w:color w:val="000000"/>
                <w:szCs w:val="22"/>
              </w:rPr>
              <w:t>樂農城市</w:t>
            </w:r>
            <w:r>
              <w:rPr>
                <w:color w:val="000000"/>
                <w:szCs w:val="22"/>
              </w:rPr>
              <w:t>A</w:t>
            </w:r>
            <w:r>
              <w:rPr>
                <w:color w:val="000000"/>
                <w:szCs w:val="22"/>
              </w:rPr>
              <w:t>組</w:t>
            </w:r>
            <w:r>
              <w:rPr>
                <w:color w:val="000000"/>
                <w:szCs w:val="22"/>
              </w:rPr>
              <w:t>_</w:t>
            </w:r>
            <w:r>
              <w:rPr>
                <w:color w:val="000000"/>
                <w:szCs w:val="22"/>
              </w:rPr>
              <w:t>食物日</w:t>
            </w:r>
            <w:r>
              <w:rPr>
                <w:color w:val="000000"/>
                <w:szCs w:val="22"/>
              </w:rPr>
              <w:t>*</w:t>
            </w:r>
          </w:p>
          <w:p w:rsidR="00DB353B" w:rsidRDefault="00A87F71">
            <w:pPr>
              <w:spacing w:line="440" w:lineRule="exact"/>
            </w:pPr>
            <w:r>
              <w:rPr>
                <w:color w:val="000000"/>
                <w:szCs w:val="22"/>
              </w:rPr>
              <w:t>□</w:t>
            </w:r>
            <w:r>
              <w:rPr>
                <w:color w:val="000000"/>
                <w:szCs w:val="22"/>
              </w:rPr>
              <w:t>樂農城市</w:t>
            </w:r>
            <w:r>
              <w:rPr>
                <w:color w:val="000000"/>
                <w:szCs w:val="22"/>
              </w:rPr>
              <w:t>B</w:t>
            </w:r>
            <w:r>
              <w:rPr>
                <w:color w:val="000000"/>
                <w:szCs w:val="22"/>
              </w:rPr>
              <w:t>組</w:t>
            </w:r>
            <w:r>
              <w:rPr>
                <w:color w:val="000000"/>
                <w:szCs w:val="22"/>
              </w:rPr>
              <w:t>_</w:t>
            </w:r>
            <w:r>
              <w:rPr>
                <w:color w:val="000000"/>
                <w:szCs w:val="22"/>
              </w:rPr>
              <w:t>食物日</w:t>
            </w:r>
            <w:r>
              <w:rPr>
                <w:color w:val="000000"/>
                <w:szCs w:val="22"/>
              </w:rPr>
              <w:t>*</w:t>
            </w:r>
          </w:p>
          <w:p w:rsidR="00DB353B" w:rsidRDefault="00A87F71">
            <w:pPr>
              <w:spacing w:line="440" w:lineRule="exact"/>
            </w:pPr>
            <w:r>
              <w:rPr>
                <w:color w:val="000000"/>
                <w:szCs w:val="22"/>
              </w:rPr>
              <w:t>□</w:t>
            </w:r>
            <w:r>
              <w:rPr>
                <w:color w:val="000000"/>
                <w:szCs w:val="22"/>
              </w:rPr>
              <w:t>社會產業組</w:t>
            </w:r>
            <w:r>
              <w:rPr>
                <w:color w:val="000000"/>
                <w:szCs w:val="22"/>
              </w:rPr>
              <w:t>_</w:t>
            </w:r>
            <w:r>
              <w:rPr>
                <w:color w:val="000000"/>
                <w:szCs w:val="22"/>
              </w:rPr>
              <w:t>食物日</w:t>
            </w:r>
            <w:r>
              <w:rPr>
                <w:color w:val="000000"/>
                <w:szCs w:val="22"/>
              </w:rPr>
              <w:t>*</w:t>
            </w:r>
          </w:p>
        </w:tc>
      </w:tr>
      <w:tr w:rsidR="00DB353B">
        <w:tblPrEx>
          <w:tblCellMar>
            <w:top w:w="0" w:type="dxa"/>
            <w:bottom w:w="0" w:type="dxa"/>
          </w:tblCellMar>
        </w:tblPrEx>
        <w:trPr>
          <w:trHeight w:val="561"/>
        </w:trPr>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color w:val="000000"/>
                <w:szCs w:val="22"/>
              </w:rPr>
              <w:t>主題農產品品項</w:t>
            </w:r>
          </w:p>
          <w:p w:rsidR="00DB353B" w:rsidRDefault="00A87F71">
            <w:pPr>
              <w:spacing w:line="440" w:lineRule="exact"/>
              <w:jc w:val="both"/>
            </w:pPr>
            <w:r>
              <w:rPr>
                <w:color w:val="000000"/>
                <w:sz w:val="20"/>
                <w:szCs w:val="22"/>
              </w:rPr>
              <w:t>（須與附件資料所提內容相符）</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40" w:lineRule="exact"/>
              <w:jc w:val="both"/>
            </w:pPr>
            <w:r>
              <w:rPr>
                <w:color w:val="000000"/>
                <w:szCs w:val="22"/>
              </w:rPr>
              <w:t>品項：</w:t>
            </w:r>
            <w:r>
              <w:rPr>
                <w:color w:val="000000"/>
                <w:szCs w:val="22"/>
                <w:u w:val="single"/>
              </w:rPr>
              <w:t xml:space="preserve">                    </w:t>
            </w:r>
          </w:p>
        </w:tc>
      </w:tr>
      <w:tr w:rsidR="00DB353B">
        <w:tblPrEx>
          <w:tblCellMar>
            <w:top w:w="0" w:type="dxa"/>
            <w:bottom w:w="0" w:type="dxa"/>
          </w:tblCellMar>
        </w:tblPrEx>
        <w:trPr>
          <w:trHeight w:val="561"/>
        </w:trPr>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pacing w:line="440" w:lineRule="exact"/>
              <w:jc w:val="both"/>
            </w:pPr>
            <w:r>
              <w:rPr>
                <w:color w:val="000000"/>
                <w:szCs w:val="22"/>
              </w:rPr>
              <w:t>計畫實施場域所在縣市</w:t>
            </w:r>
          </w:p>
        </w:tc>
        <w:tc>
          <w:tcPr>
            <w:tcW w:w="59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40" w:lineRule="exact"/>
              <w:jc w:val="both"/>
              <w:rPr>
                <w:color w:val="000000"/>
              </w:rPr>
            </w:pPr>
          </w:p>
        </w:tc>
      </w:tr>
    </w:tbl>
    <w:p w:rsidR="00DB353B" w:rsidRDefault="00A87F71">
      <w:pPr>
        <w:spacing w:before="190" w:line="480" w:lineRule="exact"/>
        <w:ind w:left="709" w:hanging="720"/>
      </w:pPr>
      <w:r>
        <w:rPr>
          <w:szCs w:val="22"/>
        </w:rPr>
        <w:t>三、計畫執行成員</w:t>
      </w:r>
      <w:r>
        <w:rPr>
          <w:sz w:val="24"/>
        </w:rPr>
        <w:t>（如表格篇幅不足，請依格式自行增列）</w:t>
      </w:r>
    </w:p>
    <w:p w:rsidR="00DB353B" w:rsidRDefault="00A87F71">
      <w:pPr>
        <w:pStyle w:val="a4"/>
        <w:numPr>
          <w:ilvl w:val="0"/>
          <w:numId w:val="63"/>
        </w:numPr>
        <w:spacing w:line="480" w:lineRule="exact"/>
        <w:ind w:left="1162" w:hanging="482"/>
        <w:rPr>
          <w:szCs w:val="28"/>
        </w:rPr>
      </w:pPr>
      <w:r>
        <w:rPr>
          <w:szCs w:val="28"/>
        </w:rPr>
        <w:t>計畫主要執行人員（單位內部成員）：</w:t>
      </w:r>
    </w:p>
    <w:tbl>
      <w:tblPr>
        <w:tblW w:w="9101" w:type="dxa"/>
        <w:tblInd w:w="562" w:type="dxa"/>
        <w:tblCellMar>
          <w:left w:w="10" w:type="dxa"/>
          <w:right w:w="10" w:type="dxa"/>
        </w:tblCellMar>
        <w:tblLook w:val="04A0" w:firstRow="1" w:lastRow="0" w:firstColumn="1" w:lastColumn="0" w:noHBand="0" w:noVBand="1"/>
      </w:tblPr>
      <w:tblGrid>
        <w:gridCol w:w="1488"/>
        <w:gridCol w:w="1489"/>
        <w:gridCol w:w="1488"/>
        <w:gridCol w:w="1489"/>
        <w:gridCol w:w="3147"/>
      </w:tblGrid>
      <w:tr w:rsidR="00DB353B">
        <w:tblPrEx>
          <w:tblCellMar>
            <w:top w:w="0" w:type="dxa"/>
            <w:bottom w:w="0" w:type="dxa"/>
          </w:tblCellMar>
        </w:tblPrEx>
        <w:trPr>
          <w:tblHeader/>
        </w:trPr>
        <w:tc>
          <w:tcPr>
            <w:tcW w:w="14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姓名</w:t>
            </w:r>
          </w:p>
        </w:tc>
        <w:tc>
          <w:tcPr>
            <w:tcW w:w="14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單位</w:t>
            </w:r>
          </w:p>
        </w:tc>
        <w:tc>
          <w:tcPr>
            <w:tcW w:w="14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職稱</w:t>
            </w:r>
          </w:p>
        </w:tc>
        <w:tc>
          <w:tcPr>
            <w:tcW w:w="14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專長領域</w:t>
            </w:r>
          </w:p>
        </w:tc>
        <w:tc>
          <w:tcPr>
            <w:tcW w:w="31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預計負責之工作內容</w:t>
            </w:r>
          </w:p>
        </w:tc>
      </w:tr>
      <w:tr w:rsidR="00DB353B">
        <w:tblPrEx>
          <w:tblCellMar>
            <w:top w:w="0" w:type="dxa"/>
            <w:bottom w:w="0" w:type="dxa"/>
          </w:tblCellMar>
        </w:tblPrEx>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right="280"/>
              <w:rPr>
                <w:szCs w:val="28"/>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left="280" w:hanging="280"/>
              <w:rPr>
                <w:szCs w:val="28"/>
              </w:rPr>
            </w:pPr>
          </w:p>
        </w:tc>
      </w:tr>
      <w:tr w:rsidR="00DB353B">
        <w:tblPrEx>
          <w:tblCellMar>
            <w:top w:w="0" w:type="dxa"/>
            <w:bottom w:w="0" w:type="dxa"/>
          </w:tblCellMar>
        </w:tblPrEx>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right="280"/>
              <w:rPr>
                <w:szCs w:val="28"/>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left="280" w:hanging="280"/>
              <w:rPr>
                <w:szCs w:val="28"/>
              </w:rPr>
            </w:pPr>
          </w:p>
        </w:tc>
      </w:tr>
      <w:tr w:rsidR="00DB353B">
        <w:tblPrEx>
          <w:tblCellMar>
            <w:top w:w="0" w:type="dxa"/>
            <w:bottom w:w="0" w:type="dxa"/>
          </w:tblCellMar>
        </w:tblPrEx>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right="280"/>
              <w:rPr>
                <w:szCs w:val="28"/>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left="280" w:hanging="280"/>
              <w:rPr>
                <w:szCs w:val="28"/>
              </w:rPr>
            </w:pPr>
          </w:p>
        </w:tc>
      </w:tr>
    </w:tbl>
    <w:p w:rsidR="00DB353B" w:rsidRDefault="00A87F71">
      <w:pPr>
        <w:pStyle w:val="a4"/>
        <w:numPr>
          <w:ilvl w:val="0"/>
          <w:numId w:val="63"/>
        </w:numPr>
        <w:spacing w:line="480" w:lineRule="exact"/>
        <w:ind w:left="1162" w:hanging="482"/>
        <w:rPr>
          <w:szCs w:val="28"/>
        </w:rPr>
      </w:pPr>
      <w:r>
        <w:rPr>
          <w:szCs w:val="28"/>
        </w:rPr>
        <w:t>外部合作單位：</w:t>
      </w:r>
    </w:p>
    <w:p w:rsidR="00DB353B" w:rsidRDefault="00A87F71">
      <w:pPr>
        <w:pStyle w:val="a4"/>
        <w:spacing w:line="480" w:lineRule="exact"/>
        <w:ind w:left="1162"/>
        <w:rPr>
          <w:szCs w:val="28"/>
        </w:rPr>
      </w:pPr>
      <w:r>
        <w:rPr>
          <w:szCs w:val="28"/>
        </w:rPr>
        <w:t>除第</w:t>
      </w:r>
      <w:r>
        <w:rPr>
          <w:szCs w:val="28"/>
        </w:rPr>
        <w:t>(</w:t>
      </w:r>
      <w:r>
        <w:rPr>
          <w:szCs w:val="28"/>
        </w:rPr>
        <w:t>一</w:t>
      </w:r>
      <w:r>
        <w:rPr>
          <w:szCs w:val="28"/>
        </w:rPr>
        <w:t>)</w:t>
      </w:r>
      <w:r>
        <w:rPr>
          <w:szCs w:val="28"/>
        </w:rPr>
        <w:t>點所列之計畫主要執行人員，預計還有哪些外部人士或團體共同籌備本計畫之所須工作？</w:t>
      </w:r>
    </w:p>
    <w:tbl>
      <w:tblPr>
        <w:tblW w:w="9101" w:type="dxa"/>
        <w:tblInd w:w="562" w:type="dxa"/>
        <w:tblCellMar>
          <w:left w:w="10" w:type="dxa"/>
          <w:right w:w="10" w:type="dxa"/>
        </w:tblCellMar>
        <w:tblLook w:val="04A0" w:firstRow="1" w:lastRow="0" w:firstColumn="1" w:lastColumn="0" w:noHBand="0" w:noVBand="1"/>
      </w:tblPr>
      <w:tblGrid>
        <w:gridCol w:w="1488"/>
        <w:gridCol w:w="1489"/>
        <w:gridCol w:w="1488"/>
        <w:gridCol w:w="1489"/>
        <w:gridCol w:w="3147"/>
      </w:tblGrid>
      <w:tr w:rsidR="00DB353B">
        <w:tblPrEx>
          <w:tblCellMar>
            <w:top w:w="0" w:type="dxa"/>
            <w:bottom w:w="0" w:type="dxa"/>
          </w:tblCellMar>
        </w:tblPrEx>
        <w:trPr>
          <w:tblHeader/>
        </w:trPr>
        <w:tc>
          <w:tcPr>
            <w:tcW w:w="14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lastRenderedPageBreak/>
              <w:t>姓名</w:t>
            </w:r>
          </w:p>
        </w:tc>
        <w:tc>
          <w:tcPr>
            <w:tcW w:w="14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單位</w:t>
            </w:r>
          </w:p>
        </w:tc>
        <w:tc>
          <w:tcPr>
            <w:tcW w:w="14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職稱</w:t>
            </w:r>
          </w:p>
        </w:tc>
        <w:tc>
          <w:tcPr>
            <w:tcW w:w="14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專長領域</w:t>
            </w:r>
          </w:p>
        </w:tc>
        <w:tc>
          <w:tcPr>
            <w:tcW w:w="31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pacing w:line="440" w:lineRule="exact"/>
              <w:jc w:val="center"/>
              <w:rPr>
                <w:szCs w:val="28"/>
              </w:rPr>
            </w:pPr>
            <w:r>
              <w:rPr>
                <w:szCs w:val="28"/>
              </w:rPr>
              <w:t>預計協助之工作內容</w:t>
            </w:r>
          </w:p>
        </w:tc>
      </w:tr>
      <w:tr w:rsidR="00DB353B">
        <w:tblPrEx>
          <w:tblCellMar>
            <w:top w:w="0" w:type="dxa"/>
            <w:bottom w:w="0" w:type="dxa"/>
          </w:tblCellMar>
        </w:tblPrEx>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right="280"/>
              <w:rPr>
                <w:szCs w:val="28"/>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rPr>
                <w:szCs w:val="28"/>
              </w:rPr>
            </w:pPr>
            <w:r>
              <w:rPr>
                <w:szCs w:val="28"/>
              </w:rPr>
              <w:t>□</w:t>
            </w:r>
            <w:r>
              <w:rPr>
                <w:szCs w:val="28"/>
              </w:rPr>
              <w:t>籌備會議</w:t>
            </w:r>
          </w:p>
          <w:p w:rsidR="00DB353B" w:rsidRDefault="00A87F71">
            <w:pPr>
              <w:spacing w:line="440" w:lineRule="exact"/>
              <w:rPr>
                <w:szCs w:val="28"/>
              </w:rPr>
            </w:pPr>
            <w:r>
              <w:rPr>
                <w:szCs w:val="28"/>
              </w:rPr>
              <w:t>□</w:t>
            </w:r>
            <w:r>
              <w:rPr>
                <w:szCs w:val="28"/>
              </w:rPr>
              <w:t>教材編撰</w:t>
            </w:r>
          </w:p>
          <w:p w:rsidR="00DB353B" w:rsidRDefault="00A87F71">
            <w:pPr>
              <w:spacing w:line="440" w:lineRule="exact"/>
              <w:rPr>
                <w:szCs w:val="28"/>
              </w:rPr>
            </w:pPr>
            <w:r>
              <w:rPr>
                <w:szCs w:val="28"/>
              </w:rPr>
              <w:t>□</w:t>
            </w:r>
            <w:r>
              <w:rPr>
                <w:szCs w:val="28"/>
              </w:rPr>
              <w:t>教學規劃</w:t>
            </w:r>
          </w:p>
          <w:p w:rsidR="00DB353B" w:rsidRDefault="00A87F71">
            <w:pPr>
              <w:spacing w:line="440" w:lineRule="exact"/>
              <w:rPr>
                <w:szCs w:val="28"/>
              </w:rPr>
            </w:pPr>
            <w:r>
              <w:rPr>
                <w:szCs w:val="28"/>
              </w:rPr>
              <w:t>□</w:t>
            </w:r>
            <w:r>
              <w:rPr>
                <w:szCs w:val="28"/>
              </w:rPr>
              <w:t>活動</w:t>
            </w:r>
            <w:r>
              <w:rPr>
                <w:szCs w:val="28"/>
              </w:rPr>
              <w:t>/</w:t>
            </w:r>
            <w:r>
              <w:rPr>
                <w:szCs w:val="28"/>
              </w:rPr>
              <w:t>課程之進行</w:t>
            </w:r>
          </w:p>
          <w:p w:rsidR="00DB353B" w:rsidRDefault="00A87F71">
            <w:pPr>
              <w:spacing w:line="440" w:lineRule="exact"/>
              <w:rPr>
                <w:szCs w:val="28"/>
              </w:rPr>
            </w:pPr>
            <w:r>
              <w:rPr>
                <w:szCs w:val="28"/>
              </w:rPr>
              <w:t>□</w:t>
            </w:r>
            <w:r>
              <w:rPr>
                <w:szCs w:val="28"/>
              </w:rPr>
              <w:t>其他：</w:t>
            </w:r>
            <w:r>
              <w:rPr>
                <w:szCs w:val="28"/>
              </w:rPr>
              <w:t>__________________</w:t>
            </w:r>
          </w:p>
        </w:tc>
      </w:tr>
      <w:tr w:rsidR="00DB353B">
        <w:tblPrEx>
          <w:tblCellMar>
            <w:top w:w="0" w:type="dxa"/>
            <w:bottom w:w="0" w:type="dxa"/>
          </w:tblCellMar>
        </w:tblPrEx>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right="280"/>
              <w:rPr>
                <w:szCs w:val="28"/>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rPr>
                <w:szCs w:val="28"/>
              </w:rPr>
            </w:pPr>
            <w:r>
              <w:rPr>
                <w:szCs w:val="28"/>
              </w:rPr>
              <w:t>□</w:t>
            </w:r>
            <w:r>
              <w:rPr>
                <w:szCs w:val="28"/>
              </w:rPr>
              <w:t>籌備會議</w:t>
            </w:r>
          </w:p>
          <w:p w:rsidR="00DB353B" w:rsidRDefault="00A87F71">
            <w:pPr>
              <w:spacing w:line="440" w:lineRule="exact"/>
              <w:rPr>
                <w:szCs w:val="28"/>
              </w:rPr>
            </w:pPr>
            <w:r>
              <w:rPr>
                <w:szCs w:val="28"/>
              </w:rPr>
              <w:t>□</w:t>
            </w:r>
            <w:r>
              <w:rPr>
                <w:szCs w:val="28"/>
              </w:rPr>
              <w:t>教材編撰</w:t>
            </w:r>
          </w:p>
          <w:p w:rsidR="00DB353B" w:rsidRDefault="00A87F71">
            <w:pPr>
              <w:spacing w:line="440" w:lineRule="exact"/>
              <w:rPr>
                <w:szCs w:val="28"/>
              </w:rPr>
            </w:pPr>
            <w:r>
              <w:rPr>
                <w:szCs w:val="28"/>
              </w:rPr>
              <w:t>□</w:t>
            </w:r>
            <w:r>
              <w:rPr>
                <w:szCs w:val="28"/>
              </w:rPr>
              <w:t>教學規劃</w:t>
            </w:r>
          </w:p>
          <w:p w:rsidR="00DB353B" w:rsidRDefault="00A87F71">
            <w:pPr>
              <w:spacing w:line="440" w:lineRule="exact"/>
              <w:rPr>
                <w:szCs w:val="28"/>
              </w:rPr>
            </w:pPr>
            <w:r>
              <w:rPr>
                <w:szCs w:val="28"/>
              </w:rPr>
              <w:t>□</w:t>
            </w:r>
            <w:r>
              <w:rPr>
                <w:szCs w:val="28"/>
              </w:rPr>
              <w:t>活動</w:t>
            </w:r>
            <w:r>
              <w:rPr>
                <w:szCs w:val="28"/>
              </w:rPr>
              <w:t>/</w:t>
            </w:r>
            <w:r>
              <w:rPr>
                <w:szCs w:val="28"/>
              </w:rPr>
              <w:t>課程之進行</w:t>
            </w:r>
          </w:p>
          <w:p w:rsidR="00DB353B" w:rsidRDefault="00A87F71">
            <w:pPr>
              <w:spacing w:line="440" w:lineRule="exact"/>
              <w:ind w:left="280" w:hanging="280"/>
              <w:rPr>
                <w:szCs w:val="28"/>
              </w:rPr>
            </w:pPr>
            <w:r>
              <w:rPr>
                <w:szCs w:val="28"/>
              </w:rPr>
              <w:t>□</w:t>
            </w:r>
            <w:r>
              <w:rPr>
                <w:szCs w:val="28"/>
              </w:rPr>
              <w:t>其他：</w:t>
            </w:r>
            <w:r>
              <w:rPr>
                <w:szCs w:val="28"/>
              </w:rPr>
              <w:t>_________________</w:t>
            </w:r>
          </w:p>
        </w:tc>
      </w:tr>
      <w:tr w:rsidR="00DB353B">
        <w:tblPrEx>
          <w:tblCellMar>
            <w:top w:w="0" w:type="dxa"/>
            <w:bottom w:w="0" w:type="dxa"/>
          </w:tblCellMar>
        </w:tblPrEx>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rPr>
                <w:szCs w:val="2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40" w:lineRule="exact"/>
              <w:ind w:right="280"/>
              <w:rPr>
                <w:szCs w:val="28"/>
              </w:rPr>
            </w:pP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pacing w:line="440" w:lineRule="exact"/>
              <w:rPr>
                <w:szCs w:val="28"/>
              </w:rPr>
            </w:pPr>
            <w:r>
              <w:rPr>
                <w:szCs w:val="28"/>
              </w:rPr>
              <w:t>□</w:t>
            </w:r>
            <w:r>
              <w:rPr>
                <w:szCs w:val="28"/>
              </w:rPr>
              <w:t>籌備會議</w:t>
            </w:r>
          </w:p>
          <w:p w:rsidR="00DB353B" w:rsidRDefault="00A87F71">
            <w:pPr>
              <w:spacing w:line="440" w:lineRule="exact"/>
              <w:rPr>
                <w:szCs w:val="28"/>
              </w:rPr>
            </w:pPr>
            <w:r>
              <w:rPr>
                <w:szCs w:val="28"/>
              </w:rPr>
              <w:t>□</w:t>
            </w:r>
            <w:r>
              <w:rPr>
                <w:szCs w:val="28"/>
              </w:rPr>
              <w:t>教材編撰</w:t>
            </w:r>
          </w:p>
          <w:p w:rsidR="00DB353B" w:rsidRDefault="00A87F71">
            <w:pPr>
              <w:spacing w:line="440" w:lineRule="exact"/>
              <w:rPr>
                <w:szCs w:val="28"/>
              </w:rPr>
            </w:pPr>
            <w:r>
              <w:rPr>
                <w:szCs w:val="28"/>
              </w:rPr>
              <w:t>□</w:t>
            </w:r>
            <w:r>
              <w:rPr>
                <w:szCs w:val="28"/>
              </w:rPr>
              <w:t>教學規劃</w:t>
            </w:r>
          </w:p>
          <w:p w:rsidR="00DB353B" w:rsidRDefault="00A87F71">
            <w:pPr>
              <w:spacing w:line="440" w:lineRule="exact"/>
              <w:rPr>
                <w:szCs w:val="28"/>
              </w:rPr>
            </w:pPr>
            <w:r>
              <w:rPr>
                <w:szCs w:val="28"/>
              </w:rPr>
              <w:t>□</w:t>
            </w:r>
            <w:r>
              <w:rPr>
                <w:szCs w:val="28"/>
              </w:rPr>
              <w:t>活動</w:t>
            </w:r>
            <w:r>
              <w:rPr>
                <w:szCs w:val="28"/>
              </w:rPr>
              <w:t>/</w:t>
            </w:r>
            <w:r>
              <w:rPr>
                <w:szCs w:val="28"/>
              </w:rPr>
              <w:t>課程之進行</w:t>
            </w:r>
          </w:p>
          <w:p w:rsidR="00DB353B" w:rsidRDefault="00A87F71">
            <w:pPr>
              <w:spacing w:line="440" w:lineRule="exact"/>
              <w:ind w:left="280" w:hanging="280"/>
              <w:rPr>
                <w:szCs w:val="28"/>
              </w:rPr>
            </w:pPr>
            <w:r>
              <w:rPr>
                <w:szCs w:val="28"/>
              </w:rPr>
              <w:t>□</w:t>
            </w:r>
            <w:r>
              <w:rPr>
                <w:szCs w:val="28"/>
              </w:rPr>
              <w:t>其他：</w:t>
            </w:r>
            <w:r>
              <w:rPr>
                <w:szCs w:val="28"/>
              </w:rPr>
              <w:t>_________________</w:t>
            </w:r>
          </w:p>
        </w:tc>
      </w:tr>
    </w:tbl>
    <w:p w:rsidR="00DB353B" w:rsidRDefault="00DB353B">
      <w:pPr>
        <w:pageBreakBefore/>
        <w:widowControl/>
        <w:spacing w:line="240" w:lineRule="auto"/>
        <w:rPr>
          <w:b/>
          <w:szCs w:val="22"/>
        </w:rPr>
      </w:pPr>
    </w:p>
    <w:p w:rsidR="00DB353B" w:rsidRDefault="00A87F71">
      <w:pPr>
        <w:pStyle w:val="1"/>
      </w:pPr>
      <w:bookmarkStart w:id="25" w:name="_Toc124182030"/>
      <w:r>
        <w:rPr>
          <w:noProof/>
        </w:rPr>
        <mc:AlternateContent>
          <mc:Choice Requires="wps">
            <w:drawing>
              <wp:anchor distT="0" distB="0" distL="114300" distR="114300" simplePos="0" relativeHeight="251661312" behindDoc="0" locked="0" layoutInCell="1" allowOverlap="1">
                <wp:simplePos x="0" y="0"/>
                <wp:positionH relativeFrom="column">
                  <wp:posOffset>5695953</wp:posOffset>
                </wp:positionH>
                <wp:positionV relativeFrom="paragraph">
                  <wp:posOffset>-438783</wp:posOffset>
                </wp:positionV>
                <wp:extent cx="777240" cy="457200"/>
                <wp:effectExtent l="0" t="0" r="22860" b="19050"/>
                <wp:wrapNone/>
                <wp:docPr id="10" name="文字方塊 19"/>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附件七</w:t>
                            </w:r>
                          </w:p>
                        </w:txbxContent>
                      </wps:txbx>
                      <wps:bodyPr vert="horz" wrap="square" lIns="91440" tIns="45720" rIns="91440" bIns="45720" anchor="t" anchorCtr="0" compatLnSpc="1">
                        <a:noAutofit/>
                      </wps:bodyPr>
                    </wps:wsp>
                  </a:graphicData>
                </a:graphic>
              </wp:anchor>
            </w:drawing>
          </mc:Choice>
          <mc:Fallback>
            <w:pict>
              <v:shape id="文字方塊 19" o:spid="_x0000_s1032" type="#_x0000_t202" style="position:absolute;left:0;text-align:left;margin-left:448.5pt;margin-top:-34.55pt;width:61.2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" strokeweight=".17625mm">
                <v:textbox>
                  <w:txbxContent>
                    <w:p w:rsidR="00DB353B" w:rsidRDefault="00A87F71">
                      <w:pPr>
                        <w:jc w:val="center"/>
                      </w:pPr>
                      <w:r>
                        <w:t>附件七</w:t>
                      </w:r>
                    </w:p>
                  </w:txbxContent>
                </v:textbox>
              </v:shape>
            </w:pict>
          </mc:Fallback>
        </mc:AlternateContent>
      </w:r>
      <w:r>
        <w:t>附件七</w:t>
      </w:r>
      <w:r>
        <w:t xml:space="preserve"> </w:t>
      </w:r>
      <w:r>
        <w:t>112</w:t>
      </w:r>
      <w:r>
        <w:t>年食農教育推廣計畫（學校組）附件資料</w:t>
      </w:r>
      <w:r>
        <w:t>1</w:t>
      </w:r>
      <w:bookmarkEnd w:id="25"/>
    </w:p>
    <w:p w:rsidR="00DB353B" w:rsidRDefault="00A87F71">
      <w:pPr>
        <w:spacing w:line="480" w:lineRule="exact"/>
        <w:jc w:val="center"/>
        <w:rPr>
          <w:b/>
          <w:color w:val="000000"/>
          <w:szCs w:val="28"/>
        </w:rPr>
      </w:pPr>
      <w:r>
        <w:rPr>
          <w:b/>
          <w:color w:val="000000"/>
          <w:szCs w:val="28"/>
        </w:rPr>
        <w:t>(</w:t>
      </w:r>
      <w:r>
        <w:rPr>
          <w:b/>
          <w:color w:val="000000"/>
          <w:szCs w:val="28"/>
        </w:rPr>
        <w:t>高中職以下學校，請填寫此附件資料</w:t>
      </w:r>
      <w:r>
        <w:rPr>
          <w:b/>
          <w:color w:val="000000"/>
          <w:szCs w:val="28"/>
        </w:rPr>
        <w:t>)</w:t>
      </w:r>
    </w:p>
    <w:p w:rsidR="00DB353B" w:rsidRDefault="00A87F71">
      <w:pPr>
        <w:spacing w:line="480" w:lineRule="exact"/>
        <w:rPr>
          <w:b/>
          <w:color w:val="000000"/>
          <w:szCs w:val="28"/>
        </w:rPr>
      </w:pPr>
      <w:r>
        <w:rPr>
          <w:b/>
          <w:color w:val="000000"/>
          <w:szCs w:val="28"/>
        </w:rPr>
        <w:t>食農教育教案設計內容：</w:t>
      </w:r>
    </w:p>
    <w:p w:rsidR="00DB353B" w:rsidRDefault="00A87F71">
      <w:pPr>
        <w:spacing w:after="190" w:line="480" w:lineRule="exact"/>
        <w:ind w:firstLine="566"/>
        <w:jc w:val="both"/>
      </w:pPr>
      <w:bookmarkStart w:id="26" w:name="_Hlk121903703"/>
      <w:r>
        <w:rPr>
          <w:szCs w:val="28"/>
        </w:rPr>
        <w:t>請至少提出</w:t>
      </w:r>
      <w:r>
        <w:rPr>
          <w:szCs w:val="28"/>
        </w:rPr>
        <w:t>8</w:t>
      </w:r>
      <w:r>
        <w:rPr>
          <w:szCs w:val="28"/>
        </w:rPr>
        <w:t>節課之規劃，並符合研提原則中有關「食農教育概念架構及學習內容」之規定。</w:t>
      </w:r>
    </w:p>
    <w:p w:rsidR="00DB353B" w:rsidRDefault="00A87F71">
      <w:pPr>
        <w:spacing w:before="190" w:after="76" w:line="480" w:lineRule="exact"/>
        <w:ind w:left="709" w:hanging="720"/>
        <w:rPr>
          <w:b/>
        </w:rPr>
      </w:pPr>
      <w:r>
        <w:rPr>
          <w:b/>
        </w:rPr>
        <w:t>一、單元課程架構表</w:t>
      </w:r>
      <w:r>
        <w:rPr>
          <w:b/>
        </w:rPr>
        <w:t xml:space="preserve"> </w:t>
      </w:r>
    </w:p>
    <w:tbl>
      <w:tblPr>
        <w:tblW w:w="5000" w:type="pct"/>
        <w:tblInd w:w="-5" w:type="dxa"/>
        <w:tblCellMar>
          <w:left w:w="10" w:type="dxa"/>
          <w:right w:w="10" w:type="dxa"/>
        </w:tblCellMar>
        <w:tblLook w:val="04A0" w:firstRow="1" w:lastRow="0" w:firstColumn="1" w:lastColumn="0" w:noHBand="0" w:noVBand="1"/>
      </w:tblPr>
      <w:tblGrid>
        <w:gridCol w:w="2492"/>
        <w:gridCol w:w="1244"/>
        <w:gridCol w:w="5892"/>
      </w:tblGrid>
      <w:tr w:rsidR="00DB353B">
        <w:tblPrEx>
          <w:tblCellMar>
            <w:top w:w="0" w:type="dxa"/>
            <w:bottom w:w="0" w:type="dxa"/>
          </w:tblCellMar>
        </w:tblPrEx>
        <w:trPr>
          <w:trHeight w:val="411"/>
          <w:tblHeader/>
        </w:trPr>
        <w:tc>
          <w:tcPr>
            <w:tcW w:w="24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單元名稱</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節數</w:t>
            </w:r>
          </w:p>
        </w:tc>
        <w:tc>
          <w:tcPr>
            <w:tcW w:w="5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pPr>
            <w:r>
              <w:rPr>
                <w:szCs w:val="28"/>
              </w:rPr>
              <w:t>教學重點</w:t>
            </w:r>
            <w:r>
              <w:rPr>
                <w:szCs w:val="28"/>
                <w:vertAlign w:val="superscript"/>
              </w:rPr>
              <w:t>＊</w:t>
            </w:r>
          </w:p>
        </w:tc>
      </w:tr>
      <w:tr w:rsidR="00DB353B">
        <w:tblPrEx>
          <w:tblCellMar>
            <w:top w:w="0" w:type="dxa"/>
            <w:bottom w:w="0" w:type="dxa"/>
          </w:tblCellMar>
        </w:tblPrEx>
        <w:trPr>
          <w:trHeight w:val="625"/>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80" w:lineRule="exact"/>
              <w:rPr>
                <w:szCs w:val="28"/>
              </w:rPr>
            </w:pPr>
          </w:p>
        </w:tc>
      </w:tr>
      <w:tr w:rsidR="00DB353B">
        <w:tblPrEx>
          <w:tblCellMar>
            <w:top w:w="0" w:type="dxa"/>
            <w:bottom w:w="0" w:type="dxa"/>
          </w:tblCellMar>
        </w:tblPrEx>
        <w:trPr>
          <w:trHeight w:val="646"/>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80" w:lineRule="exact"/>
              <w:rPr>
                <w:szCs w:val="28"/>
              </w:rPr>
            </w:pPr>
          </w:p>
        </w:tc>
      </w:tr>
      <w:tr w:rsidR="00DB353B">
        <w:tblPrEx>
          <w:tblCellMar>
            <w:top w:w="0" w:type="dxa"/>
            <w:bottom w:w="0" w:type="dxa"/>
          </w:tblCellMar>
        </w:tblPrEx>
        <w:trPr>
          <w:trHeight w:val="634"/>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80" w:lineRule="exact"/>
              <w:rPr>
                <w:szCs w:val="28"/>
              </w:rPr>
            </w:pPr>
          </w:p>
        </w:tc>
      </w:tr>
    </w:tbl>
    <w:p w:rsidR="00DB353B" w:rsidRDefault="00A87F71">
      <w:pPr>
        <w:spacing w:after="190" w:line="360" w:lineRule="exact"/>
        <w:rPr>
          <w:sz w:val="24"/>
        </w:rPr>
      </w:pPr>
      <w:r>
        <w:rPr>
          <w:sz w:val="24"/>
        </w:rPr>
        <w:t xml:space="preserve">* </w:t>
      </w:r>
      <w:r>
        <w:rPr>
          <w:sz w:val="24"/>
        </w:rPr>
        <w:t>如表格篇幅不足，請依上述格式自行增列。</w:t>
      </w:r>
    </w:p>
    <w:bookmarkEnd w:id="26"/>
    <w:p w:rsidR="00DB353B" w:rsidRDefault="00A87F71">
      <w:pPr>
        <w:spacing w:before="190" w:after="76" w:line="480" w:lineRule="exact"/>
        <w:ind w:left="709" w:hanging="720"/>
        <w:rPr>
          <w:b/>
        </w:rPr>
      </w:pPr>
      <w:r>
        <w:rPr>
          <w:b/>
        </w:rPr>
        <w:t>二、單元教學活動設計表</w:t>
      </w:r>
    </w:p>
    <w:tbl>
      <w:tblPr>
        <w:tblW w:w="9639" w:type="dxa"/>
        <w:tblInd w:w="-5" w:type="dxa"/>
        <w:tblCellMar>
          <w:left w:w="10" w:type="dxa"/>
          <w:right w:w="10" w:type="dxa"/>
        </w:tblCellMar>
        <w:tblLook w:val="04A0" w:firstRow="1" w:lastRow="0" w:firstColumn="1" w:lastColumn="0" w:noHBand="0" w:noVBand="1"/>
      </w:tblPr>
      <w:tblGrid>
        <w:gridCol w:w="1276"/>
        <w:gridCol w:w="1021"/>
        <w:gridCol w:w="992"/>
        <w:gridCol w:w="805"/>
        <w:gridCol w:w="442"/>
        <w:gridCol w:w="454"/>
        <w:gridCol w:w="978"/>
        <w:gridCol w:w="440"/>
        <w:gridCol w:w="3231"/>
      </w:tblGrid>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教案名稱</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rPr>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b/>
                <w:bCs/>
                <w:szCs w:val="28"/>
              </w:rPr>
            </w:pPr>
            <w:r>
              <w:rPr>
                <w:b/>
                <w:bCs/>
                <w:szCs w:val="28"/>
              </w:rPr>
              <w:t>設計者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學習領域</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（領域</w:t>
            </w:r>
            <w:r>
              <w:rPr>
                <w:szCs w:val="28"/>
              </w:rPr>
              <w:t>/</w:t>
            </w:r>
            <w:r>
              <w:rPr>
                <w:szCs w:val="28"/>
              </w:rPr>
              <w:t>科別）</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pPr>
            <w:r>
              <w:rPr>
                <w:b/>
                <w:bCs/>
                <w:szCs w:val="28"/>
              </w:rPr>
              <w:t>時間</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w:t>
            </w:r>
            <w:r>
              <w:rPr>
                <w:szCs w:val="28"/>
              </w:rPr>
              <w:t>分鐘</w:t>
            </w:r>
            <w:r>
              <w:rPr>
                <w:szCs w:val="28"/>
              </w:rPr>
              <w:t>/○</w:t>
            </w:r>
            <w:r>
              <w:rPr>
                <w:szCs w:val="28"/>
              </w:rPr>
              <w:t>節</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學習對象</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（年段</w:t>
            </w:r>
            <w:r>
              <w:rPr>
                <w:szCs w:val="28"/>
              </w:rPr>
              <w:t>/</w:t>
            </w:r>
            <w:r>
              <w:rPr>
                <w:szCs w:val="28"/>
              </w:rPr>
              <w:t>年級）</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b/>
                <w:szCs w:val="28"/>
              </w:rPr>
            </w:pPr>
            <w:r>
              <w:rPr>
                <w:b/>
                <w:szCs w:val="28"/>
              </w:rPr>
              <w:t>人數</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00" w:lineRule="exact"/>
              <w:jc w:val="center"/>
              <w:rPr>
                <w:b/>
                <w:bCs/>
                <w:szCs w:val="28"/>
              </w:rPr>
            </w:pPr>
            <w:r>
              <w:rPr>
                <w:b/>
                <w:bCs/>
                <w:szCs w:val="28"/>
              </w:rPr>
              <w:t>概念面項</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rFonts w:ascii="標楷體" w:hAnsi="標楷體"/>
                <w:szCs w:val="28"/>
              </w:rPr>
              <w:t>■</w:t>
            </w:r>
            <w:r>
              <w:rPr>
                <w:szCs w:val="28"/>
              </w:rPr>
              <w:t>農業生產與環境</w:t>
            </w:r>
          </w:p>
          <w:p w:rsidR="00DB353B" w:rsidRDefault="00A87F71">
            <w:pPr>
              <w:snapToGrid w:val="0"/>
              <w:spacing w:line="480" w:lineRule="exact"/>
              <w:jc w:val="both"/>
              <w:rPr>
                <w:szCs w:val="28"/>
              </w:rPr>
            </w:pPr>
            <w:r>
              <w:rPr>
                <w:szCs w:val="28"/>
              </w:rPr>
              <w:t>□</w:t>
            </w:r>
            <w:r>
              <w:rPr>
                <w:szCs w:val="28"/>
              </w:rPr>
              <w:t>飲食健康與消費</w:t>
            </w:r>
          </w:p>
          <w:p w:rsidR="00DB353B" w:rsidRDefault="00A87F71">
            <w:pPr>
              <w:snapToGrid w:val="0"/>
              <w:spacing w:after="114" w:line="480" w:lineRule="exact"/>
              <w:jc w:val="both"/>
              <w:rPr>
                <w:szCs w:val="28"/>
              </w:rPr>
            </w:pPr>
            <w:r>
              <w:rPr>
                <w:szCs w:val="28"/>
              </w:rPr>
              <w:t>□</w:t>
            </w:r>
            <w:r>
              <w:rPr>
                <w:szCs w:val="28"/>
              </w:rPr>
              <w:t>飲食生活與文化</w:t>
            </w:r>
          </w:p>
          <w:p w:rsidR="00DB353B" w:rsidRDefault="00A87F71">
            <w:pPr>
              <w:snapToGrid w:val="0"/>
              <w:spacing w:line="400" w:lineRule="exact"/>
              <w:jc w:val="both"/>
              <w:rPr>
                <w:sz w:val="24"/>
              </w:rPr>
            </w:pPr>
            <w:r>
              <w:rPr>
                <w:sz w:val="24"/>
              </w:rPr>
              <w:t>（至少選擇</w:t>
            </w:r>
            <w:r>
              <w:rPr>
                <w:sz w:val="24"/>
              </w:rPr>
              <w:t>2</w:t>
            </w:r>
            <w:r>
              <w:rPr>
                <w:sz w:val="24"/>
              </w:rPr>
              <w:t>個面項</w:t>
            </w:r>
            <w:r>
              <w:rPr>
                <w:sz w:val="24"/>
              </w:rPr>
              <w:t>(</w:t>
            </w:r>
            <w:r>
              <w:rPr>
                <w:sz w:val="24"/>
              </w:rPr>
              <w:t>農業生產與環境為必選</w:t>
            </w:r>
            <w:r>
              <w:rPr>
                <w:sz w:val="24"/>
              </w:rPr>
              <w:t>)</w:t>
            </w:r>
            <w:r>
              <w:rPr>
                <w:sz w:val="24"/>
              </w:rPr>
              <w:t>，及就其「學習內容」發展教學設計。）</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00" w:lineRule="exact"/>
              <w:jc w:val="center"/>
            </w:pPr>
            <w:r>
              <w:rPr>
                <w:b/>
                <w:bCs/>
                <w:szCs w:val="28"/>
              </w:rPr>
              <w:t>學習內容</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480" w:lineRule="exact"/>
              <w:jc w:val="both"/>
              <w:rPr>
                <w:szCs w:val="28"/>
              </w:rPr>
            </w:pPr>
            <w:r>
              <w:rPr>
                <w:szCs w:val="28"/>
              </w:rPr>
              <w:t>1. _____________</w:t>
            </w:r>
          </w:p>
          <w:p w:rsidR="00DB353B" w:rsidRDefault="00A87F71">
            <w:pPr>
              <w:widowControl/>
              <w:spacing w:line="480" w:lineRule="exact"/>
              <w:jc w:val="both"/>
              <w:rPr>
                <w:szCs w:val="28"/>
              </w:rPr>
            </w:pPr>
            <w:r>
              <w:rPr>
                <w:szCs w:val="28"/>
              </w:rPr>
              <w:t>2. _____________</w:t>
            </w:r>
          </w:p>
          <w:p w:rsidR="00DB353B" w:rsidRDefault="00A87F71">
            <w:pPr>
              <w:widowControl/>
              <w:spacing w:line="480" w:lineRule="exact"/>
              <w:jc w:val="both"/>
              <w:rPr>
                <w:szCs w:val="28"/>
              </w:rPr>
            </w:pPr>
            <w:r>
              <w:rPr>
                <w:szCs w:val="28"/>
              </w:rPr>
              <w:t>3. _____________</w:t>
            </w:r>
          </w:p>
          <w:p w:rsidR="00DB353B" w:rsidRDefault="00DB353B">
            <w:pPr>
              <w:widowControl/>
              <w:spacing w:line="480" w:lineRule="exact"/>
              <w:jc w:val="both"/>
              <w:rPr>
                <w:szCs w:val="28"/>
              </w:rPr>
            </w:pPr>
          </w:p>
          <w:p w:rsidR="00DB353B" w:rsidRDefault="00A87F71">
            <w:pPr>
              <w:snapToGrid w:val="0"/>
              <w:spacing w:line="400" w:lineRule="exact"/>
            </w:pPr>
            <w:r>
              <w:rPr>
                <w:sz w:val="24"/>
              </w:rPr>
              <w:t>（請參考第</w:t>
            </w:r>
            <w:r>
              <w:rPr>
                <w:sz w:val="24"/>
              </w:rPr>
              <w:t>3-4</w:t>
            </w:r>
            <w:r>
              <w:rPr>
                <w:sz w:val="24"/>
              </w:rPr>
              <w:t>頁，條列所選「三面」對應的「學習內容」）</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主題農產品</w:t>
            </w:r>
          </w:p>
          <w:p w:rsidR="00DB353B" w:rsidRDefault="00A87F71">
            <w:pPr>
              <w:snapToGrid w:val="0"/>
              <w:spacing w:line="400" w:lineRule="exact"/>
              <w:jc w:val="center"/>
              <w:rPr>
                <w:b/>
                <w:bCs/>
                <w:szCs w:val="28"/>
              </w:rPr>
            </w:pPr>
            <w:r>
              <w:rPr>
                <w:b/>
                <w:bCs/>
                <w:szCs w:val="28"/>
              </w:rPr>
              <w:t>（請寫</w:t>
            </w:r>
            <w:r>
              <w:rPr>
                <w:b/>
                <w:bCs/>
                <w:szCs w:val="28"/>
              </w:rPr>
              <w:t>1</w:t>
            </w:r>
            <w:r>
              <w:rPr>
                <w:b/>
                <w:bCs/>
                <w:szCs w:val="28"/>
              </w:rPr>
              <w:t>種）</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before="190" w:line="480" w:lineRule="exact"/>
            </w:pPr>
            <w:r>
              <w:rPr>
                <w:rFonts w:ascii="標楷體" w:hAnsi="標楷體"/>
                <w:szCs w:val="28"/>
              </w:rPr>
              <w:t>品項：</w:t>
            </w:r>
            <w:r>
              <w:rPr>
                <w:rFonts w:ascii="標楷體" w:hAnsi="標楷體"/>
                <w:szCs w:val="28"/>
                <w:u w:val="single"/>
              </w:rPr>
              <w:t xml:space="preserve">                 </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單元設計理念</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12</w:t>
            </w:r>
            <w:r>
              <w:rPr>
                <w:b/>
                <w:bCs/>
                <w:szCs w:val="28"/>
              </w:rPr>
              <w:t>年課綱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表現</w:t>
            </w:r>
            <w:r>
              <w:rPr>
                <w:b/>
                <w:bCs/>
                <w:szCs w:val="28"/>
              </w:rPr>
              <w:lastRenderedPageBreak/>
              <w:t>標準</w:t>
            </w:r>
          </w:p>
        </w:tc>
        <w:tc>
          <w:tcPr>
            <w:tcW w:w="6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jc w:val="center"/>
              <w:rPr>
                <w:b/>
                <w:bCs/>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內容標準</w:t>
            </w:r>
          </w:p>
        </w:tc>
        <w:tc>
          <w:tcPr>
            <w:tcW w:w="6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議題融入</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單元目標</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1.</w:t>
            </w:r>
          </w:p>
          <w:p w:rsidR="00DB353B" w:rsidRDefault="00DB353B">
            <w:pPr>
              <w:snapToGrid w:val="0"/>
              <w:spacing w:line="480" w:lineRule="exact"/>
              <w:rPr>
                <w:szCs w:val="28"/>
              </w:rPr>
            </w:pPr>
          </w:p>
          <w:p w:rsidR="00DB353B" w:rsidRDefault="00A87F71">
            <w:pPr>
              <w:snapToGrid w:val="0"/>
              <w:spacing w:line="480" w:lineRule="exact"/>
              <w:rPr>
                <w:szCs w:val="28"/>
              </w:rPr>
            </w:pPr>
            <w:r>
              <w:rPr>
                <w:szCs w:val="28"/>
              </w:rPr>
              <w:t>2.</w:t>
            </w: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學習目標</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480" w:lineRule="exact"/>
              <w:rPr>
                <w:szCs w:val="28"/>
              </w:rPr>
            </w:pPr>
            <w:r>
              <w:rPr>
                <w:szCs w:val="28"/>
              </w:rPr>
              <w:t>1-1</w:t>
            </w:r>
          </w:p>
          <w:p w:rsidR="00DB353B" w:rsidRDefault="00A87F71">
            <w:pPr>
              <w:widowControl/>
              <w:spacing w:line="480" w:lineRule="exact"/>
              <w:rPr>
                <w:szCs w:val="28"/>
              </w:rPr>
            </w:pPr>
            <w:r>
              <w:rPr>
                <w:szCs w:val="28"/>
              </w:rPr>
              <w:t>1-2</w:t>
            </w:r>
          </w:p>
          <w:p w:rsidR="00DB353B" w:rsidRDefault="00A87F71">
            <w:pPr>
              <w:widowControl/>
              <w:spacing w:line="480" w:lineRule="exact"/>
              <w:rPr>
                <w:szCs w:val="28"/>
              </w:rPr>
            </w:pPr>
            <w:r>
              <w:rPr>
                <w:szCs w:val="28"/>
              </w:rPr>
              <w:t>2-1</w:t>
            </w:r>
          </w:p>
          <w:p w:rsidR="00DB353B" w:rsidRDefault="00A87F71">
            <w:pPr>
              <w:widowControl/>
              <w:spacing w:line="480" w:lineRule="exact"/>
              <w:rPr>
                <w:szCs w:val="28"/>
              </w:rPr>
            </w:pPr>
            <w:r>
              <w:rPr>
                <w:szCs w:val="28"/>
              </w:rPr>
              <w:t>2-2</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學生</w:t>
            </w:r>
          </w:p>
          <w:p w:rsidR="00DB353B" w:rsidRDefault="00A87F71">
            <w:pPr>
              <w:snapToGrid w:val="0"/>
              <w:spacing w:line="400" w:lineRule="exact"/>
              <w:jc w:val="center"/>
              <w:rPr>
                <w:b/>
                <w:bCs/>
                <w:szCs w:val="28"/>
              </w:rPr>
            </w:pPr>
            <w:r>
              <w:rPr>
                <w:b/>
                <w:bCs/>
                <w:szCs w:val="28"/>
              </w:rPr>
              <w:t>學習條件分析</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教學前準備</w:t>
            </w:r>
          </w:p>
        </w:tc>
        <w:tc>
          <w:tcPr>
            <w:tcW w:w="36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both"/>
              <w:rPr>
                <w:szCs w:val="28"/>
              </w:rPr>
            </w:pPr>
            <w:r>
              <w:rPr>
                <w:szCs w:val="28"/>
              </w:rPr>
              <w:t>教師準備：</w:t>
            </w:r>
          </w:p>
          <w:p w:rsidR="00DB353B" w:rsidRDefault="00DB353B">
            <w:pPr>
              <w:snapToGrid w:val="0"/>
              <w:spacing w:line="480" w:lineRule="exact"/>
              <w:jc w:val="both"/>
              <w:rPr>
                <w:szCs w:val="28"/>
              </w:rPr>
            </w:pPr>
          </w:p>
        </w:tc>
        <w:tc>
          <w:tcPr>
            <w:tcW w:w="3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both"/>
              <w:rPr>
                <w:szCs w:val="28"/>
              </w:rPr>
            </w:pPr>
            <w:r>
              <w:rPr>
                <w:szCs w:val="28"/>
              </w:rPr>
              <w:t>學生準備：</w:t>
            </w:r>
          </w:p>
          <w:p w:rsidR="00DB353B" w:rsidRDefault="00DB353B">
            <w:pPr>
              <w:snapToGrid w:val="0"/>
              <w:spacing w:line="480" w:lineRule="exact"/>
              <w:jc w:val="both"/>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教材來源</w:t>
            </w:r>
          </w:p>
          <w:p w:rsidR="00DB353B" w:rsidRDefault="00A87F71">
            <w:pPr>
              <w:snapToGrid w:val="0"/>
              <w:spacing w:line="400" w:lineRule="exact"/>
              <w:jc w:val="center"/>
              <w:rPr>
                <w:b/>
                <w:bCs/>
                <w:szCs w:val="28"/>
              </w:rPr>
            </w:pPr>
            <w:r>
              <w:rPr>
                <w:b/>
                <w:bCs/>
                <w:szCs w:val="28"/>
              </w:rPr>
              <w:t>（或參考資料）</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tc>
      </w:tr>
      <w:tr w:rsidR="00DB353B">
        <w:tblPrEx>
          <w:tblCellMar>
            <w:top w:w="0" w:type="dxa"/>
            <w:bottom w:w="0" w:type="dxa"/>
          </w:tblCellMar>
        </w:tblPrEx>
        <w:trPr>
          <w:trHeight w:val="298"/>
        </w:trPr>
        <w:tc>
          <w:tcPr>
            <w:tcW w:w="9639"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pPr>
            <w:r>
              <w:rPr>
                <w:b/>
                <w:szCs w:val="28"/>
              </w:rPr>
              <w:t>單元架構與時間分配</w:t>
            </w:r>
          </w:p>
        </w:tc>
      </w:tr>
      <w:tr w:rsidR="00DB353B">
        <w:tblPrEx>
          <w:tblCellMar>
            <w:top w:w="0" w:type="dxa"/>
            <w:bottom w:w="0" w:type="dxa"/>
          </w:tblCellMar>
        </w:tblPrEx>
        <w:trPr>
          <w:trHeight w:val="2544"/>
        </w:trPr>
        <w:tc>
          <w:tcPr>
            <w:tcW w:w="96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rPr>
                <w:bCs/>
                <w:noProof/>
                <w:szCs w:val="28"/>
              </w:rPr>
              <mc:AlternateContent>
                <mc:Choice Requires="wpg">
                  <w:drawing>
                    <wp:anchor distT="0" distB="0" distL="114300" distR="114300" simplePos="0" relativeHeight="251660288" behindDoc="0" locked="0" layoutInCell="1" allowOverlap="1">
                      <wp:simplePos x="0" y="0"/>
                      <wp:positionH relativeFrom="column">
                        <wp:posOffset>1285728</wp:posOffset>
                      </wp:positionH>
                      <wp:positionV relativeFrom="paragraph">
                        <wp:posOffset>14054</wp:posOffset>
                      </wp:positionV>
                      <wp:extent cx="3337843" cy="1180928"/>
                      <wp:effectExtent l="0" t="0" r="14957" b="19222"/>
                      <wp:wrapThrough wrapText="bothSides">
                        <wp:wrapPolygon edited="0">
                          <wp:start x="7397" y="0"/>
                          <wp:lineTo x="7397" y="5577"/>
                          <wp:lineTo x="2959" y="10806"/>
                          <wp:lineTo x="0" y="12200"/>
                          <wp:lineTo x="0" y="21612"/>
                          <wp:lineTo x="21575" y="21612"/>
                          <wp:lineTo x="21575" y="12200"/>
                          <wp:lineTo x="18986" y="11154"/>
                          <wp:lineTo x="14178" y="5577"/>
                          <wp:lineTo x="14178" y="0"/>
                          <wp:lineTo x="7397" y="0"/>
                        </wp:wrapPolygon>
                      </wp:wrapThrough>
                      <wp:docPr id="11" name="資料庫圖表 18"/>
                      <wp:cNvGraphicFramePr/>
                      <a:graphic xmlns:a="http://schemas.openxmlformats.org/drawingml/2006/main">
                        <a:graphicData uri="http://schemas.microsoft.com/office/word/2010/wordprocessingGroup">
                          <wpg:wgp>
                            <wpg:cNvGrpSpPr/>
                            <wpg:grpSpPr>
                              <a:xfrm>
                                <a:off x="0" y="0"/>
                                <a:ext cx="3337843" cy="1180928"/>
                                <a:chOff x="0" y="0"/>
                                <a:chExt cx="3337843" cy="1180928"/>
                              </a:xfrm>
                            </wpg:grpSpPr>
                            <wps:wsp>
                              <wps:cNvPr id="12" name="手繪多邊形 12"/>
                              <wps:cNvSpPr/>
                              <wps:spPr>
                                <a:xfrm>
                                  <a:off x="1668926" y="487988"/>
                                  <a:ext cx="1180929" cy="204953"/>
                                </a:xfrm>
                                <a:custGeom>
                                  <a:avLst/>
                                  <a:gdLst>
                                    <a:gd name="f0" fmla="val w"/>
                                    <a:gd name="f1" fmla="val h"/>
                                    <a:gd name="f2" fmla="val 0"/>
                                    <a:gd name="f3" fmla="val 1180932"/>
                                    <a:gd name="f4" fmla="val 204955"/>
                                    <a:gd name="f5" fmla="val 102451"/>
                                    <a:gd name="f6" fmla="val 1180636"/>
                                    <a:gd name="f7" fmla="val 204903"/>
                                    <a:gd name="f8" fmla="*/ f0 1 1180932"/>
                                    <a:gd name="f9" fmla="*/ f1 1 204955"/>
                                    <a:gd name="f10" fmla="+- f4 0 f2"/>
                                    <a:gd name="f11" fmla="+- f3 0 f2"/>
                                    <a:gd name="f12" fmla="*/ f11 1 1180932"/>
                                    <a:gd name="f13" fmla="*/ f10 1 204955"/>
                                    <a:gd name="f14" fmla="*/ 0 1 f12"/>
                                    <a:gd name="f15" fmla="*/ 1180932 1 f12"/>
                                    <a:gd name="f16" fmla="*/ 0 1 f13"/>
                                    <a:gd name="f17" fmla="*/ 204955 1 f13"/>
                                    <a:gd name="f18" fmla="*/ f14 f8 1"/>
                                    <a:gd name="f19" fmla="*/ f15 f8 1"/>
                                    <a:gd name="f20" fmla="*/ f17 f9 1"/>
                                    <a:gd name="f21" fmla="*/ f16 f9 1"/>
                                  </a:gdLst>
                                  <a:ahLst/>
                                  <a:cxnLst>
                                    <a:cxn ang="3cd4">
                                      <a:pos x="hc" y="t"/>
                                    </a:cxn>
                                    <a:cxn ang="0">
                                      <a:pos x="r" y="vc"/>
                                    </a:cxn>
                                    <a:cxn ang="cd4">
                                      <a:pos x="hc" y="b"/>
                                    </a:cxn>
                                    <a:cxn ang="cd2">
                                      <a:pos x="l" y="vc"/>
                                    </a:cxn>
                                  </a:cxnLst>
                                  <a:rect l="f18" t="f21" r="f19" b="f20"/>
                                  <a:pathLst>
                                    <a:path w="1180932" h="204955">
                                      <a:moveTo>
                                        <a:pt x="f2" y="f2"/>
                                      </a:moveTo>
                                      <a:lnTo>
                                        <a:pt x="f2" y="f5"/>
                                      </a:lnTo>
                                      <a:lnTo>
                                        <a:pt x="f6" y="f5"/>
                                      </a:lnTo>
                                      <a:lnTo>
                                        <a:pt x="f6" y="f7"/>
                                      </a:lnTo>
                                    </a:path>
                                  </a:pathLst>
                                </a:custGeom>
                                <a:noFill/>
                                <a:ln w="12701" cap="flat">
                                  <a:solidFill>
                                    <a:srgbClr val="000000"/>
                                  </a:solidFill>
                                  <a:prstDash val="solid"/>
                                  <a:miter/>
                                </a:ln>
                              </wps:spPr>
                              <wps:bodyPr lIns="0" tIns="0" rIns="0" bIns="0"/>
                            </wps:wsp>
                            <wps:wsp>
                              <wps:cNvPr id="13" name="手繪多邊形 13"/>
                              <wps:cNvSpPr/>
                              <wps:spPr>
                                <a:xfrm>
                                  <a:off x="1623207" y="487988"/>
                                  <a:ext cx="91440" cy="204953"/>
                                </a:xfrm>
                                <a:custGeom>
                                  <a:avLst/>
                                  <a:gdLst>
                                    <a:gd name="f0" fmla="val w"/>
                                    <a:gd name="f1" fmla="val h"/>
                                    <a:gd name="f2" fmla="val 0"/>
                                    <a:gd name="f3" fmla="val 91440"/>
                                    <a:gd name="f4" fmla="val 204955"/>
                                    <a:gd name="f5" fmla="val 45720"/>
                                    <a:gd name="f6" fmla="val 204903"/>
                                    <a:gd name="f7" fmla="*/ f0 1 91440"/>
                                    <a:gd name="f8" fmla="*/ f1 1 204955"/>
                                    <a:gd name="f9" fmla="+- f4 0 f2"/>
                                    <a:gd name="f10" fmla="+- f3 0 f2"/>
                                    <a:gd name="f11" fmla="*/ f10 1 91440"/>
                                    <a:gd name="f12" fmla="*/ f9 1 204955"/>
                                    <a:gd name="f13" fmla="*/ 0 1 f11"/>
                                    <a:gd name="f14" fmla="*/ 91440 1 f11"/>
                                    <a:gd name="f15" fmla="*/ 0 1 f12"/>
                                    <a:gd name="f16" fmla="*/ 204955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91440" h="204955">
                                      <a:moveTo>
                                        <a:pt x="f5" y="f2"/>
                                      </a:moveTo>
                                      <a:lnTo>
                                        <a:pt x="f5" y="f6"/>
                                      </a:lnTo>
                                    </a:path>
                                  </a:pathLst>
                                </a:custGeom>
                                <a:noFill/>
                                <a:ln w="12701" cap="flat">
                                  <a:solidFill>
                                    <a:srgbClr val="000000"/>
                                  </a:solidFill>
                                  <a:prstDash val="solid"/>
                                  <a:miter/>
                                </a:ln>
                              </wps:spPr>
                              <wps:bodyPr lIns="0" tIns="0" rIns="0" bIns="0"/>
                            </wps:wsp>
                            <wps:wsp>
                              <wps:cNvPr id="14" name="手繪多邊形 14"/>
                              <wps:cNvSpPr/>
                              <wps:spPr>
                                <a:xfrm>
                                  <a:off x="487997" y="487988"/>
                                  <a:ext cx="1180929" cy="204953"/>
                                </a:xfrm>
                                <a:custGeom>
                                  <a:avLst/>
                                  <a:gdLst>
                                    <a:gd name="f0" fmla="val w"/>
                                    <a:gd name="f1" fmla="val h"/>
                                    <a:gd name="f2" fmla="val 0"/>
                                    <a:gd name="f3" fmla="val 1180932"/>
                                    <a:gd name="f4" fmla="val 204955"/>
                                    <a:gd name="f5" fmla="val 1180636"/>
                                    <a:gd name="f6" fmla="val 102451"/>
                                    <a:gd name="f7" fmla="val 204903"/>
                                    <a:gd name="f8" fmla="*/ f0 1 1180932"/>
                                    <a:gd name="f9" fmla="*/ f1 1 204955"/>
                                    <a:gd name="f10" fmla="+- f4 0 f2"/>
                                    <a:gd name="f11" fmla="+- f3 0 f2"/>
                                    <a:gd name="f12" fmla="*/ f11 1 1180932"/>
                                    <a:gd name="f13" fmla="*/ f10 1 204955"/>
                                    <a:gd name="f14" fmla="*/ 0 1 f12"/>
                                    <a:gd name="f15" fmla="*/ 1180932 1 f12"/>
                                    <a:gd name="f16" fmla="*/ 0 1 f13"/>
                                    <a:gd name="f17" fmla="*/ 204955 1 f13"/>
                                    <a:gd name="f18" fmla="*/ f14 f8 1"/>
                                    <a:gd name="f19" fmla="*/ f15 f8 1"/>
                                    <a:gd name="f20" fmla="*/ f17 f9 1"/>
                                    <a:gd name="f21" fmla="*/ f16 f9 1"/>
                                  </a:gdLst>
                                  <a:ahLst/>
                                  <a:cxnLst>
                                    <a:cxn ang="3cd4">
                                      <a:pos x="hc" y="t"/>
                                    </a:cxn>
                                    <a:cxn ang="0">
                                      <a:pos x="r" y="vc"/>
                                    </a:cxn>
                                    <a:cxn ang="cd4">
                                      <a:pos x="hc" y="b"/>
                                    </a:cxn>
                                    <a:cxn ang="cd2">
                                      <a:pos x="l" y="vc"/>
                                    </a:cxn>
                                  </a:cxnLst>
                                  <a:rect l="f18" t="f21" r="f19" b="f20"/>
                                  <a:pathLst>
                                    <a:path w="1180932" h="204955">
                                      <a:moveTo>
                                        <a:pt x="f5" y="f2"/>
                                      </a:moveTo>
                                      <a:lnTo>
                                        <a:pt x="f5" y="f6"/>
                                      </a:lnTo>
                                      <a:lnTo>
                                        <a:pt x="f2" y="f6"/>
                                      </a:lnTo>
                                      <a:lnTo>
                                        <a:pt x="f2" y="f7"/>
                                      </a:lnTo>
                                    </a:path>
                                  </a:pathLst>
                                </a:custGeom>
                                <a:noFill/>
                                <a:ln w="12701" cap="flat">
                                  <a:solidFill>
                                    <a:srgbClr val="000000"/>
                                  </a:solidFill>
                                  <a:prstDash val="solid"/>
                                  <a:miter/>
                                </a:ln>
                              </wps:spPr>
                              <wps:bodyPr lIns="0" tIns="0" rIns="0" bIns="0"/>
                            </wps:wsp>
                            <wps:wsp>
                              <wps:cNvPr id="15" name="手繪多邊形 15"/>
                              <wps:cNvSpPr/>
                              <wps:spPr>
                                <a:xfrm>
                                  <a:off x="1180939" y="0"/>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單元名稱</w:t>
                                    </w:r>
                                  </w:p>
                                </w:txbxContent>
                              </wps:txbx>
                              <wps:bodyPr vert="horz" wrap="square" lIns="7616" tIns="7616" rIns="7616" bIns="7616" anchor="ctr" anchorCtr="1" compatLnSpc="0">
                                <a:noAutofit/>
                              </wps:bodyPr>
                            </wps:wsp>
                            <wps:wsp>
                              <wps:cNvPr id="16" name="手繪多邊形 16"/>
                              <wps:cNvSpPr/>
                              <wps:spPr>
                                <a:xfrm>
                                  <a:off x="0" y="692941"/>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一</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wps:txbx>
                              <wps:bodyPr vert="horz" wrap="square" lIns="7616" tIns="7616" rIns="7616" bIns="7616" anchor="ctr" anchorCtr="1" compatLnSpc="0">
                                <a:noAutofit/>
                              </wps:bodyPr>
                            </wps:wsp>
                            <wps:wsp>
                              <wps:cNvPr id="17" name="手繪多邊形 17"/>
                              <wps:cNvSpPr/>
                              <wps:spPr>
                                <a:xfrm>
                                  <a:off x="1180939" y="692941"/>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二</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wps:txbx>
                              <wps:bodyPr vert="horz" wrap="square" lIns="7616" tIns="7616" rIns="7616" bIns="7616" anchor="ctr" anchorCtr="1" compatLnSpc="0">
                                <a:noAutofit/>
                              </wps:bodyPr>
                            </wps:wsp>
                            <wps:wsp>
                              <wps:cNvPr id="18" name="手繪多邊形 18"/>
                              <wps:cNvSpPr/>
                              <wps:spPr>
                                <a:xfrm>
                                  <a:off x="2361868" y="692941"/>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三</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wps:txbx>
                              <wps:bodyPr vert="horz" wrap="square" lIns="7616" tIns="7616" rIns="7616" bIns="7616" anchor="ctr" anchorCtr="1" compatLnSpc="0">
                                <a:noAutofit/>
                              </wps:bodyPr>
                            </wps:wsp>
                          </wpg:wgp>
                        </a:graphicData>
                      </a:graphic>
                    </wp:anchor>
                  </w:drawing>
                </mc:Choice>
                <mc:Fallback>
                  <w:pict>
                    <v:group id="資料庫圖表 18" o:spid="_x0000_s1033" style="position:absolute;margin-left:101.25pt;margin-top:1.1pt;width:262.8pt;height:93pt;z-index:251660288" coordsize="33378,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">
                      <v:shape id="手繪多邊形 12" o:spid="_x0000_s1034" style="position:absolute;left:16689;top:4879;width:11809;height:2050;visibility:visible;mso-wrap-style:square;v-text-anchor:top" coordsize="1180932,20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" path="m,l,102451r1180636,l1180636,204903e" filled="f" strokeweight=".35281mm">
                        <v:stroke joinstyle="miter"/>
                        <v:path arrowok="t" o:connecttype="custom" o:connectlocs="590465,0;1180929,102477;590465,204953;0,102477" o:connectangles="270,0,90,180" textboxrect="0,0,1180932,204955"/>
                      </v:shape>
                      <v:shape id="手繪多邊形 13" o:spid="_x0000_s1035" style="position:absolute;left:16232;top:4879;width:914;height:2050;visibility:visible;mso-wrap-style:square;v-text-anchor:top" coordsize="91440,20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" path="m45720,r,204903e" filled="f" strokeweight=".35281mm">
                        <v:stroke joinstyle="miter"/>
                        <v:path arrowok="t" o:connecttype="custom" o:connectlocs="45720,0;91440,102477;45720,204953;0,102477" o:connectangles="270,0,90,180" textboxrect="0,0,91440,204955"/>
                      </v:shape>
                      <v:shape id="手繪多邊形 14" o:spid="_x0000_s1036" style="position:absolute;left:4879;top:4879;width:11810;height:2050;visibility:visible;mso-wrap-style:square;v-text-anchor:top" coordsize="1180932,20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" path="m1180636,r,102451l,102451,,204903e" filled="f" strokeweight=".35281mm">
                        <v:stroke joinstyle="miter"/>
                        <v:path arrowok="t" o:connecttype="custom" o:connectlocs="590465,0;1180929,102477;590465,204953;0,102477" o:connectangles="270,0,90,180" textboxrect="0,0,1180932,204955"/>
                      </v:shape>
                      <v:shape id="手繪多邊形 15" o:spid="_x0000_s1037" style="position:absolute;left:11809;width:9760;height:4879;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單元名稱</w:t>
                              </w:r>
                            </w:p>
                          </w:txbxContent>
                        </v:textbox>
                      </v:shape>
                      <v:shape id="手繪多邊形 16" o:spid="_x0000_s1038" style="position:absolute;top:6929;width:9759;height:4880;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一</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v:textbox>
                      </v:shape>
                      <v:shape id="手繪多邊形 17" o:spid="_x0000_s1039" style="position:absolute;left:11809;top:6929;width:9760;height:4880;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二</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v:textbox>
                      </v:shape>
                      <v:shape id="手繪多邊形 18" o:spid="_x0000_s1040" style="position:absolute;left:23618;top:6929;width:9760;height:4880;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三</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v:textbox>
                      </v:shape>
                      <w10:wrap type="through"/>
                    </v:group>
                  </w:pict>
                </mc:Fallback>
              </mc:AlternateContent>
            </w:r>
          </w:p>
          <w:p w:rsidR="00DB353B" w:rsidRDefault="00DB353B">
            <w:pPr>
              <w:spacing w:line="480" w:lineRule="exact"/>
              <w:rPr>
                <w:szCs w:val="28"/>
              </w:rPr>
            </w:pPr>
          </w:p>
          <w:p w:rsidR="00DB353B" w:rsidRDefault="00DB353B">
            <w:pPr>
              <w:spacing w:line="480" w:lineRule="exact"/>
              <w:rPr>
                <w:szCs w:val="28"/>
              </w:rPr>
            </w:pPr>
          </w:p>
        </w:tc>
      </w:tr>
      <w:tr w:rsidR="00DB353B">
        <w:tblPrEx>
          <w:tblCellMar>
            <w:top w:w="0" w:type="dxa"/>
            <w:bottom w:w="0" w:type="dxa"/>
          </w:tblCellMar>
        </w:tblPrEx>
        <w:trPr>
          <w:trHeight w:val="54"/>
        </w:trPr>
        <w:tc>
          <w:tcPr>
            <w:tcW w:w="9639"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pPr>
            <w:r>
              <w:rPr>
                <w:b/>
                <w:szCs w:val="28"/>
              </w:rPr>
              <w:t>教學計畫</w:t>
            </w:r>
            <w:r>
              <w:t>*</w:t>
            </w:r>
          </w:p>
        </w:tc>
      </w:tr>
      <w:tr w:rsidR="00DB353B">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pPr>
            <w:r>
              <w:rPr>
                <w:b/>
                <w:szCs w:val="28"/>
              </w:rPr>
              <w:t>時間</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pPr>
            <w:r>
              <w:rPr>
                <w:b/>
                <w:szCs w:val="28"/>
              </w:rPr>
              <w:t>學習目標</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szCs w:val="28"/>
              </w:rPr>
            </w:pPr>
            <w:r>
              <w:rPr>
                <w:b/>
                <w:szCs w:val="28"/>
              </w:rPr>
              <w:t>教學流程</w:t>
            </w:r>
            <w:r>
              <w:rPr>
                <w:b/>
                <w:szCs w:val="28"/>
              </w:rPr>
              <w:t>/</w:t>
            </w:r>
          </w:p>
          <w:p w:rsidR="00DB353B" w:rsidRDefault="00A87F71">
            <w:pPr>
              <w:snapToGrid w:val="0"/>
              <w:spacing w:line="400" w:lineRule="exact"/>
              <w:jc w:val="center"/>
              <w:rPr>
                <w:b/>
                <w:szCs w:val="28"/>
              </w:rPr>
            </w:pPr>
            <w:r>
              <w:rPr>
                <w:b/>
                <w:szCs w:val="28"/>
              </w:rPr>
              <w:t>教學內容</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szCs w:val="28"/>
              </w:rPr>
            </w:pPr>
            <w:r>
              <w:rPr>
                <w:b/>
                <w:szCs w:val="28"/>
              </w:rPr>
              <w:t>教學資源</w:t>
            </w:r>
            <w:r>
              <w:rPr>
                <w:b/>
                <w:szCs w:val="28"/>
              </w:rPr>
              <w:t>/</w:t>
            </w:r>
          </w:p>
          <w:p w:rsidR="00DB353B" w:rsidRDefault="00A87F71">
            <w:pPr>
              <w:widowControl/>
              <w:spacing w:line="400" w:lineRule="exact"/>
              <w:jc w:val="center"/>
            </w:pPr>
            <w:r>
              <w:rPr>
                <w:b/>
                <w:szCs w:val="28"/>
              </w:rPr>
              <w:t>教學評量</w:t>
            </w:r>
          </w:p>
        </w:tc>
      </w:tr>
      <w:tr w:rsidR="00DB353B">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szCs w:val="28"/>
              </w:rPr>
            </w:pPr>
            <w:r>
              <w:rPr>
                <w:szCs w:val="28"/>
              </w:rPr>
              <w:t>第一節</w:t>
            </w:r>
          </w:p>
          <w:p w:rsidR="00DB353B" w:rsidRDefault="00A87F71">
            <w:pPr>
              <w:snapToGrid w:val="0"/>
              <w:spacing w:line="480" w:lineRule="exact"/>
              <w:jc w:val="center"/>
              <w:rPr>
                <w:szCs w:val="28"/>
              </w:rPr>
            </w:pPr>
            <w:r>
              <w:rPr>
                <w:szCs w:val="28"/>
              </w:rPr>
              <w:t>○</w:t>
            </w:r>
            <w:r>
              <w:rPr>
                <w:szCs w:val="28"/>
              </w:rPr>
              <w:t>分鐘</w:t>
            </w:r>
          </w:p>
          <w:p w:rsidR="00DB353B" w:rsidRDefault="00A87F71">
            <w:pPr>
              <w:snapToGrid w:val="0"/>
              <w:spacing w:line="480" w:lineRule="exact"/>
              <w:jc w:val="center"/>
              <w:rPr>
                <w:szCs w:val="28"/>
              </w:rPr>
            </w:pPr>
            <w:r>
              <w:rPr>
                <w:szCs w:val="28"/>
              </w:rPr>
              <w:t>○</w:t>
            </w:r>
            <w:r>
              <w:rPr>
                <w:szCs w:val="28"/>
              </w:rPr>
              <w:t>分鐘</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rPr>
                <w:szCs w:val="28"/>
              </w:rPr>
            </w:pPr>
            <w:r>
              <w:rPr>
                <w:szCs w:val="28"/>
              </w:rPr>
              <w:t>1-1</w:t>
            </w:r>
          </w:p>
          <w:p w:rsidR="00DB353B" w:rsidRDefault="00DB353B">
            <w:pPr>
              <w:snapToGrid w:val="0"/>
              <w:spacing w:line="480" w:lineRule="exact"/>
              <w:jc w:val="both"/>
              <w:rPr>
                <w:szCs w:val="28"/>
              </w:rPr>
            </w:pPr>
          </w:p>
          <w:p w:rsidR="00DB353B" w:rsidRDefault="00A87F71">
            <w:pPr>
              <w:snapToGrid w:val="0"/>
              <w:spacing w:line="480" w:lineRule="exact"/>
              <w:jc w:val="both"/>
              <w:rPr>
                <w:szCs w:val="28"/>
              </w:rPr>
            </w:pPr>
            <w:r>
              <w:rPr>
                <w:szCs w:val="28"/>
              </w:rPr>
              <w:t>1-2</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rPr>
                <w:szCs w:val="28"/>
              </w:rPr>
            </w:pPr>
            <w:r>
              <w:rPr>
                <w:szCs w:val="28"/>
              </w:rPr>
              <w:t>活動</w:t>
            </w:r>
            <w:r>
              <w:rPr>
                <w:szCs w:val="28"/>
              </w:rPr>
              <w:t>○</w:t>
            </w:r>
            <w:r>
              <w:rPr>
                <w:szCs w:val="28"/>
              </w:rPr>
              <w:t>：</w:t>
            </w:r>
          </w:p>
          <w:p w:rsidR="00DB353B" w:rsidRDefault="00A87F71">
            <w:pPr>
              <w:snapToGrid w:val="0"/>
              <w:spacing w:line="480" w:lineRule="exact"/>
              <w:jc w:val="both"/>
              <w:rPr>
                <w:szCs w:val="28"/>
              </w:rPr>
            </w:pPr>
            <w:r>
              <w:rPr>
                <w:szCs w:val="28"/>
              </w:rPr>
              <w:t>（活動名稱）</w:t>
            </w:r>
          </w:p>
          <w:p w:rsidR="00DB353B" w:rsidRDefault="00A87F71">
            <w:pPr>
              <w:snapToGrid w:val="0"/>
              <w:spacing w:line="480" w:lineRule="exact"/>
              <w:jc w:val="both"/>
              <w:rPr>
                <w:szCs w:val="28"/>
              </w:rPr>
            </w:pPr>
            <w:r>
              <w:rPr>
                <w:szCs w:val="28"/>
              </w:rPr>
              <w:t>活動</w:t>
            </w:r>
            <w:r>
              <w:rPr>
                <w:szCs w:val="28"/>
              </w:rPr>
              <w:t>○</w:t>
            </w:r>
            <w:r>
              <w:rPr>
                <w:szCs w:val="28"/>
              </w:rPr>
              <w:t>：</w:t>
            </w:r>
          </w:p>
          <w:p w:rsidR="00DB353B" w:rsidRDefault="00A87F71">
            <w:pPr>
              <w:snapToGrid w:val="0"/>
              <w:spacing w:line="480" w:lineRule="exact"/>
              <w:jc w:val="both"/>
              <w:rPr>
                <w:szCs w:val="28"/>
              </w:rPr>
            </w:pPr>
            <w:r>
              <w:rPr>
                <w:szCs w:val="28"/>
              </w:rPr>
              <w:t>（活動名稱）</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jc w:val="both"/>
              <w:rPr>
                <w:szCs w:val="28"/>
              </w:rPr>
            </w:pPr>
          </w:p>
        </w:tc>
      </w:tr>
      <w:tr w:rsidR="00DB353B">
        <w:tblPrEx>
          <w:tblCellMar>
            <w:top w:w="0" w:type="dxa"/>
            <w:bottom w:w="0" w:type="dxa"/>
          </w:tblCellMar>
        </w:tblPrEx>
        <w:trPr>
          <w:trHeight w:val="1125"/>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第二節</w:t>
            </w:r>
          </w:p>
          <w:p w:rsidR="00DB353B" w:rsidRDefault="00A87F71">
            <w:pPr>
              <w:snapToGrid w:val="0"/>
              <w:spacing w:line="480" w:lineRule="exact"/>
              <w:jc w:val="center"/>
              <w:rPr>
                <w:szCs w:val="28"/>
              </w:rPr>
            </w:pPr>
            <w:r>
              <w:rPr>
                <w:szCs w:val="28"/>
              </w:rPr>
              <w:t>○</w:t>
            </w:r>
            <w:r>
              <w:rPr>
                <w:szCs w:val="28"/>
              </w:rPr>
              <w:t>分鐘</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jc w:val="both"/>
              <w:rPr>
                <w:szCs w:val="28"/>
              </w:rPr>
            </w:pP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both"/>
              <w:rPr>
                <w:szCs w:val="28"/>
              </w:rPr>
            </w:pPr>
            <w:r>
              <w:rPr>
                <w:szCs w:val="28"/>
              </w:rPr>
              <w:t>活動</w:t>
            </w:r>
            <w:r>
              <w:rPr>
                <w:szCs w:val="28"/>
              </w:rPr>
              <w:t>○</w:t>
            </w:r>
            <w:r>
              <w:rPr>
                <w:szCs w:val="28"/>
              </w:rPr>
              <w:t>：</w:t>
            </w:r>
          </w:p>
          <w:p w:rsidR="00DB353B" w:rsidRDefault="00A87F71">
            <w:pPr>
              <w:snapToGrid w:val="0"/>
              <w:spacing w:line="480" w:lineRule="exact"/>
              <w:jc w:val="both"/>
              <w:rPr>
                <w:szCs w:val="28"/>
              </w:rPr>
            </w:pPr>
            <w:r>
              <w:rPr>
                <w:szCs w:val="28"/>
              </w:rPr>
              <w:t>（活動名稱）</w:t>
            </w:r>
          </w:p>
          <w:p w:rsidR="00DB353B" w:rsidRDefault="00DB353B">
            <w:pPr>
              <w:snapToGrid w:val="0"/>
              <w:spacing w:line="480" w:lineRule="exact"/>
              <w:jc w:val="both"/>
              <w:rPr>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jc w:val="both"/>
              <w:rPr>
                <w:szCs w:val="28"/>
              </w:rPr>
            </w:pPr>
          </w:p>
        </w:tc>
      </w:tr>
    </w:tbl>
    <w:p w:rsidR="00DB353B" w:rsidRDefault="00A87F71">
      <w:pPr>
        <w:spacing w:line="360" w:lineRule="exact"/>
        <w:rPr>
          <w:sz w:val="24"/>
        </w:rPr>
      </w:pPr>
      <w:r>
        <w:rPr>
          <w:sz w:val="24"/>
        </w:rPr>
        <w:lastRenderedPageBreak/>
        <w:t xml:space="preserve">* </w:t>
      </w:r>
      <w:r>
        <w:rPr>
          <w:sz w:val="24"/>
        </w:rPr>
        <w:t>如表格篇幅不足，請依上述格式自行增列。</w:t>
      </w:r>
    </w:p>
    <w:p w:rsidR="00DB353B" w:rsidRDefault="00A87F71">
      <w:pPr>
        <w:pStyle w:val="1"/>
        <w:pageBreakBefore/>
      </w:pPr>
      <w:bookmarkStart w:id="27" w:name="_Toc124182031"/>
      <w:r>
        <w:rPr>
          <w:noProof/>
        </w:rPr>
        <w:lastRenderedPageBreak/>
        <mc:AlternateContent>
          <mc:Choice Requires="wps">
            <w:drawing>
              <wp:anchor distT="0" distB="0" distL="114300" distR="114300" simplePos="0" relativeHeight="251760128" behindDoc="0" locked="0" layoutInCell="1" allowOverlap="1">
                <wp:simplePos x="0" y="0"/>
                <wp:positionH relativeFrom="column">
                  <wp:posOffset>5695953</wp:posOffset>
                </wp:positionH>
                <wp:positionV relativeFrom="paragraph">
                  <wp:posOffset>-438783</wp:posOffset>
                </wp:positionV>
                <wp:extent cx="777240" cy="457200"/>
                <wp:effectExtent l="0" t="0" r="22860" b="19050"/>
                <wp:wrapNone/>
                <wp:docPr id="19" name="文字方塊 29"/>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附件</w:t>
                            </w:r>
                            <w:r>
                              <w:rPr>
                                <w:color w:val="000000"/>
                              </w:rPr>
                              <w:t>八</w:t>
                            </w:r>
                          </w:p>
                        </w:txbxContent>
                      </wps:txbx>
                      <wps:bodyPr vert="horz" wrap="square" lIns="91440" tIns="45720" rIns="91440" bIns="45720" anchor="t" anchorCtr="0" compatLnSpc="1">
                        <a:noAutofit/>
                      </wps:bodyPr>
                    </wps:wsp>
                  </a:graphicData>
                </a:graphic>
              </wp:anchor>
            </w:drawing>
          </mc:Choice>
          <mc:Fallback>
            <w:pict>
              <v:shape id="文字方塊 29" o:spid="_x0000_s1041" type="#_x0000_t202" style="position:absolute;left:0;text-align:left;margin-left:448.5pt;margin-top:-34.55pt;width:61.2pt;height:36pt;z-index:25176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" strokeweight=".17625mm">
                <v:textbox>
                  <w:txbxContent>
                    <w:p w:rsidR="00DB353B" w:rsidRDefault="00A87F71">
                      <w:pPr>
                        <w:jc w:val="center"/>
                      </w:pPr>
                      <w:r>
                        <w:t>附件</w:t>
                      </w:r>
                      <w:r>
                        <w:rPr>
                          <w:color w:val="000000"/>
                        </w:rPr>
                        <w:t>八</w:t>
                      </w:r>
                    </w:p>
                  </w:txbxContent>
                </v:textbox>
              </v:shape>
            </w:pict>
          </mc:Fallback>
        </mc:AlternateContent>
      </w:r>
      <w:r>
        <w:t>附件八</w:t>
      </w:r>
      <w:r>
        <w:t xml:space="preserve"> </w:t>
      </w:r>
      <w:r>
        <w:t>112</w:t>
      </w:r>
      <w:r>
        <w:t>年食農教育推廣計畫（學校組）附件資料</w:t>
      </w:r>
      <w:r>
        <w:t>2</w:t>
      </w:r>
      <w:bookmarkEnd w:id="27"/>
    </w:p>
    <w:p w:rsidR="00DB353B" w:rsidRDefault="00A87F71">
      <w:pPr>
        <w:spacing w:line="480" w:lineRule="exact"/>
        <w:jc w:val="center"/>
        <w:rPr>
          <w:b/>
          <w:color w:val="000000"/>
          <w:szCs w:val="28"/>
        </w:rPr>
      </w:pPr>
      <w:r>
        <w:rPr>
          <w:b/>
          <w:color w:val="000000"/>
          <w:szCs w:val="28"/>
        </w:rPr>
        <w:t>(</w:t>
      </w:r>
      <w:r>
        <w:rPr>
          <w:b/>
          <w:color w:val="000000"/>
          <w:szCs w:val="28"/>
        </w:rPr>
        <w:t>大專校院請填寫此附件資料</w:t>
      </w:r>
      <w:r>
        <w:rPr>
          <w:b/>
          <w:color w:val="000000"/>
          <w:szCs w:val="28"/>
        </w:rPr>
        <w:t>)</w:t>
      </w:r>
    </w:p>
    <w:p w:rsidR="00DB353B" w:rsidRDefault="00A87F71">
      <w:pPr>
        <w:spacing w:line="480" w:lineRule="exact"/>
        <w:rPr>
          <w:b/>
          <w:color w:val="000000"/>
          <w:szCs w:val="28"/>
        </w:rPr>
      </w:pPr>
      <w:r>
        <w:rPr>
          <w:b/>
          <w:color w:val="000000"/>
          <w:szCs w:val="28"/>
        </w:rPr>
        <w:t>食農教育教學設計內容：</w:t>
      </w:r>
    </w:p>
    <w:p w:rsidR="00DB353B" w:rsidRDefault="00A87F71">
      <w:pPr>
        <w:spacing w:after="190" w:line="480" w:lineRule="exact"/>
        <w:ind w:firstLine="566"/>
        <w:jc w:val="both"/>
      </w:pPr>
      <w:r>
        <w:rPr>
          <w:szCs w:val="28"/>
        </w:rPr>
        <w:t>請至少提出</w:t>
      </w:r>
      <w:r>
        <w:rPr>
          <w:szCs w:val="28"/>
        </w:rPr>
        <w:t>8</w:t>
      </w:r>
      <w:r>
        <w:rPr>
          <w:szCs w:val="28"/>
        </w:rPr>
        <w:t>節課之規劃，並符合研提原則中有關「食農教育概念架構及學習內容」之規定。</w:t>
      </w:r>
    </w:p>
    <w:p w:rsidR="00DB353B" w:rsidRDefault="00A87F71">
      <w:pPr>
        <w:spacing w:before="190" w:after="76" w:line="480" w:lineRule="exact"/>
        <w:ind w:left="709" w:hanging="720"/>
        <w:rPr>
          <w:b/>
        </w:rPr>
      </w:pPr>
      <w:r>
        <w:rPr>
          <w:b/>
        </w:rPr>
        <w:t>一、教學計畫表</w:t>
      </w:r>
      <w:r>
        <w:rPr>
          <w:b/>
        </w:rPr>
        <w:t xml:space="preserve"> </w:t>
      </w:r>
    </w:p>
    <w:tbl>
      <w:tblPr>
        <w:tblW w:w="5003" w:type="pct"/>
        <w:tblInd w:w="-5" w:type="dxa"/>
        <w:tblCellMar>
          <w:left w:w="10" w:type="dxa"/>
          <w:right w:w="10" w:type="dxa"/>
        </w:tblCellMar>
        <w:tblLook w:val="04A0" w:firstRow="1" w:lastRow="0" w:firstColumn="1" w:lastColumn="0" w:noHBand="0" w:noVBand="1"/>
      </w:tblPr>
      <w:tblGrid>
        <w:gridCol w:w="992"/>
        <w:gridCol w:w="1276"/>
        <w:gridCol w:w="2694"/>
        <w:gridCol w:w="1701"/>
        <w:gridCol w:w="2971"/>
      </w:tblGrid>
      <w:tr w:rsidR="00DB353B">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課程名稱</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jc w:val="center"/>
              <w:rPr>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both"/>
              <w:rPr>
                <w:b/>
                <w:szCs w:val="28"/>
              </w:rPr>
            </w:pPr>
            <w:r>
              <w:rPr>
                <w:b/>
                <w:szCs w:val="28"/>
              </w:rPr>
              <w:t>授課教師</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szCs w:val="28"/>
              </w:rPr>
            </w:pPr>
          </w:p>
        </w:tc>
      </w:tr>
      <w:tr w:rsidR="00DB353B">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開課系所</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szCs w:val="28"/>
              </w:rPr>
            </w:pPr>
            <w:r>
              <w:rPr>
                <w:szCs w:val="28"/>
              </w:rPr>
              <w:t>（領域</w:t>
            </w:r>
            <w:r>
              <w:rPr>
                <w:szCs w:val="28"/>
              </w:rPr>
              <w:t>/</w:t>
            </w:r>
            <w:r>
              <w:rPr>
                <w:szCs w:val="28"/>
              </w:rPr>
              <w:t>科別）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b/>
                <w:bCs/>
                <w:szCs w:val="28"/>
              </w:rPr>
              <w:t>時間</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w:t>
            </w:r>
            <w:r>
              <w:rPr>
                <w:szCs w:val="28"/>
              </w:rPr>
              <w:t>分鐘</w:t>
            </w:r>
            <w:r>
              <w:rPr>
                <w:szCs w:val="28"/>
              </w:rPr>
              <w:t>/○</w:t>
            </w:r>
            <w:r>
              <w:rPr>
                <w:szCs w:val="28"/>
              </w:rPr>
              <w:t>節</w:t>
            </w:r>
          </w:p>
        </w:tc>
      </w:tr>
      <w:tr w:rsidR="00DB353B">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pPr>
            <w:r>
              <w:rPr>
                <w:b/>
                <w:bCs/>
                <w:szCs w:val="28"/>
              </w:rPr>
              <w:t>學習對象</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szCs w:val="28"/>
              </w:rPr>
            </w:pPr>
            <w:r>
              <w:rPr>
                <w:szCs w:val="28"/>
              </w:rPr>
              <w:t>（年級）</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b/>
                <w:szCs w:val="28"/>
              </w:rPr>
              <w:t>人數</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rPr>
                <w:szCs w:val="28"/>
              </w:rPr>
            </w:pPr>
          </w:p>
        </w:tc>
      </w:tr>
      <w:tr w:rsidR="00DB353B">
        <w:tblPrEx>
          <w:tblCellMar>
            <w:top w:w="0" w:type="dxa"/>
            <w:bottom w:w="0" w:type="dxa"/>
          </w:tblCellMar>
        </w:tblPrEx>
        <w:trPr>
          <w:tblHeader/>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80" w:lineRule="exact"/>
              <w:jc w:val="center"/>
              <w:rPr>
                <w:b/>
                <w:bCs/>
                <w:szCs w:val="28"/>
              </w:rPr>
            </w:pPr>
            <w:r>
              <w:rPr>
                <w:b/>
                <w:bCs/>
                <w:szCs w:val="28"/>
              </w:rPr>
              <w:t>概念面項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rFonts w:ascii="標楷體" w:hAnsi="標楷體"/>
                <w:szCs w:val="28"/>
              </w:rPr>
              <w:t>■</w:t>
            </w:r>
            <w:r>
              <w:rPr>
                <w:szCs w:val="28"/>
              </w:rPr>
              <w:t>農業生產與環境</w:t>
            </w:r>
          </w:p>
          <w:p w:rsidR="00DB353B" w:rsidRDefault="00A87F71">
            <w:pPr>
              <w:snapToGrid w:val="0"/>
              <w:spacing w:line="480" w:lineRule="exact"/>
              <w:jc w:val="both"/>
              <w:rPr>
                <w:szCs w:val="28"/>
              </w:rPr>
            </w:pPr>
            <w:r>
              <w:rPr>
                <w:szCs w:val="28"/>
              </w:rPr>
              <w:t>□</w:t>
            </w:r>
            <w:r>
              <w:rPr>
                <w:szCs w:val="28"/>
              </w:rPr>
              <w:t>飲食健康與消費</w:t>
            </w:r>
          </w:p>
          <w:p w:rsidR="00DB353B" w:rsidRDefault="00A87F71">
            <w:pPr>
              <w:snapToGrid w:val="0"/>
              <w:spacing w:after="114" w:line="480" w:lineRule="exact"/>
              <w:jc w:val="both"/>
              <w:rPr>
                <w:szCs w:val="28"/>
              </w:rPr>
            </w:pPr>
            <w:r>
              <w:rPr>
                <w:szCs w:val="28"/>
              </w:rPr>
              <w:t>□</w:t>
            </w:r>
            <w:r>
              <w:rPr>
                <w:szCs w:val="28"/>
              </w:rPr>
              <w:t>飲食生活與文化</w:t>
            </w:r>
          </w:p>
          <w:p w:rsidR="00DB353B" w:rsidRDefault="00A87F71">
            <w:pPr>
              <w:snapToGrid w:val="0"/>
              <w:spacing w:line="240" w:lineRule="auto"/>
              <w:jc w:val="center"/>
            </w:pPr>
            <w:r>
              <w:rPr>
                <w:sz w:val="24"/>
              </w:rPr>
              <w:t>（至少選擇</w:t>
            </w:r>
            <w:r>
              <w:rPr>
                <w:sz w:val="24"/>
              </w:rPr>
              <w:t>2</w:t>
            </w:r>
            <w:r>
              <w:rPr>
                <w:sz w:val="24"/>
              </w:rPr>
              <w:t>個面項</w:t>
            </w:r>
            <w:r>
              <w:rPr>
                <w:sz w:val="24"/>
              </w:rPr>
              <w:t>(</w:t>
            </w:r>
            <w:r>
              <w:rPr>
                <w:sz w:val="24"/>
              </w:rPr>
              <w:t>農業生產與環境為必選</w:t>
            </w:r>
            <w:r>
              <w:rPr>
                <w:sz w:val="24"/>
              </w:rPr>
              <w:t>)</w:t>
            </w:r>
            <w:r>
              <w:rPr>
                <w:sz w:val="24"/>
              </w:rPr>
              <w:t>，及就其「學習內容」發展教學設計。）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80" w:lineRule="exact"/>
              <w:jc w:val="center"/>
            </w:pPr>
            <w:r>
              <w:rPr>
                <w:b/>
                <w:bCs/>
                <w:szCs w:val="28"/>
              </w:rPr>
              <w:t>學習內容</w:t>
            </w:r>
          </w:p>
        </w:tc>
        <w:tc>
          <w:tcPr>
            <w:tcW w:w="2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480" w:lineRule="exact"/>
              <w:jc w:val="both"/>
              <w:rPr>
                <w:szCs w:val="28"/>
              </w:rPr>
            </w:pPr>
            <w:r>
              <w:rPr>
                <w:szCs w:val="28"/>
              </w:rPr>
              <w:t xml:space="preserve">1. </w:t>
            </w:r>
            <w:r>
              <w:rPr>
                <w:szCs w:val="28"/>
              </w:rPr>
              <w:t>_____________</w:t>
            </w:r>
          </w:p>
          <w:p w:rsidR="00DB353B" w:rsidRDefault="00A87F71">
            <w:pPr>
              <w:widowControl/>
              <w:spacing w:line="480" w:lineRule="exact"/>
              <w:jc w:val="both"/>
              <w:rPr>
                <w:szCs w:val="28"/>
              </w:rPr>
            </w:pPr>
            <w:r>
              <w:rPr>
                <w:szCs w:val="28"/>
              </w:rPr>
              <w:t>2. _____________</w:t>
            </w:r>
          </w:p>
          <w:p w:rsidR="00DB353B" w:rsidRDefault="00A87F71">
            <w:pPr>
              <w:widowControl/>
              <w:spacing w:line="480" w:lineRule="exact"/>
              <w:jc w:val="both"/>
              <w:rPr>
                <w:szCs w:val="28"/>
              </w:rPr>
            </w:pPr>
            <w:r>
              <w:rPr>
                <w:szCs w:val="28"/>
              </w:rPr>
              <w:t>3. _____________</w:t>
            </w:r>
          </w:p>
          <w:p w:rsidR="00DB353B" w:rsidRDefault="00DB353B">
            <w:pPr>
              <w:widowControl/>
              <w:spacing w:line="480" w:lineRule="exact"/>
              <w:jc w:val="both"/>
              <w:rPr>
                <w:szCs w:val="28"/>
              </w:rPr>
            </w:pPr>
          </w:p>
          <w:p w:rsidR="00DB353B" w:rsidRDefault="00A87F71">
            <w:pPr>
              <w:snapToGrid w:val="0"/>
              <w:spacing w:line="240" w:lineRule="auto"/>
              <w:jc w:val="center"/>
            </w:pPr>
            <w:r>
              <w:rPr>
                <w:sz w:val="24"/>
              </w:rPr>
              <w:t>（請參考第</w:t>
            </w:r>
            <w:r>
              <w:rPr>
                <w:sz w:val="24"/>
              </w:rPr>
              <w:t>3-4</w:t>
            </w:r>
            <w:r>
              <w:rPr>
                <w:sz w:val="24"/>
              </w:rPr>
              <w:t>頁，條列所選「三面」對應的「學習內容」）</w:t>
            </w:r>
          </w:p>
        </w:tc>
      </w:tr>
      <w:tr w:rsidR="00DB353B">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主題農產品</w:t>
            </w:r>
          </w:p>
          <w:p w:rsidR="00DB353B" w:rsidRDefault="00A87F71">
            <w:pPr>
              <w:snapToGrid w:val="0"/>
              <w:spacing w:line="480" w:lineRule="exact"/>
              <w:jc w:val="center"/>
            </w:pPr>
            <w:r>
              <w:rPr>
                <w:b/>
                <w:bCs/>
                <w:szCs w:val="28"/>
              </w:rPr>
              <w:t>（請寫</w:t>
            </w:r>
            <w:r>
              <w:rPr>
                <w:b/>
                <w:bCs/>
                <w:szCs w:val="28"/>
              </w:rPr>
              <w:t>1</w:t>
            </w:r>
            <w:r>
              <w:rPr>
                <w:b/>
                <w:bCs/>
                <w:szCs w:val="28"/>
              </w:rPr>
              <w:t>種）</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pPr>
            <w:r>
              <w:rPr>
                <w:rFonts w:ascii="標楷體" w:hAnsi="標楷體"/>
                <w:szCs w:val="28"/>
              </w:rPr>
              <w:t>品項：</w:t>
            </w:r>
            <w:r>
              <w:rPr>
                <w:rFonts w:ascii="標楷體" w:hAnsi="標楷體"/>
                <w:szCs w:val="28"/>
                <w:u w:val="single"/>
              </w:rPr>
              <w:t xml:space="preserve">                 </w:t>
            </w:r>
          </w:p>
        </w:tc>
      </w:tr>
      <w:tr w:rsidR="00DB353B">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教學目標</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szCs w:val="28"/>
              </w:rPr>
            </w:pPr>
          </w:p>
        </w:tc>
      </w:tr>
      <w:tr w:rsidR="00DB353B">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教學方法</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szCs w:val="28"/>
              </w:rPr>
            </w:pPr>
          </w:p>
        </w:tc>
      </w:tr>
      <w:tr w:rsidR="00DB353B">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評量方式</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szCs w:val="28"/>
              </w:rPr>
            </w:pPr>
          </w:p>
        </w:tc>
      </w:tr>
      <w:tr w:rsidR="00DB353B">
        <w:tblPrEx>
          <w:tblCellMar>
            <w:top w:w="0" w:type="dxa"/>
            <w:bottom w:w="0" w:type="dxa"/>
          </w:tblCellMar>
        </w:tblPrEx>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教材來源</w:t>
            </w:r>
          </w:p>
          <w:p w:rsidR="00DB353B" w:rsidRDefault="00A87F71">
            <w:pPr>
              <w:snapToGrid w:val="0"/>
              <w:spacing w:line="480" w:lineRule="exact"/>
              <w:jc w:val="center"/>
            </w:pPr>
            <w:r>
              <w:rPr>
                <w:b/>
                <w:bCs/>
                <w:szCs w:val="28"/>
              </w:rPr>
              <w:t>（或參考資料）</w:t>
            </w:r>
          </w:p>
        </w:tc>
        <w:tc>
          <w:tcPr>
            <w:tcW w:w="7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jc w:val="both"/>
              <w:rPr>
                <w:szCs w:val="28"/>
              </w:rPr>
            </w:pPr>
          </w:p>
          <w:p w:rsidR="00DB353B" w:rsidRDefault="00DB353B">
            <w:pPr>
              <w:snapToGrid w:val="0"/>
              <w:spacing w:line="480" w:lineRule="exact"/>
              <w:rPr>
                <w:szCs w:val="28"/>
              </w:rPr>
            </w:pPr>
          </w:p>
        </w:tc>
      </w:tr>
      <w:tr w:rsidR="00DB353B">
        <w:tblPrEx>
          <w:tblCellMar>
            <w:top w:w="0" w:type="dxa"/>
            <w:bottom w:w="0" w:type="dxa"/>
          </w:tblCellMar>
        </w:tblPrEx>
        <w:tc>
          <w:tcPr>
            <w:tcW w:w="963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課程計畫</w:t>
            </w:r>
          </w:p>
        </w:tc>
      </w:tr>
      <w:tr w:rsidR="00DB353B">
        <w:tblPrEx>
          <w:tblCellMar>
            <w:top w:w="0" w:type="dxa"/>
            <w:bottom w:w="0" w:type="dxa"/>
          </w:tblCellMar>
        </w:tblPrEx>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週次</w:t>
            </w:r>
          </w:p>
        </w:tc>
        <w:tc>
          <w:tcPr>
            <w:tcW w:w="86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授課內容及活動</w:t>
            </w:r>
          </w:p>
        </w:tc>
      </w:tr>
      <w:tr w:rsidR="00DB353B">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一</w:t>
            </w:r>
          </w:p>
        </w:tc>
        <w:tc>
          <w:tcPr>
            <w:tcW w:w="86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szCs w:val="28"/>
              </w:rPr>
            </w:pPr>
          </w:p>
        </w:tc>
      </w:tr>
      <w:tr w:rsidR="00DB353B">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二</w:t>
            </w:r>
          </w:p>
        </w:tc>
        <w:tc>
          <w:tcPr>
            <w:tcW w:w="86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szCs w:val="28"/>
              </w:rPr>
            </w:pPr>
          </w:p>
        </w:tc>
      </w:tr>
      <w:tr w:rsidR="00DB353B">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三</w:t>
            </w:r>
          </w:p>
        </w:tc>
        <w:tc>
          <w:tcPr>
            <w:tcW w:w="86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szCs w:val="28"/>
              </w:rPr>
            </w:pPr>
          </w:p>
        </w:tc>
      </w:tr>
    </w:tbl>
    <w:p w:rsidR="00DB353B" w:rsidRDefault="00A87F71">
      <w:pPr>
        <w:spacing w:line="360" w:lineRule="exact"/>
        <w:rPr>
          <w:sz w:val="24"/>
        </w:rPr>
      </w:pPr>
      <w:r>
        <w:rPr>
          <w:sz w:val="24"/>
        </w:rPr>
        <w:t xml:space="preserve">* </w:t>
      </w:r>
      <w:r>
        <w:rPr>
          <w:sz w:val="24"/>
        </w:rPr>
        <w:t>如表格篇幅不足，請依上述格式自行增列。</w:t>
      </w:r>
    </w:p>
    <w:p w:rsidR="00DB353B" w:rsidRDefault="00DB353B">
      <w:pPr>
        <w:pageBreakBefore/>
        <w:widowControl/>
        <w:spacing w:line="240" w:lineRule="auto"/>
        <w:rPr>
          <w:sz w:val="24"/>
        </w:rPr>
      </w:pPr>
    </w:p>
    <w:p w:rsidR="00DB353B" w:rsidRDefault="00A87F71">
      <w:pPr>
        <w:pStyle w:val="1"/>
      </w:pPr>
      <w:bookmarkStart w:id="28" w:name="_Toc124182032"/>
      <w:r>
        <w:rPr>
          <w:noProof/>
        </w:rPr>
        <mc:AlternateContent>
          <mc:Choice Requires="wps">
            <w:drawing>
              <wp:anchor distT="0" distB="0" distL="114300" distR="114300" simplePos="0" relativeHeight="251758080" behindDoc="0" locked="0" layoutInCell="1" allowOverlap="1">
                <wp:simplePos x="0" y="0"/>
                <wp:positionH relativeFrom="column">
                  <wp:posOffset>5695953</wp:posOffset>
                </wp:positionH>
                <wp:positionV relativeFrom="paragraph">
                  <wp:posOffset>-438783</wp:posOffset>
                </wp:positionV>
                <wp:extent cx="777240" cy="457200"/>
                <wp:effectExtent l="0" t="0" r="22860" b="19050"/>
                <wp:wrapNone/>
                <wp:docPr id="20" name="文字方塊 27"/>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jc w:val="center"/>
                            </w:pPr>
                            <w:r>
                              <w:t>附件</w:t>
                            </w:r>
                            <w:r>
                              <w:rPr>
                                <w:color w:val="000000"/>
                              </w:rPr>
                              <w:t>九</w:t>
                            </w:r>
                          </w:p>
                        </w:txbxContent>
                      </wps:txbx>
                      <wps:bodyPr vert="horz" wrap="square" lIns="91440" tIns="45720" rIns="91440" bIns="45720" anchor="t" anchorCtr="0" compatLnSpc="1">
                        <a:noAutofit/>
                      </wps:bodyPr>
                    </wps:wsp>
                  </a:graphicData>
                </a:graphic>
              </wp:anchor>
            </w:drawing>
          </mc:Choice>
          <mc:Fallback>
            <w:pict>
              <v:shape id="文字方塊 27" o:spid="_x0000_s1042" type="#_x0000_t202" style="position:absolute;left:0;text-align:left;margin-left:448.5pt;margin-top:-34.55pt;width:61.2pt;height:36pt;z-index:25175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" strokeweight=".17625mm">
                <v:textbox>
                  <w:txbxContent>
                    <w:p w:rsidR="00DB353B" w:rsidRDefault="00A87F71">
                      <w:pPr>
                        <w:jc w:val="center"/>
                      </w:pPr>
                      <w:r>
                        <w:t>附件</w:t>
                      </w:r>
                      <w:r>
                        <w:rPr>
                          <w:color w:val="000000"/>
                        </w:rPr>
                        <w:t>九</w:t>
                      </w:r>
                    </w:p>
                  </w:txbxContent>
                </v:textbox>
              </v:shape>
            </w:pict>
          </mc:Fallback>
        </mc:AlternateContent>
      </w:r>
      <w:r>
        <w:t>附件九</w:t>
      </w:r>
      <w:r>
        <w:t xml:space="preserve"> 112</w:t>
      </w:r>
      <w:r>
        <w:t>年食農教育推廣計畫（樂農城市</w:t>
      </w:r>
      <w:r>
        <w:t>A</w:t>
      </w:r>
      <w:r>
        <w:t>組）附件資料</w:t>
      </w:r>
      <w:bookmarkEnd w:id="28"/>
    </w:p>
    <w:p w:rsidR="00DB353B" w:rsidRDefault="00A87F71">
      <w:pPr>
        <w:spacing w:line="480" w:lineRule="exact"/>
        <w:rPr>
          <w:b/>
          <w:color w:val="000000"/>
          <w:szCs w:val="28"/>
        </w:rPr>
      </w:pPr>
      <w:r>
        <w:rPr>
          <w:b/>
          <w:color w:val="000000"/>
          <w:szCs w:val="28"/>
        </w:rPr>
        <w:t>食農教育教案設計內容：</w:t>
      </w:r>
    </w:p>
    <w:p w:rsidR="00DB353B" w:rsidRDefault="00A87F71">
      <w:pPr>
        <w:spacing w:after="190" w:line="480" w:lineRule="exact"/>
        <w:ind w:firstLine="566"/>
        <w:jc w:val="both"/>
      </w:pPr>
      <w:r>
        <w:rPr>
          <w:color w:val="000000"/>
          <w:szCs w:val="28"/>
        </w:rPr>
        <w:t>請至少提出</w:t>
      </w:r>
      <w:r>
        <w:rPr>
          <w:color w:val="000000"/>
          <w:szCs w:val="28"/>
        </w:rPr>
        <w:t>8</w:t>
      </w:r>
      <w:r>
        <w:rPr>
          <w:color w:val="000000"/>
          <w:szCs w:val="28"/>
        </w:rPr>
        <w:t>節課之規劃，並符合研提原則</w:t>
      </w:r>
      <w:r>
        <w:rPr>
          <w:szCs w:val="28"/>
        </w:rPr>
        <w:t>中有關「食農教育概念架構及學習內容」之規定。</w:t>
      </w:r>
    </w:p>
    <w:p w:rsidR="00DB353B" w:rsidRDefault="00A87F71">
      <w:pPr>
        <w:spacing w:before="190" w:after="76" w:line="480" w:lineRule="exact"/>
        <w:ind w:left="709" w:hanging="720"/>
        <w:rPr>
          <w:b/>
        </w:rPr>
      </w:pPr>
      <w:r>
        <w:rPr>
          <w:b/>
        </w:rPr>
        <w:t>一、單元課程架構表</w:t>
      </w:r>
      <w:r>
        <w:rPr>
          <w:b/>
        </w:rPr>
        <w:t xml:space="preserve"> </w:t>
      </w:r>
    </w:p>
    <w:tbl>
      <w:tblPr>
        <w:tblW w:w="5000" w:type="pct"/>
        <w:tblInd w:w="-5" w:type="dxa"/>
        <w:tblCellMar>
          <w:left w:w="10" w:type="dxa"/>
          <w:right w:w="10" w:type="dxa"/>
        </w:tblCellMar>
        <w:tblLook w:val="04A0" w:firstRow="1" w:lastRow="0" w:firstColumn="1" w:lastColumn="0" w:noHBand="0" w:noVBand="1"/>
      </w:tblPr>
      <w:tblGrid>
        <w:gridCol w:w="2492"/>
        <w:gridCol w:w="1244"/>
        <w:gridCol w:w="5892"/>
      </w:tblGrid>
      <w:tr w:rsidR="00DB353B">
        <w:tblPrEx>
          <w:tblCellMar>
            <w:top w:w="0" w:type="dxa"/>
            <w:bottom w:w="0" w:type="dxa"/>
          </w:tblCellMar>
        </w:tblPrEx>
        <w:trPr>
          <w:trHeight w:val="411"/>
          <w:tblHeader/>
        </w:trPr>
        <w:tc>
          <w:tcPr>
            <w:tcW w:w="24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單元名稱</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節數</w:t>
            </w:r>
          </w:p>
        </w:tc>
        <w:tc>
          <w:tcPr>
            <w:tcW w:w="58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pPr>
            <w:r>
              <w:rPr>
                <w:szCs w:val="28"/>
              </w:rPr>
              <w:t>教學重點</w:t>
            </w:r>
            <w:r>
              <w:rPr>
                <w:szCs w:val="28"/>
                <w:vertAlign w:val="superscript"/>
              </w:rPr>
              <w:t>＊</w:t>
            </w:r>
          </w:p>
        </w:tc>
      </w:tr>
      <w:tr w:rsidR="00DB353B">
        <w:tblPrEx>
          <w:tblCellMar>
            <w:top w:w="0" w:type="dxa"/>
            <w:bottom w:w="0" w:type="dxa"/>
          </w:tblCellMar>
        </w:tblPrEx>
        <w:trPr>
          <w:trHeight w:val="625"/>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80" w:lineRule="exact"/>
              <w:rPr>
                <w:szCs w:val="28"/>
              </w:rPr>
            </w:pPr>
          </w:p>
        </w:tc>
      </w:tr>
      <w:tr w:rsidR="00DB353B">
        <w:tblPrEx>
          <w:tblCellMar>
            <w:top w:w="0" w:type="dxa"/>
            <w:bottom w:w="0" w:type="dxa"/>
          </w:tblCellMar>
        </w:tblPrEx>
        <w:trPr>
          <w:trHeight w:val="646"/>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80" w:lineRule="exact"/>
              <w:rPr>
                <w:szCs w:val="28"/>
              </w:rPr>
            </w:pPr>
          </w:p>
        </w:tc>
      </w:tr>
      <w:tr w:rsidR="00DB353B">
        <w:tblPrEx>
          <w:tblCellMar>
            <w:top w:w="0" w:type="dxa"/>
            <w:bottom w:w="0" w:type="dxa"/>
          </w:tblCellMar>
        </w:tblPrEx>
        <w:trPr>
          <w:trHeight w:val="634"/>
        </w:trPr>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ind w:right="-126"/>
              <w:jc w:val="center"/>
              <w:rPr>
                <w:szCs w:val="28"/>
              </w:rPr>
            </w:pPr>
          </w:p>
        </w:tc>
        <w:tc>
          <w:tcPr>
            <w:tcW w:w="5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80" w:lineRule="exact"/>
              <w:rPr>
                <w:szCs w:val="28"/>
              </w:rPr>
            </w:pPr>
          </w:p>
        </w:tc>
      </w:tr>
    </w:tbl>
    <w:p w:rsidR="00DB353B" w:rsidRDefault="00A87F71">
      <w:pPr>
        <w:spacing w:after="190" w:line="360" w:lineRule="exact"/>
        <w:rPr>
          <w:sz w:val="24"/>
        </w:rPr>
      </w:pPr>
      <w:r>
        <w:rPr>
          <w:sz w:val="24"/>
        </w:rPr>
        <w:t xml:space="preserve">* </w:t>
      </w:r>
      <w:r>
        <w:rPr>
          <w:sz w:val="24"/>
        </w:rPr>
        <w:t>如表格篇幅不足，請依上述格式自行增列。</w:t>
      </w:r>
    </w:p>
    <w:p w:rsidR="00DB353B" w:rsidRDefault="00A87F71">
      <w:pPr>
        <w:spacing w:before="190" w:after="76" w:line="480" w:lineRule="exact"/>
        <w:ind w:left="709" w:hanging="720"/>
        <w:rPr>
          <w:b/>
        </w:rPr>
      </w:pPr>
      <w:r>
        <w:rPr>
          <w:b/>
        </w:rPr>
        <w:t>二、單元教學活動設計表</w:t>
      </w:r>
    </w:p>
    <w:tbl>
      <w:tblPr>
        <w:tblW w:w="9639" w:type="dxa"/>
        <w:tblInd w:w="-5" w:type="dxa"/>
        <w:tblCellMar>
          <w:left w:w="10" w:type="dxa"/>
          <w:right w:w="10" w:type="dxa"/>
        </w:tblCellMar>
        <w:tblLook w:val="04A0" w:firstRow="1" w:lastRow="0" w:firstColumn="1" w:lastColumn="0" w:noHBand="0" w:noVBand="1"/>
      </w:tblPr>
      <w:tblGrid>
        <w:gridCol w:w="1276"/>
        <w:gridCol w:w="1021"/>
        <w:gridCol w:w="992"/>
        <w:gridCol w:w="805"/>
        <w:gridCol w:w="442"/>
        <w:gridCol w:w="454"/>
        <w:gridCol w:w="978"/>
        <w:gridCol w:w="440"/>
        <w:gridCol w:w="3231"/>
      </w:tblGrid>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教案名稱</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rPr>
                <w:szCs w:val="28"/>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b/>
                <w:bCs/>
                <w:szCs w:val="28"/>
              </w:rPr>
            </w:pPr>
            <w:r>
              <w:rPr>
                <w:b/>
                <w:bCs/>
                <w:szCs w:val="28"/>
              </w:rPr>
              <w:t>設計者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學習領域</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（領域</w:t>
            </w:r>
            <w:r>
              <w:rPr>
                <w:szCs w:val="28"/>
              </w:rPr>
              <w:t>/</w:t>
            </w:r>
            <w:r>
              <w:rPr>
                <w:szCs w:val="28"/>
              </w:rPr>
              <w:t>科別）</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pPr>
            <w:r>
              <w:rPr>
                <w:b/>
                <w:bCs/>
                <w:szCs w:val="28"/>
              </w:rPr>
              <w:t>時間</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w:t>
            </w:r>
            <w:r>
              <w:rPr>
                <w:szCs w:val="28"/>
              </w:rPr>
              <w:t>分鐘</w:t>
            </w:r>
            <w:r>
              <w:rPr>
                <w:szCs w:val="28"/>
              </w:rPr>
              <w:t>/○</w:t>
            </w:r>
            <w:r>
              <w:rPr>
                <w:szCs w:val="28"/>
              </w:rPr>
              <w:t>節</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學習對象</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（年段</w:t>
            </w:r>
            <w:r>
              <w:rPr>
                <w:szCs w:val="28"/>
              </w:rPr>
              <w:t>/</w:t>
            </w:r>
            <w:r>
              <w:rPr>
                <w:szCs w:val="28"/>
              </w:rPr>
              <w:t>年級）</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b/>
                <w:szCs w:val="28"/>
              </w:rPr>
            </w:pPr>
            <w:r>
              <w:rPr>
                <w:b/>
                <w:szCs w:val="28"/>
              </w:rPr>
              <w:t>人數</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00" w:lineRule="exact"/>
              <w:jc w:val="center"/>
              <w:rPr>
                <w:b/>
                <w:bCs/>
                <w:szCs w:val="28"/>
              </w:rPr>
            </w:pPr>
            <w:r>
              <w:rPr>
                <w:b/>
                <w:bCs/>
                <w:szCs w:val="28"/>
              </w:rPr>
              <w:t>概念面項</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rFonts w:ascii="標楷體" w:hAnsi="標楷體"/>
                <w:szCs w:val="28"/>
              </w:rPr>
              <w:t>■</w:t>
            </w:r>
            <w:r>
              <w:rPr>
                <w:szCs w:val="28"/>
              </w:rPr>
              <w:t>農業生產與環境</w:t>
            </w:r>
          </w:p>
          <w:p w:rsidR="00DB353B" w:rsidRDefault="00A87F71">
            <w:pPr>
              <w:snapToGrid w:val="0"/>
              <w:spacing w:line="480" w:lineRule="exact"/>
              <w:jc w:val="both"/>
              <w:rPr>
                <w:szCs w:val="28"/>
              </w:rPr>
            </w:pPr>
            <w:r>
              <w:rPr>
                <w:szCs w:val="28"/>
              </w:rPr>
              <w:t>□</w:t>
            </w:r>
            <w:r>
              <w:rPr>
                <w:szCs w:val="28"/>
              </w:rPr>
              <w:t>飲食健康與消費</w:t>
            </w:r>
          </w:p>
          <w:p w:rsidR="00DB353B" w:rsidRDefault="00A87F71">
            <w:pPr>
              <w:snapToGrid w:val="0"/>
              <w:spacing w:after="114" w:line="480" w:lineRule="exact"/>
              <w:jc w:val="both"/>
              <w:rPr>
                <w:szCs w:val="28"/>
              </w:rPr>
            </w:pPr>
            <w:r>
              <w:rPr>
                <w:szCs w:val="28"/>
              </w:rPr>
              <w:t>□</w:t>
            </w:r>
            <w:r>
              <w:rPr>
                <w:szCs w:val="28"/>
              </w:rPr>
              <w:t>飲食生活與文化</w:t>
            </w:r>
          </w:p>
          <w:p w:rsidR="00DB353B" w:rsidRDefault="00A87F71">
            <w:pPr>
              <w:snapToGrid w:val="0"/>
              <w:spacing w:line="400" w:lineRule="exact"/>
              <w:jc w:val="both"/>
              <w:rPr>
                <w:sz w:val="24"/>
              </w:rPr>
            </w:pPr>
            <w:r>
              <w:rPr>
                <w:sz w:val="24"/>
              </w:rPr>
              <w:t>（至少選擇</w:t>
            </w:r>
            <w:r>
              <w:rPr>
                <w:sz w:val="24"/>
              </w:rPr>
              <w:t>2</w:t>
            </w:r>
            <w:r>
              <w:rPr>
                <w:sz w:val="24"/>
              </w:rPr>
              <w:t>個面項</w:t>
            </w:r>
            <w:r>
              <w:rPr>
                <w:sz w:val="24"/>
              </w:rPr>
              <w:t>(</w:t>
            </w:r>
            <w:r>
              <w:rPr>
                <w:sz w:val="24"/>
              </w:rPr>
              <w:t>農業生產與環境為必選</w:t>
            </w:r>
            <w:r>
              <w:rPr>
                <w:sz w:val="24"/>
              </w:rPr>
              <w:t>)</w:t>
            </w:r>
            <w:r>
              <w:rPr>
                <w:sz w:val="24"/>
              </w:rPr>
              <w:t>，及就其「學習內容」發展教學設計。）</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00" w:lineRule="exact"/>
              <w:jc w:val="center"/>
            </w:pPr>
            <w:r>
              <w:rPr>
                <w:b/>
                <w:bCs/>
                <w:szCs w:val="28"/>
              </w:rPr>
              <w:t>學習內容</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480" w:lineRule="exact"/>
              <w:jc w:val="both"/>
              <w:rPr>
                <w:szCs w:val="28"/>
              </w:rPr>
            </w:pPr>
            <w:r>
              <w:rPr>
                <w:szCs w:val="28"/>
              </w:rPr>
              <w:t>1. _____________</w:t>
            </w:r>
          </w:p>
          <w:p w:rsidR="00DB353B" w:rsidRDefault="00A87F71">
            <w:pPr>
              <w:widowControl/>
              <w:spacing w:line="480" w:lineRule="exact"/>
              <w:jc w:val="both"/>
              <w:rPr>
                <w:szCs w:val="28"/>
              </w:rPr>
            </w:pPr>
            <w:r>
              <w:rPr>
                <w:szCs w:val="28"/>
              </w:rPr>
              <w:t>2. _____________</w:t>
            </w:r>
          </w:p>
          <w:p w:rsidR="00DB353B" w:rsidRDefault="00A87F71">
            <w:pPr>
              <w:widowControl/>
              <w:spacing w:line="480" w:lineRule="exact"/>
              <w:jc w:val="both"/>
              <w:rPr>
                <w:szCs w:val="28"/>
              </w:rPr>
            </w:pPr>
            <w:r>
              <w:rPr>
                <w:szCs w:val="28"/>
              </w:rPr>
              <w:t>3. _____________</w:t>
            </w:r>
          </w:p>
          <w:p w:rsidR="00DB353B" w:rsidRDefault="00DB353B">
            <w:pPr>
              <w:widowControl/>
              <w:spacing w:line="480" w:lineRule="exact"/>
              <w:jc w:val="both"/>
              <w:rPr>
                <w:szCs w:val="28"/>
              </w:rPr>
            </w:pPr>
          </w:p>
          <w:p w:rsidR="00DB353B" w:rsidRDefault="00A87F71">
            <w:pPr>
              <w:snapToGrid w:val="0"/>
              <w:spacing w:line="400" w:lineRule="exact"/>
            </w:pPr>
            <w:r>
              <w:rPr>
                <w:sz w:val="24"/>
              </w:rPr>
              <w:t>（請參</w:t>
            </w:r>
            <w:r>
              <w:rPr>
                <w:color w:val="000000"/>
                <w:sz w:val="24"/>
              </w:rPr>
              <w:t>考第</w:t>
            </w:r>
            <w:r>
              <w:rPr>
                <w:color w:val="000000"/>
                <w:sz w:val="24"/>
              </w:rPr>
              <w:t>3-4</w:t>
            </w:r>
            <w:r>
              <w:rPr>
                <w:color w:val="000000"/>
                <w:sz w:val="24"/>
              </w:rPr>
              <w:t>頁，條列所選「三面」對應的「</w:t>
            </w:r>
            <w:r>
              <w:rPr>
                <w:sz w:val="24"/>
              </w:rPr>
              <w:t>學習內容」）</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主題農產品</w:t>
            </w:r>
          </w:p>
          <w:p w:rsidR="00DB353B" w:rsidRDefault="00A87F71">
            <w:pPr>
              <w:snapToGrid w:val="0"/>
              <w:spacing w:line="400" w:lineRule="exact"/>
              <w:jc w:val="center"/>
              <w:rPr>
                <w:b/>
                <w:bCs/>
                <w:szCs w:val="28"/>
              </w:rPr>
            </w:pPr>
            <w:r>
              <w:rPr>
                <w:b/>
                <w:bCs/>
                <w:szCs w:val="28"/>
              </w:rPr>
              <w:t>（請寫</w:t>
            </w:r>
            <w:r>
              <w:rPr>
                <w:b/>
                <w:bCs/>
                <w:szCs w:val="28"/>
              </w:rPr>
              <w:t>1</w:t>
            </w:r>
            <w:r>
              <w:rPr>
                <w:b/>
                <w:bCs/>
                <w:szCs w:val="28"/>
              </w:rPr>
              <w:t>種）</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before="190" w:line="480" w:lineRule="exact"/>
            </w:pPr>
            <w:r>
              <w:rPr>
                <w:rFonts w:ascii="標楷體" w:hAnsi="標楷體"/>
                <w:szCs w:val="28"/>
              </w:rPr>
              <w:t>品項：</w:t>
            </w:r>
            <w:r>
              <w:rPr>
                <w:rFonts w:ascii="標楷體" w:hAnsi="標楷體"/>
                <w:szCs w:val="28"/>
                <w:u w:val="single"/>
              </w:rPr>
              <w:t xml:space="preserve">                 </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單元設計理念</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12</w:t>
            </w:r>
            <w:r>
              <w:rPr>
                <w:b/>
                <w:bCs/>
                <w:szCs w:val="28"/>
              </w:rPr>
              <w:t>年課綱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表現標準</w:t>
            </w:r>
          </w:p>
        </w:tc>
        <w:tc>
          <w:tcPr>
            <w:tcW w:w="6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jc w:val="center"/>
              <w:rPr>
                <w:b/>
                <w:bCs/>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內容標準</w:t>
            </w:r>
          </w:p>
        </w:tc>
        <w:tc>
          <w:tcPr>
            <w:tcW w:w="635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議題融入</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單元目標</w:t>
            </w:r>
          </w:p>
        </w:tc>
        <w:tc>
          <w:tcPr>
            <w:tcW w:w="22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rPr>
                <w:szCs w:val="28"/>
              </w:rPr>
            </w:pPr>
            <w:r>
              <w:rPr>
                <w:szCs w:val="28"/>
              </w:rPr>
              <w:t>1.</w:t>
            </w:r>
          </w:p>
          <w:p w:rsidR="00DB353B" w:rsidRDefault="00DB353B">
            <w:pPr>
              <w:snapToGrid w:val="0"/>
              <w:spacing w:line="480" w:lineRule="exact"/>
              <w:rPr>
                <w:szCs w:val="28"/>
              </w:rPr>
            </w:pPr>
          </w:p>
          <w:p w:rsidR="00DB353B" w:rsidRDefault="00A87F71">
            <w:pPr>
              <w:snapToGrid w:val="0"/>
              <w:spacing w:line="480" w:lineRule="exact"/>
              <w:rPr>
                <w:szCs w:val="28"/>
              </w:rPr>
            </w:pPr>
            <w:r>
              <w:rPr>
                <w:szCs w:val="28"/>
              </w:rPr>
              <w:t>2.</w:t>
            </w: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szCs w:val="28"/>
              </w:rPr>
            </w:pPr>
            <w:r>
              <w:rPr>
                <w:b/>
                <w:szCs w:val="28"/>
              </w:rPr>
              <w:t>學習目標</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480" w:lineRule="exact"/>
              <w:rPr>
                <w:szCs w:val="28"/>
              </w:rPr>
            </w:pPr>
            <w:r>
              <w:rPr>
                <w:szCs w:val="28"/>
              </w:rPr>
              <w:t>1-1</w:t>
            </w:r>
          </w:p>
          <w:p w:rsidR="00DB353B" w:rsidRDefault="00A87F71">
            <w:pPr>
              <w:widowControl/>
              <w:spacing w:line="480" w:lineRule="exact"/>
              <w:rPr>
                <w:szCs w:val="28"/>
              </w:rPr>
            </w:pPr>
            <w:r>
              <w:rPr>
                <w:szCs w:val="28"/>
              </w:rPr>
              <w:t>1-2</w:t>
            </w:r>
          </w:p>
          <w:p w:rsidR="00DB353B" w:rsidRDefault="00A87F71">
            <w:pPr>
              <w:widowControl/>
              <w:spacing w:line="480" w:lineRule="exact"/>
              <w:rPr>
                <w:szCs w:val="28"/>
              </w:rPr>
            </w:pPr>
            <w:r>
              <w:rPr>
                <w:szCs w:val="28"/>
              </w:rPr>
              <w:t>2-1</w:t>
            </w:r>
          </w:p>
          <w:p w:rsidR="00DB353B" w:rsidRDefault="00A87F71">
            <w:pPr>
              <w:widowControl/>
              <w:spacing w:line="480" w:lineRule="exact"/>
              <w:rPr>
                <w:szCs w:val="28"/>
              </w:rPr>
            </w:pPr>
            <w:r>
              <w:rPr>
                <w:szCs w:val="28"/>
              </w:rPr>
              <w:t>2-2</w:t>
            </w: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學生</w:t>
            </w:r>
          </w:p>
          <w:p w:rsidR="00DB353B" w:rsidRDefault="00A87F71">
            <w:pPr>
              <w:snapToGrid w:val="0"/>
              <w:spacing w:line="400" w:lineRule="exact"/>
              <w:jc w:val="center"/>
              <w:rPr>
                <w:b/>
                <w:bCs/>
                <w:szCs w:val="28"/>
              </w:rPr>
            </w:pPr>
            <w:r>
              <w:rPr>
                <w:b/>
                <w:bCs/>
                <w:szCs w:val="28"/>
              </w:rPr>
              <w:t>學習條件分析</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rPr>
                <w:szCs w:val="28"/>
              </w:rPr>
            </w:pPr>
          </w:p>
          <w:p w:rsidR="00DB353B" w:rsidRDefault="00DB353B">
            <w:pPr>
              <w:widowControl/>
              <w:spacing w:line="480" w:lineRule="exact"/>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szCs w:val="28"/>
              </w:rPr>
            </w:pPr>
            <w:r>
              <w:rPr>
                <w:b/>
                <w:bCs/>
                <w:szCs w:val="28"/>
              </w:rPr>
              <w:t>教學前準備</w:t>
            </w:r>
          </w:p>
        </w:tc>
        <w:tc>
          <w:tcPr>
            <w:tcW w:w="36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both"/>
              <w:rPr>
                <w:szCs w:val="28"/>
              </w:rPr>
            </w:pPr>
            <w:r>
              <w:rPr>
                <w:szCs w:val="28"/>
              </w:rPr>
              <w:t>教師準備：</w:t>
            </w:r>
          </w:p>
          <w:p w:rsidR="00DB353B" w:rsidRDefault="00DB353B">
            <w:pPr>
              <w:snapToGrid w:val="0"/>
              <w:spacing w:line="480" w:lineRule="exact"/>
              <w:jc w:val="both"/>
              <w:rPr>
                <w:szCs w:val="28"/>
              </w:rPr>
            </w:pPr>
          </w:p>
        </w:tc>
        <w:tc>
          <w:tcPr>
            <w:tcW w:w="3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both"/>
              <w:rPr>
                <w:szCs w:val="28"/>
              </w:rPr>
            </w:pPr>
            <w:r>
              <w:rPr>
                <w:szCs w:val="28"/>
              </w:rPr>
              <w:t>學生準備：</w:t>
            </w:r>
          </w:p>
          <w:p w:rsidR="00DB353B" w:rsidRDefault="00DB353B">
            <w:pPr>
              <w:snapToGrid w:val="0"/>
              <w:spacing w:line="480" w:lineRule="exact"/>
              <w:jc w:val="both"/>
              <w:rPr>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教材來源</w:t>
            </w:r>
          </w:p>
          <w:p w:rsidR="00DB353B" w:rsidRDefault="00A87F71">
            <w:pPr>
              <w:snapToGrid w:val="0"/>
              <w:spacing w:line="400" w:lineRule="exact"/>
              <w:jc w:val="center"/>
              <w:rPr>
                <w:b/>
                <w:bCs/>
                <w:szCs w:val="28"/>
              </w:rPr>
            </w:pPr>
            <w:r>
              <w:rPr>
                <w:b/>
                <w:bCs/>
                <w:szCs w:val="28"/>
              </w:rPr>
              <w:t>（或參考資料）</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tc>
      </w:tr>
      <w:tr w:rsidR="00DB353B">
        <w:tblPrEx>
          <w:tblCellMar>
            <w:top w:w="0" w:type="dxa"/>
            <w:bottom w:w="0" w:type="dxa"/>
          </w:tblCellMar>
        </w:tblPrEx>
        <w:tc>
          <w:tcPr>
            <w:tcW w:w="22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color w:val="000000"/>
                <w:szCs w:val="28"/>
              </w:rPr>
            </w:pPr>
            <w:r>
              <w:rPr>
                <w:b/>
                <w:bCs/>
                <w:color w:val="000000"/>
                <w:szCs w:val="28"/>
              </w:rPr>
              <w:t>場域實作規劃</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color w:val="000000"/>
                <w:szCs w:val="28"/>
              </w:rPr>
              <w:t>面積：</w:t>
            </w:r>
            <w:r>
              <w:rPr>
                <w:color w:val="000000"/>
                <w:szCs w:val="28"/>
                <w:u w:val="single"/>
              </w:rPr>
              <w:t xml:space="preserve">       </w:t>
            </w:r>
            <w:r>
              <w:rPr>
                <w:color w:val="000000"/>
                <w:szCs w:val="28"/>
              </w:rPr>
              <w:t>坪。</w:t>
            </w:r>
          </w:p>
        </w:tc>
      </w:tr>
      <w:tr w:rsidR="00DB353B">
        <w:tblPrEx>
          <w:tblCellMar>
            <w:top w:w="0" w:type="dxa"/>
            <w:bottom w:w="0" w:type="dxa"/>
          </w:tblCellMar>
        </w:tblPrEx>
        <w:tc>
          <w:tcPr>
            <w:tcW w:w="22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00" w:lineRule="exact"/>
              <w:jc w:val="center"/>
              <w:rPr>
                <w:b/>
                <w:bCs/>
                <w:color w:val="000000"/>
                <w:szCs w:val="28"/>
              </w:rPr>
            </w:pP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rPr>
                <w:color w:val="000000"/>
                <w:szCs w:val="28"/>
              </w:rPr>
            </w:pPr>
            <w:r>
              <w:rPr>
                <w:color w:val="000000"/>
                <w:szCs w:val="28"/>
              </w:rPr>
              <w:t>設置地點及場域介紹說明：</w:t>
            </w:r>
          </w:p>
          <w:p w:rsidR="00DB353B" w:rsidRDefault="00DB353B">
            <w:pPr>
              <w:snapToGrid w:val="0"/>
              <w:spacing w:line="480" w:lineRule="exact"/>
              <w:jc w:val="both"/>
              <w:rPr>
                <w:color w:val="000000"/>
                <w:szCs w:val="28"/>
              </w:rPr>
            </w:pPr>
          </w:p>
        </w:tc>
      </w:tr>
      <w:tr w:rsidR="00DB353B">
        <w:tblPrEx>
          <w:tblCellMar>
            <w:top w:w="0" w:type="dxa"/>
            <w:bottom w:w="0" w:type="dxa"/>
          </w:tblCellMar>
        </w:tblPrEx>
        <w:tc>
          <w:tcPr>
            <w:tcW w:w="229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00" w:lineRule="exact"/>
              <w:jc w:val="center"/>
              <w:rPr>
                <w:b/>
                <w:bCs/>
                <w:color w:val="000000"/>
                <w:szCs w:val="28"/>
              </w:rPr>
            </w:pP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bCs/>
                <w:color w:val="000000"/>
                <w:szCs w:val="28"/>
              </w:rPr>
              <w:t>實作</w:t>
            </w:r>
            <w:r>
              <w:rPr>
                <w:bCs/>
                <w:color w:val="000000"/>
                <w:szCs w:val="28"/>
              </w:rPr>
              <w:t>/</w:t>
            </w:r>
            <w:r>
              <w:rPr>
                <w:bCs/>
                <w:color w:val="000000"/>
                <w:szCs w:val="28"/>
              </w:rPr>
              <w:t>體驗內容規劃</w:t>
            </w:r>
            <w:r>
              <w:rPr>
                <w:color w:val="000000"/>
                <w:szCs w:val="28"/>
              </w:rPr>
              <w:t>：</w:t>
            </w:r>
          </w:p>
          <w:p w:rsidR="00DB353B" w:rsidRDefault="00DB353B">
            <w:pPr>
              <w:snapToGrid w:val="0"/>
              <w:spacing w:line="480" w:lineRule="exact"/>
              <w:jc w:val="both"/>
              <w:rPr>
                <w:color w:val="000000"/>
                <w:szCs w:val="28"/>
              </w:rPr>
            </w:pPr>
          </w:p>
        </w:tc>
      </w:tr>
      <w:tr w:rsidR="00DB353B">
        <w:tblPrEx>
          <w:tblCellMar>
            <w:top w:w="0" w:type="dxa"/>
            <w:bottom w:w="0" w:type="dxa"/>
          </w:tblCellMar>
        </w:tblPrEx>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color w:val="000000"/>
              </w:rPr>
            </w:pPr>
            <w:r>
              <w:rPr>
                <w:b/>
                <w:bCs/>
                <w:color w:val="000000"/>
              </w:rPr>
              <w:t>預計施作場域照片</w:t>
            </w:r>
          </w:p>
          <w:p w:rsidR="00DB353B" w:rsidRDefault="00A87F71">
            <w:pPr>
              <w:snapToGrid w:val="0"/>
              <w:spacing w:line="400" w:lineRule="exact"/>
              <w:jc w:val="center"/>
              <w:rPr>
                <w:b/>
                <w:bCs/>
                <w:color w:val="000000"/>
              </w:rPr>
            </w:pPr>
            <w:r>
              <w:rPr>
                <w:b/>
                <w:bCs/>
                <w:color w:val="000000"/>
              </w:rPr>
              <w:t>（</w:t>
            </w:r>
            <w:r>
              <w:rPr>
                <w:b/>
                <w:bCs/>
                <w:color w:val="000000"/>
              </w:rPr>
              <w:t>2</w:t>
            </w:r>
            <w:r>
              <w:rPr>
                <w:b/>
                <w:bCs/>
                <w:color w:val="000000"/>
              </w:rPr>
              <w:t>至</w:t>
            </w:r>
            <w:r>
              <w:rPr>
                <w:b/>
                <w:bCs/>
                <w:color w:val="000000"/>
              </w:rPr>
              <w:t>3</w:t>
            </w:r>
            <w:r>
              <w:rPr>
                <w:b/>
                <w:bCs/>
                <w:color w:val="000000"/>
              </w:rPr>
              <w:t>張）</w:t>
            </w:r>
          </w:p>
        </w:tc>
        <w:tc>
          <w:tcPr>
            <w:tcW w:w="734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p w:rsidR="00DB353B" w:rsidRDefault="00DB353B">
            <w:pPr>
              <w:snapToGrid w:val="0"/>
              <w:spacing w:line="480" w:lineRule="exact"/>
              <w:jc w:val="both"/>
              <w:rPr>
                <w:bCs/>
                <w:color w:val="000000"/>
              </w:rPr>
            </w:pPr>
          </w:p>
        </w:tc>
      </w:tr>
      <w:tr w:rsidR="00DB353B">
        <w:tblPrEx>
          <w:tblCellMar>
            <w:top w:w="0" w:type="dxa"/>
            <w:bottom w:w="0" w:type="dxa"/>
          </w:tblCellMar>
        </w:tblPrEx>
        <w:trPr>
          <w:trHeight w:val="298"/>
        </w:trPr>
        <w:tc>
          <w:tcPr>
            <w:tcW w:w="9639"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pPr>
            <w:r>
              <w:rPr>
                <w:b/>
                <w:szCs w:val="28"/>
              </w:rPr>
              <w:lastRenderedPageBreak/>
              <w:t>單元架構與時間分配</w:t>
            </w:r>
          </w:p>
        </w:tc>
      </w:tr>
      <w:tr w:rsidR="00DB353B">
        <w:tblPrEx>
          <w:tblCellMar>
            <w:top w:w="0" w:type="dxa"/>
            <w:bottom w:w="0" w:type="dxa"/>
          </w:tblCellMar>
        </w:tblPrEx>
        <w:trPr>
          <w:trHeight w:val="2544"/>
        </w:trPr>
        <w:tc>
          <w:tcPr>
            <w:tcW w:w="963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widowControl/>
              <w:spacing w:line="480" w:lineRule="exact"/>
            </w:pPr>
            <w:r>
              <w:rPr>
                <w:bCs/>
                <w:noProof/>
                <w:szCs w:val="28"/>
              </w:rPr>
              <mc:AlternateContent>
                <mc:Choice Requires="wpg">
                  <w:drawing>
                    <wp:anchor distT="0" distB="0" distL="114300" distR="114300" simplePos="0" relativeHeight="251757056" behindDoc="0" locked="0" layoutInCell="1" allowOverlap="1">
                      <wp:simplePos x="0" y="0"/>
                      <wp:positionH relativeFrom="column">
                        <wp:posOffset>1285728</wp:posOffset>
                      </wp:positionH>
                      <wp:positionV relativeFrom="paragraph">
                        <wp:posOffset>14054</wp:posOffset>
                      </wp:positionV>
                      <wp:extent cx="3337843" cy="1180928"/>
                      <wp:effectExtent l="0" t="0" r="14957" b="19222"/>
                      <wp:wrapThrough wrapText="bothSides">
                        <wp:wrapPolygon edited="0">
                          <wp:start x="7397" y="0"/>
                          <wp:lineTo x="7397" y="5577"/>
                          <wp:lineTo x="2959" y="10806"/>
                          <wp:lineTo x="0" y="12200"/>
                          <wp:lineTo x="0" y="21612"/>
                          <wp:lineTo x="21575" y="21612"/>
                          <wp:lineTo x="21575" y="12200"/>
                          <wp:lineTo x="18986" y="11154"/>
                          <wp:lineTo x="14178" y="5577"/>
                          <wp:lineTo x="14178" y="0"/>
                          <wp:lineTo x="7397" y="0"/>
                        </wp:wrapPolygon>
                      </wp:wrapThrough>
                      <wp:docPr id="21" name="資料庫圖表 28"/>
                      <wp:cNvGraphicFramePr/>
                      <a:graphic xmlns:a="http://schemas.openxmlformats.org/drawingml/2006/main">
                        <a:graphicData uri="http://schemas.microsoft.com/office/word/2010/wordprocessingGroup">
                          <wpg:wgp>
                            <wpg:cNvGrpSpPr/>
                            <wpg:grpSpPr>
                              <a:xfrm>
                                <a:off x="0" y="0"/>
                                <a:ext cx="3337843" cy="1180928"/>
                                <a:chOff x="0" y="0"/>
                                <a:chExt cx="3337843" cy="1180928"/>
                              </a:xfrm>
                            </wpg:grpSpPr>
                            <wps:wsp>
                              <wps:cNvPr id="22" name="手繪多邊形 22"/>
                              <wps:cNvSpPr/>
                              <wps:spPr>
                                <a:xfrm>
                                  <a:off x="1668926" y="487988"/>
                                  <a:ext cx="1180929" cy="204953"/>
                                </a:xfrm>
                                <a:custGeom>
                                  <a:avLst/>
                                  <a:gdLst>
                                    <a:gd name="f0" fmla="val w"/>
                                    <a:gd name="f1" fmla="val h"/>
                                    <a:gd name="f2" fmla="val 0"/>
                                    <a:gd name="f3" fmla="val 1180932"/>
                                    <a:gd name="f4" fmla="val 204955"/>
                                    <a:gd name="f5" fmla="val 102451"/>
                                    <a:gd name="f6" fmla="val 1180636"/>
                                    <a:gd name="f7" fmla="val 204903"/>
                                    <a:gd name="f8" fmla="*/ f0 1 1180932"/>
                                    <a:gd name="f9" fmla="*/ f1 1 204955"/>
                                    <a:gd name="f10" fmla="+- f4 0 f2"/>
                                    <a:gd name="f11" fmla="+- f3 0 f2"/>
                                    <a:gd name="f12" fmla="*/ f11 1 1180932"/>
                                    <a:gd name="f13" fmla="*/ f10 1 204955"/>
                                    <a:gd name="f14" fmla="*/ 0 1 f12"/>
                                    <a:gd name="f15" fmla="*/ 1180932 1 f12"/>
                                    <a:gd name="f16" fmla="*/ 0 1 f13"/>
                                    <a:gd name="f17" fmla="*/ 204955 1 f13"/>
                                    <a:gd name="f18" fmla="*/ f14 f8 1"/>
                                    <a:gd name="f19" fmla="*/ f15 f8 1"/>
                                    <a:gd name="f20" fmla="*/ f17 f9 1"/>
                                    <a:gd name="f21" fmla="*/ f16 f9 1"/>
                                  </a:gdLst>
                                  <a:ahLst/>
                                  <a:cxnLst>
                                    <a:cxn ang="3cd4">
                                      <a:pos x="hc" y="t"/>
                                    </a:cxn>
                                    <a:cxn ang="0">
                                      <a:pos x="r" y="vc"/>
                                    </a:cxn>
                                    <a:cxn ang="cd4">
                                      <a:pos x="hc" y="b"/>
                                    </a:cxn>
                                    <a:cxn ang="cd2">
                                      <a:pos x="l" y="vc"/>
                                    </a:cxn>
                                  </a:cxnLst>
                                  <a:rect l="f18" t="f21" r="f19" b="f20"/>
                                  <a:pathLst>
                                    <a:path w="1180932" h="204955">
                                      <a:moveTo>
                                        <a:pt x="f2" y="f2"/>
                                      </a:moveTo>
                                      <a:lnTo>
                                        <a:pt x="f2" y="f5"/>
                                      </a:lnTo>
                                      <a:lnTo>
                                        <a:pt x="f6" y="f5"/>
                                      </a:lnTo>
                                      <a:lnTo>
                                        <a:pt x="f6" y="f7"/>
                                      </a:lnTo>
                                    </a:path>
                                  </a:pathLst>
                                </a:custGeom>
                                <a:noFill/>
                                <a:ln w="12701" cap="flat">
                                  <a:solidFill>
                                    <a:srgbClr val="000000"/>
                                  </a:solidFill>
                                  <a:prstDash val="solid"/>
                                  <a:miter/>
                                </a:ln>
                              </wps:spPr>
                              <wps:bodyPr lIns="0" tIns="0" rIns="0" bIns="0"/>
                            </wps:wsp>
                            <wps:wsp>
                              <wps:cNvPr id="23" name="手繪多邊形 23"/>
                              <wps:cNvSpPr/>
                              <wps:spPr>
                                <a:xfrm>
                                  <a:off x="1623207" y="487988"/>
                                  <a:ext cx="91440" cy="204953"/>
                                </a:xfrm>
                                <a:custGeom>
                                  <a:avLst/>
                                  <a:gdLst>
                                    <a:gd name="f0" fmla="val w"/>
                                    <a:gd name="f1" fmla="val h"/>
                                    <a:gd name="f2" fmla="val 0"/>
                                    <a:gd name="f3" fmla="val 91440"/>
                                    <a:gd name="f4" fmla="val 204955"/>
                                    <a:gd name="f5" fmla="val 45720"/>
                                    <a:gd name="f6" fmla="val 204903"/>
                                    <a:gd name="f7" fmla="*/ f0 1 91440"/>
                                    <a:gd name="f8" fmla="*/ f1 1 204955"/>
                                    <a:gd name="f9" fmla="+- f4 0 f2"/>
                                    <a:gd name="f10" fmla="+- f3 0 f2"/>
                                    <a:gd name="f11" fmla="*/ f10 1 91440"/>
                                    <a:gd name="f12" fmla="*/ f9 1 204955"/>
                                    <a:gd name="f13" fmla="*/ 0 1 f11"/>
                                    <a:gd name="f14" fmla="*/ 91440 1 f11"/>
                                    <a:gd name="f15" fmla="*/ 0 1 f12"/>
                                    <a:gd name="f16" fmla="*/ 204955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91440" h="204955">
                                      <a:moveTo>
                                        <a:pt x="f5" y="f2"/>
                                      </a:moveTo>
                                      <a:lnTo>
                                        <a:pt x="f5" y="f6"/>
                                      </a:lnTo>
                                    </a:path>
                                  </a:pathLst>
                                </a:custGeom>
                                <a:noFill/>
                                <a:ln w="12701" cap="flat">
                                  <a:solidFill>
                                    <a:srgbClr val="000000"/>
                                  </a:solidFill>
                                  <a:prstDash val="solid"/>
                                  <a:miter/>
                                </a:ln>
                              </wps:spPr>
                              <wps:bodyPr lIns="0" tIns="0" rIns="0" bIns="0"/>
                            </wps:wsp>
                            <wps:wsp>
                              <wps:cNvPr id="24" name="手繪多邊形 24"/>
                              <wps:cNvSpPr/>
                              <wps:spPr>
                                <a:xfrm>
                                  <a:off x="487997" y="487988"/>
                                  <a:ext cx="1180929" cy="204953"/>
                                </a:xfrm>
                                <a:custGeom>
                                  <a:avLst/>
                                  <a:gdLst>
                                    <a:gd name="f0" fmla="val w"/>
                                    <a:gd name="f1" fmla="val h"/>
                                    <a:gd name="f2" fmla="val 0"/>
                                    <a:gd name="f3" fmla="val 1180932"/>
                                    <a:gd name="f4" fmla="val 204955"/>
                                    <a:gd name="f5" fmla="val 1180636"/>
                                    <a:gd name="f6" fmla="val 102451"/>
                                    <a:gd name="f7" fmla="val 204903"/>
                                    <a:gd name="f8" fmla="*/ f0 1 1180932"/>
                                    <a:gd name="f9" fmla="*/ f1 1 204955"/>
                                    <a:gd name="f10" fmla="+- f4 0 f2"/>
                                    <a:gd name="f11" fmla="+- f3 0 f2"/>
                                    <a:gd name="f12" fmla="*/ f11 1 1180932"/>
                                    <a:gd name="f13" fmla="*/ f10 1 204955"/>
                                    <a:gd name="f14" fmla="*/ 0 1 f12"/>
                                    <a:gd name="f15" fmla="*/ 1180932 1 f12"/>
                                    <a:gd name="f16" fmla="*/ 0 1 f13"/>
                                    <a:gd name="f17" fmla="*/ 204955 1 f13"/>
                                    <a:gd name="f18" fmla="*/ f14 f8 1"/>
                                    <a:gd name="f19" fmla="*/ f15 f8 1"/>
                                    <a:gd name="f20" fmla="*/ f17 f9 1"/>
                                    <a:gd name="f21" fmla="*/ f16 f9 1"/>
                                  </a:gdLst>
                                  <a:ahLst/>
                                  <a:cxnLst>
                                    <a:cxn ang="3cd4">
                                      <a:pos x="hc" y="t"/>
                                    </a:cxn>
                                    <a:cxn ang="0">
                                      <a:pos x="r" y="vc"/>
                                    </a:cxn>
                                    <a:cxn ang="cd4">
                                      <a:pos x="hc" y="b"/>
                                    </a:cxn>
                                    <a:cxn ang="cd2">
                                      <a:pos x="l" y="vc"/>
                                    </a:cxn>
                                  </a:cxnLst>
                                  <a:rect l="f18" t="f21" r="f19" b="f20"/>
                                  <a:pathLst>
                                    <a:path w="1180932" h="204955">
                                      <a:moveTo>
                                        <a:pt x="f5" y="f2"/>
                                      </a:moveTo>
                                      <a:lnTo>
                                        <a:pt x="f5" y="f6"/>
                                      </a:lnTo>
                                      <a:lnTo>
                                        <a:pt x="f2" y="f6"/>
                                      </a:lnTo>
                                      <a:lnTo>
                                        <a:pt x="f2" y="f7"/>
                                      </a:lnTo>
                                    </a:path>
                                  </a:pathLst>
                                </a:custGeom>
                                <a:noFill/>
                                <a:ln w="12701" cap="flat">
                                  <a:solidFill>
                                    <a:srgbClr val="000000"/>
                                  </a:solidFill>
                                  <a:prstDash val="solid"/>
                                  <a:miter/>
                                </a:ln>
                              </wps:spPr>
                              <wps:bodyPr lIns="0" tIns="0" rIns="0" bIns="0"/>
                            </wps:wsp>
                            <wps:wsp>
                              <wps:cNvPr id="25" name="手繪多邊形 25"/>
                              <wps:cNvSpPr/>
                              <wps:spPr>
                                <a:xfrm>
                                  <a:off x="1180939" y="0"/>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單元名稱</w:t>
                                    </w:r>
                                  </w:p>
                                </w:txbxContent>
                              </wps:txbx>
                              <wps:bodyPr vert="horz" wrap="square" lIns="7616" tIns="7616" rIns="7616" bIns="7616" anchor="ctr" anchorCtr="1" compatLnSpc="0">
                                <a:noAutofit/>
                              </wps:bodyPr>
                            </wps:wsp>
                            <wps:wsp>
                              <wps:cNvPr id="26" name="手繪多邊形 26"/>
                              <wps:cNvSpPr/>
                              <wps:spPr>
                                <a:xfrm>
                                  <a:off x="0" y="692941"/>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一</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wps:txbx>
                              <wps:bodyPr vert="horz" wrap="square" lIns="7616" tIns="7616" rIns="7616" bIns="7616" anchor="ctr" anchorCtr="1" compatLnSpc="0">
                                <a:noAutofit/>
                              </wps:bodyPr>
                            </wps:wsp>
                            <wps:wsp>
                              <wps:cNvPr id="27" name="手繪多邊形 27"/>
                              <wps:cNvSpPr/>
                              <wps:spPr>
                                <a:xfrm>
                                  <a:off x="1180939" y="692941"/>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二</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wps:txbx>
                              <wps:bodyPr vert="horz" wrap="square" lIns="7616" tIns="7616" rIns="7616" bIns="7616" anchor="ctr" anchorCtr="1" compatLnSpc="0">
                                <a:noAutofit/>
                              </wps:bodyPr>
                            </wps:wsp>
                            <wps:wsp>
                              <wps:cNvPr id="28" name="手繪多邊形 28"/>
                              <wps:cNvSpPr/>
                              <wps:spPr>
                                <a:xfrm>
                                  <a:off x="2361868" y="692941"/>
                                  <a:ext cx="975975" cy="487987"/>
                                </a:xfrm>
                                <a:custGeom>
                                  <a:avLst/>
                                  <a:gdLst>
                                    <a:gd name="f0" fmla="val 10800000"/>
                                    <a:gd name="f1" fmla="val 5400000"/>
                                    <a:gd name="f2" fmla="val 180"/>
                                    <a:gd name="f3" fmla="val w"/>
                                    <a:gd name="f4" fmla="val h"/>
                                    <a:gd name="f5" fmla="val 0"/>
                                    <a:gd name="f6" fmla="val 975977"/>
                                    <a:gd name="f7" fmla="val 487988"/>
                                    <a:gd name="f8" fmla="+- 0 0 -90"/>
                                    <a:gd name="f9" fmla="*/ f3 1 975977"/>
                                    <a:gd name="f10" fmla="*/ f4 1 487988"/>
                                    <a:gd name="f11" fmla="+- f7 0 f5"/>
                                    <a:gd name="f12" fmla="+- f6 0 f5"/>
                                    <a:gd name="f13" fmla="*/ f8 f0 1"/>
                                    <a:gd name="f14" fmla="*/ f12 1 975977"/>
                                    <a:gd name="f15" fmla="*/ f11 1 487988"/>
                                    <a:gd name="f16" fmla="*/ 0 f12 1"/>
                                    <a:gd name="f17" fmla="*/ 0 f11 1"/>
                                    <a:gd name="f18" fmla="*/ 975977 f12 1"/>
                                    <a:gd name="f19" fmla="*/ 487988 f11 1"/>
                                    <a:gd name="f20" fmla="*/ f13 1 f2"/>
                                    <a:gd name="f21" fmla="*/ f16 1 975977"/>
                                    <a:gd name="f22" fmla="*/ f17 1 487988"/>
                                    <a:gd name="f23" fmla="*/ f18 1 975977"/>
                                    <a:gd name="f24" fmla="*/ f19 1 487988"/>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975977" h="487988">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三</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wps:txbx>
                              <wps:bodyPr vert="horz" wrap="square" lIns="7616" tIns="7616" rIns="7616" bIns="7616" anchor="ctr" anchorCtr="1" compatLnSpc="0">
                                <a:noAutofit/>
                              </wps:bodyPr>
                            </wps:wsp>
                          </wpg:wgp>
                        </a:graphicData>
                      </a:graphic>
                    </wp:anchor>
                  </w:drawing>
                </mc:Choice>
                <mc:Fallback>
                  <w:pict>
                    <v:group id="資料庫圖表 28" o:spid="_x0000_s1043" style="position:absolute;margin-left:101.25pt;margin-top:1.1pt;width:262.8pt;height:93pt;z-index:251757056" coordsize="33378,1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">
                      <v:shape id="手繪多邊形 22" o:spid="_x0000_s1044" style="position:absolute;left:16689;top:4879;width:11809;height:2050;visibility:visible;mso-wrap-style:square;v-text-anchor:top" coordsize="1180932,20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" path="m,l,102451r1180636,l1180636,204903e" filled="f" strokeweight=".35281mm">
                        <v:stroke joinstyle="miter"/>
                        <v:path arrowok="t" o:connecttype="custom" o:connectlocs="590465,0;1180929,102477;590465,204953;0,102477" o:connectangles="270,0,90,180" textboxrect="0,0,1180932,204955"/>
                      </v:shape>
                      <v:shape id="手繪多邊形 23" o:spid="_x0000_s1045" style="position:absolute;left:16232;top:4879;width:914;height:2050;visibility:visible;mso-wrap-style:square;v-text-anchor:top" coordsize="91440,20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" path="m45720,r,204903e" filled="f" strokeweight=".35281mm">
                        <v:stroke joinstyle="miter"/>
                        <v:path arrowok="t" o:connecttype="custom" o:connectlocs="45720,0;91440,102477;45720,204953;0,102477" o:connectangles="270,0,90,180" textboxrect="0,0,91440,204955"/>
                      </v:shape>
                      <v:shape id="手繪多邊形 24" o:spid="_x0000_s1046" style="position:absolute;left:4879;top:4879;width:11810;height:2050;visibility:visible;mso-wrap-style:square;v-text-anchor:top" coordsize="1180932,20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" path="m1180636,r,102451l,102451,,204903e" filled="f" strokeweight=".35281mm">
                        <v:stroke joinstyle="miter"/>
                        <v:path arrowok="t" o:connecttype="custom" o:connectlocs="590465,0;1180929,102477;590465,204953;0,102477" o:connectangles="270,0,90,180" textboxrect="0,0,1180932,204955"/>
                      </v:shape>
                      <v:shape id="手繪多邊形 25" o:spid="_x0000_s1047" style="position:absolute;left:11809;width:9760;height:4879;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單元名稱</w:t>
                              </w:r>
                            </w:p>
                          </w:txbxContent>
                        </v:textbox>
                      </v:shape>
                      <v:shape id="手繪多邊形 26" o:spid="_x0000_s1048" style="position:absolute;top:6929;width:9759;height:4880;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一</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v:textbox>
                      </v:shape>
                      <v:shape id="手繪多邊形 27" o:spid="_x0000_s1049" style="position:absolute;left:11809;top:6929;width:9760;height:4880;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二</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v:textbox>
                      </v:shape>
                      <v:shape id="手繪多邊形 28" o:spid="_x0000_s1050" style="position:absolute;left:23618;top:6929;width:9760;height:4880;visibility:visible;mso-wrap-style:square;v-text-anchor:middle-center" coordsize="975977,4879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" adj="-11796480,,5400" path="m,l975977,r,487988l,487988,,xe" strokeweight=".35281mm">
                        <v:stroke joinstyle="miter"/>
                        <v:formulas/>
                        <v:path arrowok="t" o:connecttype="custom" o:connectlocs="487988,0;975975,243994;487988,487987;0,243994;0,0;975975,0;975975,487987;0,487987;0,0" o:connectangles="270,0,90,180,0,0,0,0,0" textboxrect="0,0,975977,487988"/>
                        <v:textbox inset=".21156mm,.21156mm,.21156mm,.21156mm">
                          <w:txbxContent>
                            <w:p w:rsidR="00DB353B" w:rsidRDefault="00A87F71">
                              <w:pPr>
                                <w:spacing w:after="100" w:line="216" w:lineRule="auto"/>
                                <w:jc w:val="center"/>
                                <w:textAlignment w:val="auto"/>
                              </w:pPr>
                              <w:r>
                                <w:rPr>
                                  <w:rFonts w:ascii="標楷體" w:hAnsi="標楷體" w:cs="標楷體"/>
                                  <w:color w:val="000000"/>
                                  <w:sz w:val="24"/>
                                </w:rPr>
                                <w:t>活動</w:t>
                              </w:r>
                              <w:r>
                                <w:rPr>
                                  <w:rFonts w:ascii="標楷體" w:hAnsi="標楷體" w:cs="標楷體"/>
                                  <w:color w:val="000000"/>
                                  <w:sz w:val="24"/>
                                </w:rPr>
                                <w:t>(</w:t>
                              </w:r>
                              <w:r>
                                <w:rPr>
                                  <w:rFonts w:ascii="標楷體" w:hAnsi="標楷體" w:cs="標楷體"/>
                                  <w:color w:val="000000"/>
                                  <w:sz w:val="24"/>
                                </w:rPr>
                                <w:t>三</w:t>
                              </w:r>
                              <w:r>
                                <w:rPr>
                                  <w:rFonts w:ascii="標楷體" w:hAnsi="標楷體" w:cs="標楷體"/>
                                  <w:color w:val="000000"/>
                                  <w:sz w:val="24"/>
                                </w:rPr>
                                <w:t>)</w:t>
                              </w:r>
                              <w:r>
                                <w:rPr>
                                  <w:rFonts w:ascii="標楷體" w:hAnsi="標楷體" w:cs="標楷體"/>
                                  <w:color w:val="000000"/>
                                  <w:sz w:val="24"/>
                                </w:rPr>
                                <w:t>名稱</w:t>
                              </w:r>
                            </w:p>
                            <w:p w:rsidR="00DB353B" w:rsidRDefault="00A87F71">
                              <w:pPr>
                                <w:spacing w:after="100" w:line="216" w:lineRule="auto"/>
                                <w:jc w:val="center"/>
                                <w:textAlignment w:val="auto"/>
                              </w:pPr>
                              <w:r>
                                <w:rPr>
                                  <w:rFonts w:ascii="標楷體" w:hAnsi="標楷體" w:cs="標楷體"/>
                                  <w:color w:val="000000"/>
                                  <w:sz w:val="24"/>
                                </w:rPr>
                                <w:t>○</w:t>
                              </w:r>
                              <w:r>
                                <w:rPr>
                                  <w:rFonts w:ascii="標楷體" w:hAnsi="標楷體" w:cs="標楷體"/>
                                  <w:color w:val="000000"/>
                                  <w:sz w:val="24"/>
                                </w:rPr>
                                <w:t>節</w:t>
                              </w:r>
                            </w:p>
                          </w:txbxContent>
                        </v:textbox>
                      </v:shape>
                      <w10:wrap type="through"/>
                    </v:group>
                  </w:pict>
                </mc:Fallback>
              </mc:AlternateContent>
            </w:r>
          </w:p>
          <w:p w:rsidR="00DB353B" w:rsidRDefault="00DB353B">
            <w:pPr>
              <w:spacing w:line="480" w:lineRule="exact"/>
              <w:rPr>
                <w:szCs w:val="28"/>
              </w:rPr>
            </w:pPr>
          </w:p>
          <w:p w:rsidR="00DB353B" w:rsidRDefault="00DB353B">
            <w:pPr>
              <w:spacing w:line="480" w:lineRule="exact"/>
              <w:rPr>
                <w:szCs w:val="28"/>
              </w:rPr>
            </w:pPr>
          </w:p>
        </w:tc>
      </w:tr>
      <w:tr w:rsidR="00DB353B">
        <w:tblPrEx>
          <w:tblCellMar>
            <w:top w:w="0" w:type="dxa"/>
            <w:bottom w:w="0" w:type="dxa"/>
          </w:tblCellMar>
        </w:tblPrEx>
        <w:trPr>
          <w:trHeight w:val="54"/>
        </w:trPr>
        <w:tc>
          <w:tcPr>
            <w:tcW w:w="9639"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pPr>
            <w:r>
              <w:rPr>
                <w:b/>
                <w:szCs w:val="28"/>
              </w:rPr>
              <w:t>教學計畫</w:t>
            </w:r>
            <w:r>
              <w:t>*</w:t>
            </w:r>
          </w:p>
        </w:tc>
      </w:tr>
      <w:tr w:rsidR="00DB353B">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pPr>
            <w:r>
              <w:rPr>
                <w:b/>
                <w:szCs w:val="28"/>
              </w:rPr>
              <w:t>時間</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pPr>
            <w:r>
              <w:rPr>
                <w:b/>
                <w:szCs w:val="28"/>
              </w:rPr>
              <w:t>學習目標</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szCs w:val="28"/>
              </w:rPr>
            </w:pPr>
            <w:r>
              <w:rPr>
                <w:b/>
                <w:szCs w:val="28"/>
              </w:rPr>
              <w:t>教學流程</w:t>
            </w:r>
            <w:r>
              <w:rPr>
                <w:b/>
                <w:szCs w:val="28"/>
              </w:rPr>
              <w:t>/</w:t>
            </w:r>
          </w:p>
          <w:p w:rsidR="00DB353B" w:rsidRDefault="00A87F71">
            <w:pPr>
              <w:snapToGrid w:val="0"/>
              <w:spacing w:line="400" w:lineRule="exact"/>
              <w:jc w:val="center"/>
              <w:rPr>
                <w:b/>
                <w:szCs w:val="28"/>
              </w:rPr>
            </w:pPr>
            <w:r>
              <w:rPr>
                <w:b/>
                <w:szCs w:val="28"/>
              </w:rPr>
              <w:t>教學內容</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szCs w:val="28"/>
              </w:rPr>
            </w:pPr>
            <w:r>
              <w:rPr>
                <w:b/>
                <w:szCs w:val="28"/>
              </w:rPr>
              <w:t>教學資源</w:t>
            </w:r>
            <w:r>
              <w:rPr>
                <w:b/>
                <w:szCs w:val="28"/>
              </w:rPr>
              <w:t>/</w:t>
            </w:r>
          </w:p>
          <w:p w:rsidR="00DB353B" w:rsidRDefault="00A87F71">
            <w:pPr>
              <w:widowControl/>
              <w:spacing w:line="400" w:lineRule="exact"/>
              <w:jc w:val="center"/>
            </w:pPr>
            <w:r>
              <w:rPr>
                <w:b/>
                <w:szCs w:val="28"/>
              </w:rPr>
              <w:t>教學評量</w:t>
            </w:r>
          </w:p>
        </w:tc>
      </w:tr>
      <w:tr w:rsidR="00DB353B">
        <w:tblPrEx>
          <w:tblCellMar>
            <w:top w:w="0" w:type="dxa"/>
            <w:bottom w:w="0" w:type="dxa"/>
          </w:tblCellMar>
        </w:tblPrEx>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szCs w:val="28"/>
              </w:rPr>
            </w:pPr>
            <w:r>
              <w:rPr>
                <w:szCs w:val="28"/>
              </w:rPr>
              <w:t>第一節</w:t>
            </w:r>
          </w:p>
          <w:p w:rsidR="00DB353B" w:rsidRDefault="00A87F71">
            <w:pPr>
              <w:snapToGrid w:val="0"/>
              <w:spacing w:line="480" w:lineRule="exact"/>
              <w:jc w:val="center"/>
              <w:rPr>
                <w:szCs w:val="28"/>
              </w:rPr>
            </w:pPr>
            <w:r>
              <w:rPr>
                <w:szCs w:val="28"/>
              </w:rPr>
              <w:t>○</w:t>
            </w:r>
            <w:r>
              <w:rPr>
                <w:szCs w:val="28"/>
              </w:rPr>
              <w:t>分鐘</w:t>
            </w:r>
          </w:p>
          <w:p w:rsidR="00DB353B" w:rsidRDefault="00A87F71">
            <w:pPr>
              <w:snapToGrid w:val="0"/>
              <w:spacing w:line="480" w:lineRule="exact"/>
              <w:jc w:val="center"/>
              <w:rPr>
                <w:szCs w:val="28"/>
              </w:rPr>
            </w:pPr>
            <w:r>
              <w:rPr>
                <w:szCs w:val="28"/>
              </w:rPr>
              <w:t>○</w:t>
            </w:r>
            <w:r>
              <w:rPr>
                <w:szCs w:val="28"/>
              </w:rPr>
              <w:t>分鐘</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rPr>
                <w:szCs w:val="28"/>
              </w:rPr>
            </w:pPr>
            <w:r>
              <w:rPr>
                <w:szCs w:val="28"/>
              </w:rPr>
              <w:t>1-1</w:t>
            </w:r>
          </w:p>
          <w:p w:rsidR="00DB353B" w:rsidRDefault="00DB353B">
            <w:pPr>
              <w:snapToGrid w:val="0"/>
              <w:spacing w:line="480" w:lineRule="exact"/>
              <w:jc w:val="both"/>
              <w:rPr>
                <w:szCs w:val="28"/>
              </w:rPr>
            </w:pPr>
          </w:p>
          <w:p w:rsidR="00DB353B" w:rsidRDefault="00A87F71">
            <w:pPr>
              <w:snapToGrid w:val="0"/>
              <w:spacing w:line="480" w:lineRule="exact"/>
              <w:jc w:val="both"/>
              <w:rPr>
                <w:szCs w:val="28"/>
              </w:rPr>
            </w:pPr>
            <w:r>
              <w:rPr>
                <w:szCs w:val="28"/>
              </w:rPr>
              <w:t>1-2</w:t>
            </w: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rPr>
                <w:szCs w:val="28"/>
              </w:rPr>
            </w:pPr>
            <w:r>
              <w:rPr>
                <w:szCs w:val="28"/>
              </w:rPr>
              <w:t>活動</w:t>
            </w:r>
            <w:r>
              <w:rPr>
                <w:szCs w:val="28"/>
              </w:rPr>
              <w:t>○</w:t>
            </w:r>
            <w:r>
              <w:rPr>
                <w:szCs w:val="28"/>
              </w:rPr>
              <w:t>：</w:t>
            </w:r>
          </w:p>
          <w:p w:rsidR="00DB353B" w:rsidRDefault="00A87F71">
            <w:pPr>
              <w:snapToGrid w:val="0"/>
              <w:spacing w:line="480" w:lineRule="exact"/>
              <w:jc w:val="both"/>
              <w:rPr>
                <w:szCs w:val="28"/>
              </w:rPr>
            </w:pPr>
            <w:r>
              <w:rPr>
                <w:szCs w:val="28"/>
              </w:rPr>
              <w:t>（活動名稱）</w:t>
            </w:r>
          </w:p>
          <w:p w:rsidR="00DB353B" w:rsidRDefault="00A87F71">
            <w:pPr>
              <w:snapToGrid w:val="0"/>
              <w:spacing w:line="480" w:lineRule="exact"/>
              <w:jc w:val="both"/>
              <w:rPr>
                <w:szCs w:val="28"/>
              </w:rPr>
            </w:pPr>
            <w:r>
              <w:rPr>
                <w:szCs w:val="28"/>
              </w:rPr>
              <w:t>活動</w:t>
            </w:r>
            <w:r>
              <w:rPr>
                <w:szCs w:val="28"/>
              </w:rPr>
              <w:t>○</w:t>
            </w:r>
            <w:r>
              <w:rPr>
                <w:szCs w:val="28"/>
              </w:rPr>
              <w:t>：</w:t>
            </w:r>
          </w:p>
          <w:p w:rsidR="00DB353B" w:rsidRDefault="00A87F71">
            <w:pPr>
              <w:snapToGrid w:val="0"/>
              <w:spacing w:line="480" w:lineRule="exact"/>
              <w:jc w:val="both"/>
              <w:rPr>
                <w:szCs w:val="28"/>
              </w:rPr>
            </w:pPr>
            <w:r>
              <w:rPr>
                <w:szCs w:val="28"/>
              </w:rPr>
              <w:t>（活動名稱）</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jc w:val="both"/>
              <w:rPr>
                <w:szCs w:val="28"/>
              </w:rPr>
            </w:pPr>
          </w:p>
        </w:tc>
      </w:tr>
      <w:tr w:rsidR="00DB353B">
        <w:tblPrEx>
          <w:tblCellMar>
            <w:top w:w="0" w:type="dxa"/>
            <w:bottom w:w="0" w:type="dxa"/>
          </w:tblCellMar>
        </w:tblPrEx>
        <w:trPr>
          <w:trHeight w:val="1125"/>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szCs w:val="28"/>
              </w:rPr>
            </w:pPr>
            <w:r>
              <w:rPr>
                <w:szCs w:val="28"/>
              </w:rPr>
              <w:t>第二節</w:t>
            </w:r>
          </w:p>
          <w:p w:rsidR="00DB353B" w:rsidRDefault="00A87F71">
            <w:pPr>
              <w:snapToGrid w:val="0"/>
              <w:spacing w:line="480" w:lineRule="exact"/>
              <w:jc w:val="center"/>
              <w:rPr>
                <w:szCs w:val="28"/>
              </w:rPr>
            </w:pPr>
            <w:r>
              <w:rPr>
                <w:szCs w:val="28"/>
              </w:rPr>
              <w:t>○</w:t>
            </w:r>
            <w:r>
              <w:rPr>
                <w:szCs w:val="28"/>
              </w:rPr>
              <w:t>分鐘</w:t>
            </w:r>
          </w:p>
        </w:tc>
        <w:tc>
          <w:tcPr>
            <w:tcW w:w="28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jc w:val="both"/>
              <w:rPr>
                <w:szCs w:val="28"/>
              </w:rPr>
            </w:pPr>
          </w:p>
        </w:tc>
        <w:tc>
          <w:tcPr>
            <w:tcW w:w="23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both"/>
              <w:rPr>
                <w:szCs w:val="28"/>
              </w:rPr>
            </w:pPr>
            <w:r>
              <w:rPr>
                <w:szCs w:val="28"/>
              </w:rPr>
              <w:t>活動</w:t>
            </w:r>
            <w:r>
              <w:rPr>
                <w:szCs w:val="28"/>
              </w:rPr>
              <w:t>○</w:t>
            </w:r>
            <w:r>
              <w:rPr>
                <w:szCs w:val="28"/>
              </w:rPr>
              <w:t>：</w:t>
            </w:r>
          </w:p>
          <w:p w:rsidR="00DB353B" w:rsidRDefault="00A87F71">
            <w:pPr>
              <w:snapToGrid w:val="0"/>
              <w:spacing w:line="480" w:lineRule="exact"/>
              <w:jc w:val="both"/>
              <w:rPr>
                <w:szCs w:val="28"/>
              </w:rPr>
            </w:pPr>
            <w:r>
              <w:rPr>
                <w:szCs w:val="28"/>
              </w:rPr>
              <w:t>（活動名稱）</w:t>
            </w:r>
          </w:p>
          <w:p w:rsidR="00DB353B" w:rsidRDefault="00DB353B">
            <w:pPr>
              <w:snapToGrid w:val="0"/>
              <w:spacing w:line="480" w:lineRule="exact"/>
              <w:jc w:val="both"/>
              <w:rPr>
                <w:szCs w:val="28"/>
              </w:rPr>
            </w:pP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80" w:lineRule="exact"/>
              <w:jc w:val="both"/>
              <w:rPr>
                <w:szCs w:val="28"/>
              </w:rPr>
            </w:pPr>
          </w:p>
        </w:tc>
      </w:tr>
    </w:tbl>
    <w:p w:rsidR="00DB353B" w:rsidRDefault="00A87F71">
      <w:pPr>
        <w:widowControl/>
        <w:spacing w:line="240" w:lineRule="auto"/>
        <w:rPr>
          <w:sz w:val="24"/>
        </w:rPr>
      </w:pPr>
      <w:r>
        <w:rPr>
          <w:sz w:val="24"/>
        </w:rPr>
        <w:t xml:space="preserve">* </w:t>
      </w:r>
      <w:r>
        <w:rPr>
          <w:sz w:val="24"/>
        </w:rPr>
        <w:t>如表格篇幅不足，請依上述格式自行增列。</w:t>
      </w:r>
    </w:p>
    <w:p w:rsidR="00DB353B" w:rsidRDefault="00A87F71">
      <w:pPr>
        <w:pStyle w:val="1"/>
        <w:pageBreakBefore/>
      </w:pPr>
      <w:bookmarkStart w:id="29" w:name="_Toc124182033"/>
      <w:r>
        <w:lastRenderedPageBreak/>
        <w:t>附件十</w:t>
      </w:r>
      <w:r>
        <w:t xml:space="preserve"> </w:t>
      </w:r>
      <w:r>
        <w:rPr>
          <w:noProof/>
        </w:rPr>
        <mc:AlternateContent>
          <mc:Choice Requires="wps">
            <w:drawing>
              <wp:anchor distT="0" distB="0" distL="114300" distR="114300" simplePos="0" relativeHeight="251762176" behindDoc="0" locked="0" layoutInCell="1" allowOverlap="1">
                <wp:simplePos x="0" y="0"/>
                <wp:positionH relativeFrom="margin">
                  <wp:posOffset>5813426</wp:posOffset>
                </wp:positionH>
                <wp:positionV relativeFrom="paragraph">
                  <wp:posOffset>-467057</wp:posOffset>
                </wp:positionV>
                <wp:extent cx="777240" cy="457200"/>
                <wp:effectExtent l="0" t="0" r="22860" b="19050"/>
                <wp:wrapNone/>
                <wp:docPr id="29" name="文字方塊 1"/>
                <wp:cNvGraphicFramePr/>
                <a:graphic xmlns:a="http://schemas.openxmlformats.org/drawingml/2006/main">
                  <a:graphicData uri="http://schemas.microsoft.com/office/word/2010/wordprocessingShape">
                    <wps:wsp>
                      <wps:cNvSpPr txBox="1"/>
                      <wps:spPr>
                        <a:xfrm>
                          <a:off x="0" y="0"/>
                          <a:ext cx="777240" cy="457200"/>
                        </a:xfrm>
                        <a:prstGeom prst="rect">
                          <a:avLst/>
                        </a:prstGeom>
                        <a:solidFill>
                          <a:srgbClr val="FFFFFF"/>
                        </a:solidFill>
                        <a:ln w="6345">
                          <a:solidFill>
                            <a:srgbClr val="000000"/>
                          </a:solidFill>
                          <a:prstDash val="solid"/>
                        </a:ln>
                      </wps:spPr>
                      <wps:txbx>
                        <w:txbxContent>
                          <w:p w:rsidR="00DB353B" w:rsidRDefault="00A87F71">
                            <w:pPr>
                              <w:snapToGrid w:val="0"/>
                              <w:spacing w:line="240" w:lineRule="auto"/>
                              <w:jc w:val="center"/>
                            </w:pPr>
                            <w:r>
                              <w:t>附件十</w:t>
                            </w:r>
                          </w:p>
                        </w:txbxContent>
                      </wps:txbx>
                      <wps:bodyPr vert="horz" wrap="square" lIns="91440" tIns="45720" rIns="91440" bIns="45720" anchor="ctr" anchorCtr="0" compatLnSpc="1">
                        <a:noAutofit/>
                      </wps:bodyPr>
                    </wps:wsp>
                  </a:graphicData>
                </a:graphic>
              </wp:anchor>
            </w:drawing>
          </mc:Choice>
          <mc:Fallback>
            <w:pict>
              <v:shape id="文字方塊 1" o:spid="_x0000_s1051" type="#_x0000_t202" style="position:absolute;left:0;text-align:left;margin-left:457.75pt;margin-top:-36.8pt;width:61.2pt;height:36pt;z-index:251762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" strokeweight=".17625mm">
                <v:textbox>
                  <w:txbxContent>
                    <w:p w:rsidR="00DB353B" w:rsidRDefault="00A87F71">
                      <w:pPr>
                        <w:snapToGrid w:val="0"/>
                        <w:spacing w:line="240" w:lineRule="auto"/>
                        <w:jc w:val="center"/>
                      </w:pPr>
                      <w:r>
                        <w:t>附件十</w:t>
                      </w:r>
                    </w:p>
                  </w:txbxContent>
                </v:textbox>
                <w10:wrap anchorx="margin"/>
              </v:shape>
            </w:pict>
          </mc:Fallback>
        </mc:AlternateContent>
      </w:r>
      <w:r>
        <w:t>112</w:t>
      </w:r>
      <w:r>
        <w:t>年食農教育推廣計畫（樂農城市</w:t>
      </w:r>
      <w:r>
        <w:t>B</w:t>
      </w:r>
      <w:r>
        <w:t>組）附件資料</w:t>
      </w:r>
      <w:bookmarkEnd w:id="29"/>
    </w:p>
    <w:p w:rsidR="00DB353B" w:rsidRDefault="00A87F71">
      <w:pPr>
        <w:spacing w:before="190" w:line="480" w:lineRule="exact"/>
      </w:pPr>
      <w:r>
        <w:rPr>
          <w:b/>
          <w:color w:val="000000"/>
        </w:rPr>
        <w:t>適栽作物規劃與示範場域構想表：</w:t>
      </w:r>
    </w:p>
    <w:p w:rsidR="00DB353B" w:rsidRDefault="00A87F71">
      <w:pPr>
        <w:spacing w:after="190" w:line="480" w:lineRule="exact"/>
        <w:rPr>
          <w:color w:val="000000"/>
        </w:rPr>
      </w:pPr>
      <w:r>
        <w:rPr>
          <w:color w:val="000000"/>
        </w:rPr>
        <w:t>說明貴單位食農教育之教學理念、目標、主題、對象、內容等，以及如何運用作物栽種與示範場域等規劃構想，建議可優先選擇本土農產作物。</w:t>
      </w:r>
    </w:p>
    <w:tbl>
      <w:tblPr>
        <w:tblW w:w="9639" w:type="dxa"/>
        <w:tblInd w:w="-5" w:type="dxa"/>
        <w:tblCellMar>
          <w:left w:w="10" w:type="dxa"/>
          <w:right w:w="10" w:type="dxa"/>
        </w:tblCellMar>
        <w:tblLook w:val="04A0" w:firstRow="1" w:lastRow="0" w:firstColumn="1" w:lastColumn="0" w:noHBand="0" w:noVBand="1"/>
      </w:tblPr>
      <w:tblGrid>
        <w:gridCol w:w="2381"/>
        <w:gridCol w:w="2609"/>
        <w:gridCol w:w="1418"/>
        <w:gridCol w:w="3231"/>
      </w:tblGrid>
      <w:tr w:rsidR="00DB353B">
        <w:tblPrEx>
          <w:tblCellMar>
            <w:top w:w="0" w:type="dxa"/>
            <w:bottom w:w="0" w:type="dxa"/>
          </w:tblCellMar>
        </w:tblPrEx>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pPr>
            <w:r>
              <w:rPr>
                <w:b/>
                <w:bCs/>
                <w:color w:val="000000"/>
                <w:szCs w:val="28"/>
              </w:rPr>
              <w:t>教學規劃表</w:t>
            </w:r>
          </w:p>
        </w:tc>
      </w:tr>
      <w:tr w:rsidR="00DB353B">
        <w:tblPrEx>
          <w:tblCellMar>
            <w:top w:w="0" w:type="dxa"/>
            <w:bottom w:w="0" w:type="dxa"/>
          </w:tblCellMar>
        </w:tblPrEx>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color w:val="000000"/>
                <w:szCs w:val="28"/>
              </w:rPr>
            </w:pPr>
            <w:r>
              <w:rPr>
                <w:b/>
                <w:bCs/>
                <w:color w:val="000000"/>
                <w:szCs w:val="28"/>
              </w:rPr>
              <w:t>學習領域</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rPr>
                <w:color w:val="000000"/>
                <w:szCs w:val="28"/>
              </w:rPr>
            </w:pPr>
            <w:r>
              <w:rPr>
                <w:color w:val="000000"/>
                <w:szCs w:val="28"/>
              </w:rPr>
              <w:t>（領域</w:t>
            </w:r>
            <w:r>
              <w:rPr>
                <w:color w:val="000000"/>
                <w:szCs w:val="28"/>
              </w:rPr>
              <w:t>/</w:t>
            </w:r>
            <w:r>
              <w:rPr>
                <w:color w:val="000000"/>
                <w:szCs w:val="28"/>
              </w:rPr>
              <w:t>科別）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pPr>
            <w:r>
              <w:rPr>
                <w:b/>
                <w:bCs/>
                <w:color w:val="000000"/>
                <w:szCs w:val="28"/>
              </w:rPr>
              <w:t>時間</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rPr>
                <w:rFonts w:ascii="標楷體" w:hAnsi="標楷體"/>
                <w:color w:val="000000"/>
                <w:szCs w:val="28"/>
              </w:rPr>
            </w:pPr>
            <w:r>
              <w:rPr>
                <w:rFonts w:ascii="標楷體" w:hAnsi="標楷體"/>
                <w:color w:val="000000"/>
                <w:szCs w:val="28"/>
              </w:rPr>
              <w:t>○○</w:t>
            </w:r>
            <w:r>
              <w:rPr>
                <w:rFonts w:ascii="標楷體" w:hAnsi="標楷體"/>
                <w:color w:val="000000"/>
                <w:szCs w:val="28"/>
              </w:rPr>
              <w:t>分鐘</w:t>
            </w:r>
            <w:r>
              <w:rPr>
                <w:rFonts w:ascii="標楷體" w:hAnsi="標楷體"/>
                <w:color w:val="000000"/>
                <w:szCs w:val="28"/>
              </w:rPr>
              <w:t>/○</w:t>
            </w:r>
            <w:r>
              <w:rPr>
                <w:rFonts w:ascii="標楷體" w:hAnsi="標楷體"/>
                <w:color w:val="000000"/>
                <w:szCs w:val="28"/>
              </w:rPr>
              <w:t>節</w:t>
            </w:r>
          </w:p>
        </w:tc>
      </w:tr>
      <w:tr w:rsidR="00DB353B">
        <w:tblPrEx>
          <w:tblCellMar>
            <w:top w:w="0" w:type="dxa"/>
            <w:bottom w:w="0" w:type="dxa"/>
          </w:tblCellMar>
        </w:tblPrEx>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jc w:val="center"/>
              <w:rPr>
                <w:b/>
                <w:bCs/>
                <w:color w:val="000000"/>
                <w:szCs w:val="28"/>
              </w:rPr>
            </w:pPr>
            <w:r>
              <w:rPr>
                <w:b/>
                <w:bCs/>
                <w:color w:val="000000"/>
                <w:szCs w:val="28"/>
              </w:rPr>
              <w:t>學習對象</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80" w:lineRule="exact"/>
              <w:rPr>
                <w:color w:val="000000"/>
                <w:szCs w:val="28"/>
              </w:rPr>
            </w:pPr>
            <w:r>
              <w:rPr>
                <w:color w:val="000000"/>
                <w:szCs w:val="28"/>
              </w:rPr>
              <w:t>（年段</w:t>
            </w:r>
            <w:r>
              <w:rPr>
                <w:color w:val="000000"/>
                <w:szCs w:val="28"/>
              </w:rPr>
              <w:t>/</w:t>
            </w:r>
            <w:r>
              <w:rPr>
                <w:color w:val="000000"/>
                <w:szCs w:val="28"/>
              </w:rPr>
              <w:t>年級）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center"/>
              <w:rPr>
                <w:b/>
                <w:color w:val="000000"/>
                <w:szCs w:val="28"/>
              </w:rPr>
            </w:pPr>
            <w:r>
              <w:rPr>
                <w:b/>
                <w:color w:val="000000"/>
                <w:szCs w:val="28"/>
              </w:rPr>
              <w:t>人數</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80" w:lineRule="exact"/>
              <w:rPr>
                <w:color w:val="000000"/>
                <w:szCs w:val="28"/>
              </w:rPr>
            </w:pPr>
          </w:p>
        </w:tc>
      </w:tr>
      <w:tr w:rsidR="00DB353B">
        <w:tblPrEx>
          <w:tblCellMar>
            <w:top w:w="0" w:type="dxa"/>
            <w:bottom w:w="0" w:type="dxa"/>
          </w:tblCellMar>
        </w:tblPrEx>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color w:val="000000"/>
                <w:szCs w:val="28"/>
              </w:rPr>
            </w:pPr>
            <w:r>
              <w:rPr>
                <w:b/>
                <w:bCs/>
                <w:color w:val="000000"/>
                <w:szCs w:val="28"/>
              </w:rPr>
              <w:t>食農教育</w:t>
            </w:r>
          </w:p>
          <w:p w:rsidR="00DB353B" w:rsidRDefault="00A87F71">
            <w:pPr>
              <w:snapToGrid w:val="0"/>
              <w:spacing w:line="400" w:lineRule="exact"/>
              <w:jc w:val="center"/>
              <w:rPr>
                <w:b/>
                <w:bCs/>
                <w:color w:val="000000"/>
                <w:szCs w:val="28"/>
              </w:rPr>
            </w:pPr>
            <w:r>
              <w:rPr>
                <w:b/>
                <w:bCs/>
                <w:color w:val="000000"/>
                <w:szCs w:val="28"/>
              </w:rPr>
              <w:t>概念面項</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rFonts w:ascii="標楷體" w:hAnsi="標楷體"/>
                <w:color w:val="000000"/>
                <w:szCs w:val="28"/>
              </w:rPr>
              <w:t>■</w:t>
            </w:r>
            <w:r>
              <w:rPr>
                <w:color w:val="000000"/>
                <w:szCs w:val="28"/>
              </w:rPr>
              <w:t>農業生產與環境</w:t>
            </w:r>
          </w:p>
          <w:p w:rsidR="00DB353B" w:rsidRDefault="00A87F71">
            <w:pPr>
              <w:snapToGrid w:val="0"/>
              <w:spacing w:line="480" w:lineRule="exact"/>
              <w:jc w:val="both"/>
              <w:rPr>
                <w:color w:val="000000"/>
                <w:szCs w:val="28"/>
              </w:rPr>
            </w:pPr>
            <w:r>
              <w:rPr>
                <w:color w:val="000000"/>
                <w:szCs w:val="28"/>
              </w:rPr>
              <w:t>□</w:t>
            </w:r>
            <w:r>
              <w:rPr>
                <w:color w:val="000000"/>
                <w:szCs w:val="28"/>
              </w:rPr>
              <w:t>飲食健康與消費</w:t>
            </w:r>
          </w:p>
          <w:p w:rsidR="00DB353B" w:rsidRDefault="00A87F71">
            <w:pPr>
              <w:snapToGrid w:val="0"/>
              <w:spacing w:after="114" w:line="480" w:lineRule="exact"/>
              <w:jc w:val="both"/>
              <w:rPr>
                <w:color w:val="000000"/>
                <w:szCs w:val="28"/>
              </w:rPr>
            </w:pPr>
            <w:r>
              <w:rPr>
                <w:color w:val="000000"/>
                <w:szCs w:val="28"/>
              </w:rPr>
              <w:t>□</w:t>
            </w:r>
            <w:r>
              <w:rPr>
                <w:color w:val="000000"/>
                <w:szCs w:val="28"/>
              </w:rPr>
              <w:t>飲食生活與文化</w:t>
            </w:r>
          </w:p>
          <w:p w:rsidR="00DB353B" w:rsidRDefault="00A87F71">
            <w:pPr>
              <w:snapToGrid w:val="0"/>
              <w:spacing w:line="400" w:lineRule="exact"/>
              <w:jc w:val="both"/>
              <w:rPr>
                <w:color w:val="000000"/>
                <w:sz w:val="24"/>
              </w:rPr>
            </w:pPr>
            <w:r>
              <w:rPr>
                <w:color w:val="000000"/>
                <w:sz w:val="24"/>
              </w:rPr>
              <w:t>（至少選擇</w:t>
            </w:r>
            <w:r>
              <w:rPr>
                <w:color w:val="000000"/>
                <w:sz w:val="24"/>
              </w:rPr>
              <w:t>2</w:t>
            </w:r>
            <w:r>
              <w:rPr>
                <w:color w:val="000000"/>
                <w:sz w:val="24"/>
              </w:rPr>
              <w:t>個面項</w:t>
            </w:r>
            <w:r>
              <w:rPr>
                <w:color w:val="000000"/>
                <w:sz w:val="24"/>
              </w:rPr>
              <w:t>(</w:t>
            </w:r>
            <w:r>
              <w:rPr>
                <w:color w:val="000000"/>
                <w:sz w:val="24"/>
              </w:rPr>
              <w:t>農業生產與環境為必選</w:t>
            </w:r>
            <w:r>
              <w:rPr>
                <w:color w:val="000000"/>
                <w:sz w:val="24"/>
              </w:rPr>
              <w:t>)</w:t>
            </w:r>
            <w:r>
              <w:rPr>
                <w:color w:val="000000"/>
                <w:sz w:val="24"/>
              </w:rPr>
              <w:t>，及就其「學習內容」發展教學設計。）</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color w:val="000000"/>
                <w:szCs w:val="28"/>
              </w:rPr>
            </w:pPr>
            <w:r>
              <w:rPr>
                <w:b/>
                <w:bCs/>
                <w:color w:val="000000"/>
                <w:szCs w:val="28"/>
              </w:rPr>
              <w:t>食農教育</w:t>
            </w:r>
          </w:p>
          <w:p w:rsidR="00DB353B" w:rsidRDefault="00A87F71">
            <w:pPr>
              <w:snapToGrid w:val="0"/>
              <w:spacing w:line="400" w:lineRule="exact"/>
              <w:jc w:val="center"/>
            </w:pPr>
            <w:r>
              <w:rPr>
                <w:b/>
                <w:bCs/>
                <w:color w:val="000000"/>
                <w:szCs w:val="28"/>
              </w:rPr>
              <w:t>學習內容</w:t>
            </w:r>
          </w:p>
        </w:tc>
        <w:tc>
          <w:tcPr>
            <w:tcW w:w="3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widowControl/>
              <w:spacing w:line="480" w:lineRule="exact"/>
              <w:jc w:val="both"/>
              <w:rPr>
                <w:color w:val="000000"/>
                <w:szCs w:val="28"/>
              </w:rPr>
            </w:pPr>
            <w:r>
              <w:rPr>
                <w:color w:val="000000"/>
                <w:szCs w:val="28"/>
              </w:rPr>
              <w:t>1. _____________</w:t>
            </w:r>
          </w:p>
          <w:p w:rsidR="00DB353B" w:rsidRDefault="00A87F71">
            <w:pPr>
              <w:widowControl/>
              <w:spacing w:line="480" w:lineRule="exact"/>
              <w:jc w:val="both"/>
              <w:rPr>
                <w:color w:val="000000"/>
                <w:szCs w:val="28"/>
              </w:rPr>
            </w:pPr>
            <w:r>
              <w:rPr>
                <w:color w:val="000000"/>
                <w:szCs w:val="28"/>
              </w:rPr>
              <w:t>2. _____________</w:t>
            </w:r>
          </w:p>
          <w:p w:rsidR="00DB353B" w:rsidRDefault="00A87F71">
            <w:pPr>
              <w:widowControl/>
              <w:spacing w:line="480" w:lineRule="exact"/>
              <w:jc w:val="both"/>
              <w:rPr>
                <w:color w:val="000000"/>
                <w:szCs w:val="28"/>
              </w:rPr>
            </w:pPr>
            <w:r>
              <w:rPr>
                <w:color w:val="000000"/>
                <w:szCs w:val="28"/>
              </w:rPr>
              <w:t>3. _____________</w:t>
            </w:r>
          </w:p>
          <w:p w:rsidR="00DB353B" w:rsidRDefault="00DB353B">
            <w:pPr>
              <w:widowControl/>
              <w:spacing w:line="480" w:lineRule="exact"/>
              <w:jc w:val="both"/>
              <w:rPr>
                <w:color w:val="000000"/>
                <w:szCs w:val="28"/>
              </w:rPr>
            </w:pPr>
          </w:p>
          <w:p w:rsidR="00DB353B" w:rsidRDefault="00A87F71">
            <w:pPr>
              <w:snapToGrid w:val="0"/>
              <w:spacing w:line="400" w:lineRule="exact"/>
            </w:pPr>
            <w:r>
              <w:rPr>
                <w:color w:val="000000"/>
                <w:sz w:val="24"/>
              </w:rPr>
              <w:t>（請參考第</w:t>
            </w:r>
            <w:r>
              <w:rPr>
                <w:color w:val="000000"/>
                <w:sz w:val="24"/>
              </w:rPr>
              <w:t>3-4</w:t>
            </w:r>
            <w:r>
              <w:rPr>
                <w:color w:val="000000"/>
                <w:sz w:val="24"/>
              </w:rPr>
              <w:t>頁，條列所選「三面」對應的「學習內容」）</w:t>
            </w:r>
          </w:p>
        </w:tc>
      </w:tr>
      <w:tr w:rsidR="00DB353B">
        <w:tblPrEx>
          <w:tblCellMar>
            <w:top w:w="0" w:type="dxa"/>
            <w:bottom w:w="0" w:type="dxa"/>
          </w:tblCellMar>
        </w:tblPrEx>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栽種農產作物</w:t>
            </w:r>
          </w:p>
          <w:p w:rsidR="00DB353B" w:rsidRDefault="00A87F71">
            <w:pPr>
              <w:snapToGrid w:val="0"/>
              <w:spacing w:line="400" w:lineRule="exact"/>
              <w:jc w:val="center"/>
              <w:rPr>
                <w:b/>
                <w:bCs/>
                <w:szCs w:val="28"/>
              </w:rPr>
            </w:pPr>
            <w:r>
              <w:rPr>
                <w:b/>
                <w:bCs/>
                <w:szCs w:val="28"/>
              </w:rPr>
              <w:t>（至少</w:t>
            </w:r>
            <w:r>
              <w:rPr>
                <w:b/>
                <w:bCs/>
                <w:szCs w:val="28"/>
              </w:rPr>
              <w:t>2</w:t>
            </w:r>
            <w:r>
              <w:rPr>
                <w:b/>
                <w:bCs/>
                <w:szCs w:val="28"/>
              </w:rPr>
              <w:t>種）</w:t>
            </w: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before="190" w:line="480" w:lineRule="exact"/>
              <w:jc w:val="both"/>
            </w:pPr>
            <w:r>
              <w:rPr>
                <w:szCs w:val="28"/>
              </w:rPr>
              <w:t>品項</w:t>
            </w:r>
            <w:r>
              <w:rPr>
                <w:szCs w:val="28"/>
              </w:rPr>
              <w:t>1</w:t>
            </w:r>
            <w:r>
              <w:rPr>
                <w:szCs w:val="28"/>
              </w:rPr>
              <w:t>：</w:t>
            </w:r>
            <w:r>
              <w:rPr>
                <w:szCs w:val="28"/>
                <w:u w:val="single"/>
              </w:rPr>
              <w:t xml:space="preserve">　　　　　　　　　</w:t>
            </w:r>
          </w:p>
          <w:p w:rsidR="00DB353B" w:rsidRDefault="00A87F71">
            <w:pPr>
              <w:spacing w:before="190" w:line="480" w:lineRule="exact"/>
              <w:jc w:val="both"/>
            </w:pPr>
            <w:r>
              <w:rPr>
                <w:szCs w:val="28"/>
              </w:rPr>
              <w:t>品項</w:t>
            </w:r>
            <w:r>
              <w:rPr>
                <w:szCs w:val="28"/>
              </w:rPr>
              <w:t>2</w:t>
            </w:r>
            <w:r>
              <w:rPr>
                <w:szCs w:val="28"/>
              </w:rPr>
              <w:t>：</w:t>
            </w:r>
            <w:r>
              <w:rPr>
                <w:szCs w:val="28"/>
                <w:u w:val="single"/>
              </w:rPr>
              <w:t xml:space="preserve">　　　　　　　　　</w:t>
            </w:r>
          </w:p>
        </w:tc>
      </w:tr>
      <w:tr w:rsidR="00DB353B">
        <w:tblPrEx>
          <w:tblCellMar>
            <w:top w:w="0" w:type="dxa"/>
            <w:bottom w:w="0" w:type="dxa"/>
          </w:tblCellMar>
        </w:tblPrEx>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設計理念</w:t>
            </w: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80" w:lineRule="exact"/>
              <w:rPr>
                <w:szCs w:val="28"/>
              </w:rPr>
            </w:pPr>
          </w:p>
          <w:p w:rsidR="00DB353B" w:rsidRDefault="00DB353B">
            <w:pPr>
              <w:spacing w:line="480" w:lineRule="exact"/>
              <w:rPr>
                <w:szCs w:val="28"/>
              </w:rPr>
            </w:pPr>
          </w:p>
          <w:p w:rsidR="00DB353B" w:rsidRDefault="00DB353B">
            <w:pPr>
              <w:spacing w:line="480" w:lineRule="exact"/>
              <w:rPr>
                <w:szCs w:val="28"/>
              </w:rPr>
            </w:pPr>
          </w:p>
        </w:tc>
      </w:tr>
      <w:tr w:rsidR="00DB353B">
        <w:tblPrEx>
          <w:tblCellMar>
            <w:top w:w="0" w:type="dxa"/>
            <w:bottom w:w="0" w:type="dxa"/>
          </w:tblCellMar>
        </w:tblPrEx>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教學目標</w:t>
            </w: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pacing w:line="480" w:lineRule="exact"/>
              <w:rPr>
                <w:szCs w:val="28"/>
              </w:rPr>
            </w:pPr>
          </w:p>
          <w:p w:rsidR="00DB353B" w:rsidRDefault="00DB353B">
            <w:pPr>
              <w:spacing w:line="480" w:lineRule="exact"/>
              <w:rPr>
                <w:szCs w:val="28"/>
              </w:rPr>
            </w:pPr>
          </w:p>
          <w:p w:rsidR="00DB353B" w:rsidRDefault="00DB353B">
            <w:pPr>
              <w:spacing w:line="480" w:lineRule="exact"/>
              <w:rPr>
                <w:szCs w:val="28"/>
              </w:rPr>
            </w:pPr>
          </w:p>
        </w:tc>
      </w:tr>
      <w:tr w:rsidR="00DB353B">
        <w:tblPrEx>
          <w:tblCellMar>
            <w:top w:w="0" w:type="dxa"/>
            <w:bottom w:w="0" w:type="dxa"/>
          </w:tblCellMar>
        </w:tblPrEx>
        <w:tc>
          <w:tcPr>
            <w:tcW w:w="23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教學內容與場域規劃</w:t>
            </w:r>
          </w:p>
          <w:p w:rsidR="00DB353B" w:rsidRDefault="00A87F71">
            <w:pPr>
              <w:spacing w:line="400" w:lineRule="exact"/>
              <w:jc w:val="center"/>
            </w:pPr>
            <w:r>
              <w:rPr>
                <w:szCs w:val="28"/>
              </w:rPr>
              <w:t>*</w:t>
            </w:r>
            <w:r>
              <w:rPr>
                <w:szCs w:val="28"/>
              </w:rPr>
              <w:t>請說明活動</w:t>
            </w:r>
            <w:r>
              <w:rPr>
                <w:szCs w:val="28"/>
              </w:rPr>
              <w:t>/</w:t>
            </w:r>
            <w:r>
              <w:rPr>
                <w:szCs w:val="28"/>
              </w:rPr>
              <w:t>課程的預計辦理場域、進行方式</w:t>
            </w:r>
            <w:r>
              <w:rPr>
                <w:szCs w:val="28"/>
              </w:rPr>
              <w:t>/</w:t>
            </w:r>
            <w:r>
              <w:rPr>
                <w:szCs w:val="28"/>
              </w:rPr>
              <w:t>規則、情境、預計操作的道具、是</w:t>
            </w:r>
            <w:r>
              <w:rPr>
                <w:szCs w:val="28"/>
              </w:rPr>
              <w:lastRenderedPageBreak/>
              <w:t>否有自製教材、注意事項、效果評量方法等。</w:t>
            </w: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color w:val="000000"/>
                <w:szCs w:val="28"/>
              </w:rPr>
              <w:lastRenderedPageBreak/>
              <w:t>面積：</w:t>
            </w:r>
            <w:r>
              <w:rPr>
                <w:color w:val="000000"/>
                <w:szCs w:val="28"/>
                <w:u w:val="single"/>
              </w:rPr>
              <w:t xml:space="preserve">       </w:t>
            </w:r>
            <w:r>
              <w:rPr>
                <w:color w:val="000000"/>
                <w:szCs w:val="28"/>
              </w:rPr>
              <w:t>坪。</w:t>
            </w:r>
          </w:p>
        </w:tc>
      </w:tr>
      <w:tr w:rsidR="00DB353B">
        <w:tblPrEx>
          <w:tblCellMar>
            <w:top w:w="0" w:type="dxa"/>
            <w:bottom w:w="0" w:type="dxa"/>
          </w:tblCellMar>
        </w:tblPrEx>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00" w:lineRule="exact"/>
              <w:jc w:val="center"/>
              <w:rPr>
                <w:b/>
                <w:bCs/>
                <w:szCs w:val="28"/>
              </w:rPr>
            </w:pP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rPr>
                <w:szCs w:val="28"/>
              </w:rPr>
            </w:pPr>
            <w:r>
              <w:rPr>
                <w:szCs w:val="28"/>
              </w:rPr>
              <w:t>設置地點及場域介紹說明：</w:t>
            </w:r>
          </w:p>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tc>
      </w:tr>
      <w:tr w:rsidR="00DB353B">
        <w:tblPrEx>
          <w:tblCellMar>
            <w:top w:w="0" w:type="dxa"/>
            <w:bottom w:w="0" w:type="dxa"/>
          </w:tblCellMar>
        </w:tblPrEx>
        <w:tc>
          <w:tcPr>
            <w:tcW w:w="23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napToGrid w:val="0"/>
              <w:spacing w:line="400" w:lineRule="exact"/>
              <w:jc w:val="center"/>
              <w:rPr>
                <w:b/>
                <w:bCs/>
                <w:szCs w:val="28"/>
              </w:rPr>
            </w:pP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480" w:lineRule="exact"/>
              <w:jc w:val="both"/>
            </w:pPr>
            <w:r>
              <w:rPr>
                <w:bCs/>
                <w:szCs w:val="28"/>
              </w:rPr>
              <w:t>實作</w:t>
            </w:r>
            <w:r>
              <w:rPr>
                <w:bCs/>
                <w:szCs w:val="28"/>
              </w:rPr>
              <w:t>/</w:t>
            </w:r>
            <w:r>
              <w:rPr>
                <w:bCs/>
                <w:szCs w:val="28"/>
              </w:rPr>
              <w:t>體驗內容規劃</w:t>
            </w:r>
            <w:r>
              <w:rPr>
                <w:szCs w:val="28"/>
              </w:rPr>
              <w:t>：</w:t>
            </w:r>
          </w:p>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p w:rsidR="00DB353B" w:rsidRDefault="00DB353B">
            <w:pPr>
              <w:snapToGrid w:val="0"/>
              <w:spacing w:line="480" w:lineRule="exact"/>
              <w:jc w:val="both"/>
              <w:rPr>
                <w:szCs w:val="28"/>
              </w:rPr>
            </w:pPr>
          </w:p>
        </w:tc>
      </w:tr>
      <w:tr w:rsidR="00DB353B">
        <w:tblPrEx>
          <w:tblCellMar>
            <w:top w:w="0" w:type="dxa"/>
            <w:bottom w:w="0" w:type="dxa"/>
          </w:tblCellMar>
        </w:tblPrEx>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napToGrid w:val="0"/>
              <w:spacing w:line="400" w:lineRule="exact"/>
              <w:jc w:val="center"/>
              <w:rPr>
                <w:b/>
                <w:bCs/>
                <w:color w:val="000000"/>
              </w:rPr>
            </w:pPr>
            <w:r>
              <w:rPr>
                <w:b/>
                <w:bCs/>
                <w:color w:val="000000"/>
              </w:rPr>
              <w:t>預計施作場域照片</w:t>
            </w:r>
          </w:p>
          <w:p w:rsidR="00DB353B" w:rsidRDefault="00A87F71">
            <w:pPr>
              <w:snapToGrid w:val="0"/>
              <w:spacing w:line="400" w:lineRule="exact"/>
              <w:jc w:val="center"/>
            </w:pPr>
            <w:r>
              <w:rPr>
                <w:b/>
                <w:bCs/>
                <w:color w:val="000000"/>
              </w:rPr>
              <w:t>（</w:t>
            </w:r>
            <w:r>
              <w:rPr>
                <w:b/>
                <w:bCs/>
                <w:color w:val="000000"/>
              </w:rPr>
              <w:t>2</w:t>
            </w:r>
            <w:r>
              <w:rPr>
                <w:b/>
                <w:bCs/>
                <w:color w:val="000000"/>
              </w:rPr>
              <w:t>至</w:t>
            </w:r>
            <w:r>
              <w:rPr>
                <w:b/>
                <w:bCs/>
                <w:color w:val="000000"/>
              </w:rPr>
              <w:t>3</w:t>
            </w:r>
            <w:r>
              <w:rPr>
                <w:b/>
                <w:bCs/>
                <w:color w:val="000000"/>
              </w:rPr>
              <w:t>張）</w:t>
            </w: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p w:rsidR="00DB353B" w:rsidRDefault="00DB353B">
            <w:pPr>
              <w:snapToGrid w:val="0"/>
              <w:spacing w:line="480" w:lineRule="exact"/>
              <w:jc w:val="both"/>
              <w:rPr>
                <w:bCs/>
              </w:rPr>
            </w:pPr>
          </w:p>
        </w:tc>
      </w:tr>
      <w:tr w:rsidR="00DB353B">
        <w:tblPrEx>
          <w:tblCellMar>
            <w:top w:w="0" w:type="dxa"/>
            <w:bottom w:w="0" w:type="dxa"/>
          </w:tblCellMar>
        </w:tblPrEx>
        <w:tc>
          <w:tcPr>
            <w:tcW w:w="23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A87F71">
            <w:pPr>
              <w:spacing w:line="520" w:lineRule="exact"/>
              <w:jc w:val="center"/>
              <w:rPr>
                <w:b/>
                <w:bCs/>
                <w:szCs w:val="28"/>
              </w:rPr>
            </w:pPr>
            <w:r>
              <w:rPr>
                <w:b/>
                <w:bCs/>
                <w:szCs w:val="28"/>
              </w:rPr>
              <w:t>預定實施場次</w:t>
            </w:r>
          </w:p>
          <w:p w:rsidR="00DB353B" w:rsidRDefault="00A87F71">
            <w:pPr>
              <w:spacing w:line="520" w:lineRule="exact"/>
              <w:jc w:val="center"/>
            </w:pPr>
            <w:r>
              <w:rPr>
                <w:szCs w:val="28"/>
              </w:rPr>
              <w:t>*</w:t>
            </w:r>
            <w:r>
              <w:rPr>
                <w:szCs w:val="28"/>
              </w:rPr>
              <w:t>應進行至少</w:t>
            </w:r>
            <w:r>
              <w:rPr>
                <w:szCs w:val="28"/>
              </w:rPr>
              <w:t>2</w:t>
            </w:r>
            <w:r>
              <w:rPr>
                <w:szCs w:val="28"/>
              </w:rPr>
              <w:t>場次體驗學習活動或課程。</w:t>
            </w: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520" w:lineRule="exact"/>
              <w:rPr>
                <w:b/>
                <w:szCs w:val="28"/>
              </w:rPr>
            </w:pPr>
            <w:r>
              <w:rPr>
                <w:b/>
                <w:szCs w:val="28"/>
              </w:rPr>
              <w:t>場次一</w:t>
            </w:r>
          </w:p>
          <w:p w:rsidR="00DB353B" w:rsidRDefault="00A87F71">
            <w:pPr>
              <w:spacing w:line="520" w:lineRule="exact"/>
            </w:pPr>
            <w:r>
              <w:rPr>
                <w:b/>
                <w:szCs w:val="28"/>
              </w:rPr>
              <w:t>日期：</w:t>
            </w:r>
            <w:r>
              <w:rPr>
                <w:szCs w:val="28"/>
              </w:rPr>
              <w:t>111</w:t>
            </w:r>
            <w:r>
              <w:rPr>
                <w:szCs w:val="28"/>
              </w:rPr>
              <w:t>年</w:t>
            </w:r>
            <w:r>
              <w:rPr>
                <w:szCs w:val="28"/>
              </w:rPr>
              <w:t>____</w:t>
            </w:r>
            <w:r>
              <w:rPr>
                <w:szCs w:val="28"/>
              </w:rPr>
              <w:t>月</w:t>
            </w:r>
            <w:r>
              <w:rPr>
                <w:szCs w:val="28"/>
              </w:rPr>
              <w:t>_____</w:t>
            </w:r>
            <w:r>
              <w:rPr>
                <w:szCs w:val="28"/>
              </w:rPr>
              <w:t>日</w:t>
            </w:r>
          </w:p>
          <w:p w:rsidR="00DB353B" w:rsidRDefault="00A87F71">
            <w:pPr>
              <w:spacing w:line="520" w:lineRule="exact"/>
              <w:rPr>
                <w:b/>
                <w:szCs w:val="28"/>
              </w:rPr>
            </w:pPr>
            <w:r>
              <w:rPr>
                <w:b/>
                <w:szCs w:val="28"/>
              </w:rPr>
              <w:t>名稱：</w:t>
            </w:r>
          </w:p>
          <w:p w:rsidR="00DB353B" w:rsidRDefault="00A87F71">
            <w:pPr>
              <w:spacing w:line="520" w:lineRule="exact"/>
            </w:pPr>
            <w:r>
              <w:rPr>
                <w:b/>
                <w:szCs w:val="28"/>
              </w:rPr>
              <w:t>地點：</w:t>
            </w:r>
          </w:p>
        </w:tc>
      </w:tr>
      <w:tr w:rsidR="00DB353B">
        <w:tblPrEx>
          <w:tblCellMar>
            <w:top w:w="0" w:type="dxa"/>
            <w:bottom w:w="0" w:type="dxa"/>
          </w:tblCellMar>
        </w:tblPrEx>
        <w:tc>
          <w:tcPr>
            <w:tcW w:w="23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B353B" w:rsidRDefault="00DB353B">
            <w:pPr>
              <w:spacing w:line="520" w:lineRule="exact"/>
              <w:ind w:left="560"/>
              <w:jc w:val="center"/>
              <w:rPr>
                <w:b/>
                <w:szCs w:val="28"/>
              </w:rPr>
            </w:pP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B353B" w:rsidRDefault="00A87F71">
            <w:pPr>
              <w:spacing w:line="520" w:lineRule="exact"/>
              <w:rPr>
                <w:b/>
                <w:szCs w:val="28"/>
              </w:rPr>
            </w:pPr>
            <w:r>
              <w:rPr>
                <w:b/>
                <w:szCs w:val="28"/>
              </w:rPr>
              <w:t>場次二</w:t>
            </w:r>
          </w:p>
          <w:p w:rsidR="00DB353B" w:rsidRDefault="00A87F71">
            <w:pPr>
              <w:spacing w:line="520" w:lineRule="exact"/>
            </w:pPr>
            <w:r>
              <w:rPr>
                <w:b/>
                <w:szCs w:val="28"/>
              </w:rPr>
              <w:t>日期：</w:t>
            </w:r>
            <w:r>
              <w:rPr>
                <w:szCs w:val="28"/>
              </w:rPr>
              <w:t>111</w:t>
            </w:r>
            <w:r>
              <w:rPr>
                <w:szCs w:val="28"/>
              </w:rPr>
              <w:t>年</w:t>
            </w:r>
            <w:r>
              <w:rPr>
                <w:szCs w:val="28"/>
              </w:rPr>
              <w:t>____</w:t>
            </w:r>
            <w:r>
              <w:rPr>
                <w:szCs w:val="28"/>
              </w:rPr>
              <w:t>月</w:t>
            </w:r>
            <w:r>
              <w:rPr>
                <w:szCs w:val="28"/>
              </w:rPr>
              <w:t>_____</w:t>
            </w:r>
            <w:r>
              <w:rPr>
                <w:szCs w:val="28"/>
              </w:rPr>
              <w:t>日</w:t>
            </w:r>
          </w:p>
          <w:p w:rsidR="00DB353B" w:rsidRDefault="00A87F71">
            <w:pPr>
              <w:spacing w:line="520" w:lineRule="exact"/>
              <w:rPr>
                <w:b/>
                <w:szCs w:val="28"/>
              </w:rPr>
            </w:pPr>
            <w:r>
              <w:rPr>
                <w:b/>
                <w:szCs w:val="28"/>
              </w:rPr>
              <w:t>名稱：</w:t>
            </w:r>
          </w:p>
          <w:p w:rsidR="00DB353B" w:rsidRDefault="00A87F71">
            <w:pPr>
              <w:spacing w:line="520" w:lineRule="exact"/>
            </w:pPr>
            <w:r>
              <w:rPr>
                <w:b/>
                <w:szCs w:val="28"/>
              </w:rPr>
              <w:t>地點：</w:t>
            </w:r>
          </w:p>
        </w:tc>
      </w:tr>
    </w:tbl>
    <w:p w:rsidR="00DB353B" w:rsidRDefault="00A87F71">
      <w:pPr>
        <w:widowControl/>
        <w:spacing w:line="240" w:lineRule="auto"/>
        <w:rPr>
          <w:color w:val="000000"/>
          <w:sz w:val="24"/>
        </w:rPr>
      </w:pPr>
      <w:r>
        <w:rPr>
          <w:color w:val="000000"/>
          <w:sz w:val="24"/>
        </w:rPr>
        <w:t xml:space="preserve">* </w:t>
      </w:r>
      <w:r>
        <w:rPr>
          <w:color w:val="000000"/>
          <w:sz w:val="24"/>
        </w:rPr>
        <w:t>如表格篇幅不足，請依上述格式自行增列。</w:t>
      </w:r>
    </w:p>
    <w:p w:rsidR="00DB353B" w:rsidRDefault="00DB353B">
      <w:pPr>
        <w:pageBreakBefore/>
        <w:widowControl/>
        <w:spacing w:line="240" w:lineRule="auto"/>
        <w:rPr>
          <w:b/>
          <w:sz w:val="24"/>
        </w:rPr>
      </w:pPr>
    </w:p>
    <w:p w:rsidR="00DB353B" w:rsidRDefault="00A87F71">
      <w:pPr>
        <w:pStyle w:val="1"/>
      </w:pPr>
      <w:bookmarkStart w:id="30" w:name="_Toc124182034"/>
      <w:r>
        <w:rPr>
          <w:noProof/>
        </w:rPr>
        <mc:AlternateContent>
          <mc:Choice Requires="wps">
            <w:drawing>
              <wp:anchor distT="0" distB="0" distL="114300" distR="114300" simplePos="0" relativeHeight="251659264" behindDoc="0" locked="0" layoutInCell="1" allowOverlap="1">
                <wp:simplePos x="0" y="0"/>
                <wp:positionH relativeFrom="column">
                  <wp:posOffset>5480685</wp:posOffset>
                </wp:positionH>
                <wp:positionV relativeFrom="paragraph">
                  <wp:posOffset>-481961</wp:posOffset>
                </wp:positionV>
                <wp:extent cx="996952" cy="457200"/>
                <wp:effectExtent l="0" t="0" r="12698" b="19050"/>
                <wp:wrapNone/>
                <wp:docPr id="30" name="文字方塊 17"/>
                <wp:cNvGraphicFramePr/>
                <a:graphic xmlns:a="http://schemas.openxmlformats.org/drawingml/2006/main">
                  <a:graphicData uri="http://schemas.microsoft.com/office/word/2010/wordprocessingShape">
                    <wps:wsp>
                      <wps:cNvSpPr txBox="1"/>
                      <wps:spPr>
                        <a:xfrm>
                          <a:off x="0" y="0"/>
                          <a:ext cx="996952" cy="457200"/>
                        </a:xfrm>
                        <a:prstGeom prst="rect">
                          <a:avLst/>
                        </a:prstGeom>
                        <a:solidFill>
                          <a:srgbClr val="FFFFFF"/>
                        </a:solidFill>
                        <a:ln w="6345">
                          <a:solidFill>
                            <a:srgbClr val="000000"/>
                          </a:solidFill>
                          <a:prstDash val="solid"/>
                        </a:ln>
                      </wps:spPr>
                      <wps:txbx>
                        <w:txbxContent>
                          <w:p w:rsidR="00DB353B" w:rsidRDefault="00A87F71">
                            <w:pPr>
                              <w:jc w:val="center"/>
                            </w:pPr>
                            <w:r>
                              <w:t>附件</w:t>
                            </w:r>
                            <w:r>
                              <w:rPr>
                                <w:color w:val="000000"/>
                              </w:rPr>
                              <w:t>十一</w:t>
                            </w:r>
                          </w:p>
                        </w:txbxContent>
                      </wps:txbx>
                      <wps:bodyPr vert="horz" wrap="square" lIns="91440" tIns="45720" rIns="91440" bIns="45720" anchor="t" anchorCtr="0" compatLnSpc="1">
                        <a:noAutofit/>
                      </wps:bodyPr>
                    </wps:wsp>
                  </a:graphicData>
                </a:graphic>
              </wp:anchor>
            </w:drawing>
          </mc:Choice>
          <mc:Fallback>
            <w:pict>
              <v:shape id="文字方塊 17" o:spid="_x0000_s1052" type="#_x0000_t202" style="position:absolute;left:0;text-align:left;margin-left:431.55pt;margin-top:-37.95pt;width:78.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" strokeweight=".17625mm">
                <v:textbox>
                  <w:txbxContent>
                    <w:p w:rsidR="00DB353B" w:rsidRDefault="00A87F71">
                      <w:pPr>
                        <w:jc w:val="center"/>
                      </w:pPr>
                      <w:r>
                        <w:t>附件</w:t>
                      </w:r>
                      <w:r>
                        <w:rPr>
                          <w:color w:val="000000"/>
                        </w:rPr>
                        <w:t>十一</w:t>
                      </w:r>
                    </w:p>
                  </w:txbxContent>
                </v:textbox>
              </v:shape>
            </w:pict>
          </mc:Fallback>
        </mc:AlternateContent>
      </w:r>
      <w:r>
        <w:t>附件十一</w:t>
      </w:r>
      <w:r>
        <w:t xml:space="preserve"> 112</w:t>
      </w:r>
      <w:r>
        <w:t>年食農教育推廣計畫（社會產業組）附件資料</w:t>
      </w:r>
      <w:bookmarkEnd w:id="30"/>
    </w:p>
    <w:p w:rsidR="00DB353B" w:rsidRDefault="00A87F71">
      <w:pPr>
        <w:spacing w:after="190" w:line="480" w:lineRule="exact"/>
        <w:ind w:left="709" w:hanging="720"/>
        <w:jc w:val="both"/>
        <w:rPr>
          <w:b/>
          <w:szCs w:val="22"/>
        </w:rPr>
      </w:pPr>
      <w:r>
        <w:rPr>
          <w:b/>
          <w:szCs w:val="22"/>
        </w:rPr>
        <w:t>活動設計與教材設計規劃構想：</w:t>
      </w:r>
    </w:p>
    <w:p w:rsidR="00DB353B" w:rsidRDefault="00A87F71">
      <w:pPr>
        <w:spacing w:after="114" w:line="480" w:lineRule="exact"/>
        <w:ind w:firstLine="560"/>
        <w:jc w:val="both"/>
        <w:rPr>
          <w:szCs w:val="28"/>
        </w:rPr>
      </w:pPr>
      <w:r>
        <w:rPr>
          <w:szCs w:val="28"/>
        </w:rPr>
        <w:t>說明貴單位食農教育之教學理念、目標、主題、對象、內容等，以及如何運用相關教材與參考資料等，並說明教材設計之構想、形式等。如以漫畫作為教學教材之一或自製教材，建議可優先引用臺灣原創作品或與臺灣漫畫家合作。</w:t>
      </w:r>
    </w:p>
    <w:tbl>
      <w:tblPr>
        <w:tblW w:w="9638" w:type="dxa"/>
        <w:tblInd w:w="-23" w:type="dxa"/>
        <w:tblLayout w:type="fixed"/>
        <w:tblCellMar>
          <w:left w:w="10" w:type="dxa"/>
          <w:right w:w="10" w:type="dxa"/>
        </w:tblCellMar>
        <w:tblLook w:val="04A0" w:firstRow="1" w:lastRow="0" w:firstColumn="1" w:lastColumn="0" w:noHBand="0" w:noVBand="1"/>
      </w:tblPr>
      <w:tblGrid>
        <w:gridCol w:w="1712"/>
        <w:gridCol w:w="1123"/>
        <w:gridCol w:w="993"/>
        <w:gridCol w:w="992"/>
        <w:gridCol w:w="142"/>
        <w:gridCol w:w="1275"/>
        <w:gridCol w:w="1418"/>
        <w:gridCol w:w="1983"/>
      </w:tblGrid>
      <w:tr w:rsidR="00DB353B">
        <w:tblPrEx>
          <w:tblCellMar>
            <w:top w:w="0" w:type="dxa"/>
            <w:bottom w:w="0" w:type="dxa"/>
          </w:tblCellMar>
        </w:tblPrEx>
        <w:trPr>
          <w:trHeight w:val="246"/>
        </w:trPr>
        <w:tc>
          <w:tcPr>
            <w:tcW w:w="9638" w:type="dxa"/>
            <w:gridSpan w:val="8"/>
            <w:tcBorders>
              <w:top w:val="single" w:sz="18" w:space="0" w:color="000000"/>
              <w:left w:val="single" w:sz="18" w:space="0" w:color="000000"/>
              <w:bottom w:val="single" w:sz="18" w:space="0" w:color="000000"/>
              <w:right w:val="single" w:sz="18" w:space="0" w:color="000000"/>
            </w:tcBorders>
            <w:shd w:val="clear" w:color="auto" w:fill="D9D9D9"/>
            <w:tcMar>
              <w:top w:w="0" w:type="dxa"/>
              <w:left w:w="108" w:type="dxa"/>
              <w:bottom w:w="0" w:type="dxa"/>
              <w:right w:w="108" w:type="dxa"/>
            </w:tcMar>
            <w:vAlign w:val="center"/>
          </w:tcPr>
          <w:p w:rsidR="00DB353B" w:rsidRDefault="00A87F71">
            <w:pPr>
              <w:snapToGrid w:val="0"/>
              <w:spacing w:before="76" w:after="76" w:line="480" w:lineRule="exact"/>
              <w:jc w:val="center"/>
            </w:pPr>
            <w:r>
              <w:rPr>
                <w:b/>
                <w:sz w:val="32"/>
                <w:szCs w:val="32"/>
              </w:rPr>
              <w:t>表</w:t>
            </w:r>
            <w:r>
              <w:rPr>
                <w:b/>
                <w:sz w:val="32"/>
                <w:szCs w:val="32"/>
              </w:rPr>
              <w:t xml:space="preserve">1  </w:t>
            </w:r>
            <w:r>
              <w:rPr>
                <w:b/>
                <w:sz w:val="32"/>
                <w:szCs w:val="32"/>
              </w:rPr>
              <w:t>學習活動規劃表</w:t>
            </w:r>
          </w:p>
        </w:tc>
      </w:tr>
      <w:tr w:rsidR="00DB353B">
        <w:tblPrEx>
          <w:tblCellMar>
            <w:top w:w="0" w:type="dxa"/>
            <w:bottom w:w="0" w:type="dxa"/>
          </w:tblCellMar>
        </w:tblPrEx>
        <w:trPr>
          <w:trHeight w:val="1142"/>
        </w:trPr>
        <w:tc>
          <w:tcPr>
            <w:tcW w:w="1712"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主題</w:t>
            </w:r>
          </w:p>
          <w:p w:rsidR="00DB353B" w:rsidRDefault="00A87F71">
            <w:pPr>
              <w:snapToGrid w:val="0"/>
              <w:spacing w:line="400" w:lineRule="exact"/>
              <w:jc w:val="center"/>
              <w:rPr>
                <w:b/>
                <w:bCs/>
                <w:szCs w:val="28"/>
              </w:rPr>
            </w:pPr>
            <w:r>
              <w:rPr>
                <w:b/>
                <w:bCs/>
                <w:szCs w:val="28"/>
              </w:rPr>
              <w:t>農產品</w:t>
            </w:r>
          </w:p>
          <w:p w:rsidR="00DB353B" w:rsidRDefault="00A87F71">
            <w:pPr>
              <w:snapToGrid w:val="0"/>
              <w:spacing w:line="400" w:lineRule="exact"/>
              <w:jc w:val="center"/>
              <w:rPr>
                <w:b/>
                <w:bCs/>
                <w:sz w:val="20"/>
                <w:szCs w:val="20"/>
              </w:rPr>
            </w:pPr>
            <w:r>
              <w:rPr>
                <w:b/>
                <w:bCs/>
                <w:sz w:val="20"/>
                <w:szCs w:val="20"/>
              </w:rPr>
              <w:t>（至少</w:t>
            </w:r>
            <w:r>
              <w:rPr>
                <w:b/>
                <w:bCs/>
                <w:sz w:val="20"/>
                <w:szCs w:val="20"/>
              </w:rPr>
              <w:t>1</w:t>
            </w:r>
            <w:r>
              <w:rPr>
                <w:b/>
                <w:bCs/>
                <w:sz w:val="20"/>
                <w:szCs w:val="20"/>
              </w:rPr>
              <w:t>種）</w:t>
            </w:r>
          </w:p>
        </w:tc>
        <w:tc>
          <w:tcPr>
            <w:tcW w:w="7926"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snapToGrid w:val="0"/>
              <w:spacing w:before="190" w:line="520" w:lineRule="exact"/>
              <w:jc w:val="both"/>
              <w:rPr>
                <w:szCs w:val="28"/>
              </w:rPr>
            </w:pPr>
            <w:r>
              <w:rPr>
                <w:szCs w:val="28"/>
              </w:rPr>
              <w:t>品項：</w:t>
            </w:r>
            <w:r>
              <w:rPr>
                <w:szCs w:val="28"/>
              </w:rPr>
              <w:t xml:space="preserve">____________________________ </w:t>
            </w:r>
          </w:p>
          <w:p w:rsidR="00DB353B" w:rsidRDefault="00A87F71">
            <w:pPr>
              <w:snapToGrid w:val="0"/>
              <w:spacing w:line="400" w:lineRule="exact"/>
              <w:jc w:val="both"/>
              <w:rPr>
                <w:sz w:val="24"/>
              </w:rPr>
            </w:pPr>
            <w:r>
              <w:rPr>
                <w:sz w:val="24"/>
              </w:rPr>
              <w:t>（請以該品項聚焦規劃整體教學內容，如有必要</w:t>
            </w:r>
            <w:r>
              <w:rPr>
                <w:sz w:val="24"/>
              </w:rPr>
              <w:t>(</w:t>
            </w:r>
            <w:r>
              <w:rPr>
                <w:sz w:val="24"/>
              </w:rPr>
              <w:t>例如與該品項有在地、飲食消費及文化相關性等</w:t>
            </w:r>
            <w:r>
              <w:rPr>
                <w:sz w:val="24"/>
              </w:rPr>
              <w:t>)</w:t>
            </w:r>
            <w:r>
              <w:rPr>
                <w:sz w:val="24"/>
              </w:rPr>
              <w:t>，可與其它相關品項連結。）</w:t>
            </w:r>
          </w:p>
        </w:tc>
      </w:tr>
      <w:tr w:rsidR="00DB353B">
        <w:tblPrEx>
          <w:tblCellMar>
            <w:top w:w="0" w:type="dxa"/>
            <w:bottom w:w="0" w:type="dxa"/>
          </w:tblCellMar>
        </w:tblPrEx>
        <w:trPr>
          <w:trHeight w:val="2716"/>
        </w:trPr>
        <w:tc>
          <w:tcPr>
            <w:tcW w:w="1712"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00" w:lineRule="exact"/>
              <w:jc w:val="center"/>
              <w:rPr>
                <w:b/>
                <w:bCs/>
                <w:szCs w:val="28"/>
              </w:rPr>
            </w:pPr>
            <w:r>
              <w:rPr>
                <w:b/>
                <w:bCs/>
                <w:szCs w:val="28"/>
              </w:rPr>
              <w:t>概念面項</w:t>
            </w:r>
          </w:p>
        </w:tc>
        <w:tc>
          <w:tcPr>
            <w:tcW w:w="3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line="520" w:lineRule="exact"/>
              <w:jc w:val="both"/>
            </w:pPr>
            <w:r>
              <w:rPr>
                <w:rFonts w:ascii="標楷體" w:hAnsi="標楷體"/>
                <w:szCs w:val="28"/>
              </w:rPr>
              <w:t>■</w:t>
            </w:r>
            <w:r>
              <w:rPr>
                <w:szCs w:val="28"/>
              </w:rPr>
              <w:t>農業生產與環境</w:t>
            </w:r>
          </w:p>
          <w:p w:rsidR="00DB353B" w:rsidRDefault="00A87F71">
            <w:pPr>
              <w:snapToGrid w:val="0"/>
              <w:spacing w:line="520" w:lineRule="exact"/>
              <w:jc w:val="both"/>
              <w:rPr>
                <w:szCs w:val="28"/>
              </w:rPr>
            </w:pPr>
            <w:r>
              <w:rPr>
                <w:szCs w:val="28"/>
              </w:rPr>
              <w:t>□</w:t>
            </w:r>
            <w:r>
              <w:rPr>
                <w:szCs w:val="28"/>
              </w:rPr>
              <w:t>飲食健康與消費</w:t>
            </w:r>
          </w:p>
          <w:p w:rsidR="00DB353B" w:rsidRDefault="00A87F71">
            <w:pPr>
              <w:snapToGrid w:val="0"/>
              <w:spacing w:after="114" w:line="520" w:lineRule="exact"/>
              <w:jc w:val="both"/>
              <w:rPr>
                <w:szCs w:val="28"/>
              </w:rPr>
            </w:pPr>
            <w:r>
              <w:rPr>
                <w:szCs w:val="28"/>
              </w:rPr>
              <w:t>□</w:t>
            </w:r>
            <w:r>
              <w:rPr>
                <w:szCs w:val="28"/>
              </w:rPr>
              <w:t>飲食生活與文化</w:t>
            </w:r>
          </w:p>
          <w:p w:rsidR="00DB353B" w:rsidRDefault="00A87F71">
            <w:pPr>
              <w:snapToGrid w:val="0"/>
              <w:spacing w:line="400" w:lineRule="exact"/>
              <w:jc w:val="both"/>
            </w:pPr>
            <w:r>
              <w:rPr>
                <w:sz w:val="24"/>
              </w:rPr>
              <w:t>（至少選擇</w:t>
            </w:r>
            <w:r>
              <w:rPr>
                <w:sz w:val="24"/>
              </w:rPr>
              <w:t>2</w:t>
            </w:r>
            <w:r>
              <w:rPr>
                <w:sz w:val="24"/>
              </w:rPr>
              <w:t>個面項</w:t>
            </w:r>
            <w:r>
              <w:rPr>
                <w:sz w:val="24"/>
              </w:rPr>
              <w:t>(</w:t>
            </w:r>
            <w:r>
              <w:rPr>
                <w:sz w:val="24"/>
              </w:rPr>
              <w:t>農業生產與環境為必選</w:t>
            </w:r>
            <w:r>
              <w:rPr>
                <w:sz w:val="24"/>
              </w:rPr>
              <w:t>)</w:t>
            </w:r>
            <w:r>
              <w:rPr>
                <w:sz w:val="24"/>
              </w:rPr>
              <w:t>，及就其「學習內容」發展教學內容。）</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食農教育</w:t>
            </w:r>
          </w:p>
          <w:p w:rsidR="00DB353B" w:rsidRDefault="00A87F71">
            <w:pPr>
              <w:snapToGrid w:val="0"/>
              <w:spacing w:line="400" w:lineRule="exact"/>
              <w:jc w:val="center"/>
            </w:pPr>
            <w:r>
              <w:rPr>
                <w:b/>
                <w:bCs/>
                <w:szCs w:val="28"/>
              </w:rPr>
              <w:t>學習內容</w:t>
            </w:r>
          </w:p>
        </w:tc>
        <w:tc>
          <w:tcPr>
            <w:tcW w:w="340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widowControl/>
              <w:spacing w:line="520" w:lineRule="exact"/>
              <w:rPr>
                <w:szCs w:val="28"/>
              </w:rPr>
            </w:pPr>
            <w:r>
              <w:rPr>
                <w:szCs w:val="28"/>
              </w:rPr>
              <w:t>1. ________________</w:t>
            </w:r>
          </w:p>
          <w:p w:rsidR="00DB353B" w:rsidRDefault="00A87F71">
            <w:pPr>
              <w:widowControl/>
              <w:spacing w:line="520" w:lineRule="exact"/>
              <w:rPr>
                <w:szCs w:val="28"/>
              </w:rPr>
            </w:pPr>
            <w:r>
              <w:rPr>
                <w:szCs w:val="28"/>
              </w:rPr>
              <w:t>2. ________________</w:t>
            </w:r>
          </w:p>
          <w:p w:rsidR="00DB353B" w:rsidRDefault="00A87F71">
            <w:pPr>
              <w:widowControl/>
              <w:spacing w:line="520" w:lineRule="exact"/>
              <w:rPr>
                <w:szCs w:val="28"/>
              </w:rPr>
            </w:pPr>
            <w:r>
              <w:rPr>
                <w:szCs w:val="28"/>
              </w:rPr>
              <w:t>3. ________________</w:t>
            </w:r>
          </w:p>
          <w:p w:rsidR="00DB353B" w:rsidRDefault="00DB353B">
            <w:pPr>
              <w:snapToGrid w:val="0"/>
              <w:spacing w:line="400" w:lineRule="exact"/>
              <w:rPr>
                <w:sz w:val="24"/>
              </w:rPr>
            </w:pPr>
          </w:p>
          <w:p w:rsidR="00DB353B" w:rsidRDefault="00A87F71">
            <w:pPr>
              <w:snapToGrid w:val="0"/>
              <w:spacing w:line="400" w:lineRule="exact"/>
              <w:jc w:val="both"/>
              <w:rPr>
                <w:sz w:val="24"/>
              </w:rPr>
            </w:pPr>
            <w:r>
              <w:rPr>
                <w:sz w:val="24"/>
              </w:rPr>
              <w:t>（請參考第</w:t>
            </w:r>
            <w:r>
              <w:rPr>
                <w:sz w:val="24"/>
              </w:rPr>
              <w:t>3-4</w:t>
            </w:r>
            <w:r>
              <w:rPr>
                <w:sz w:val="24"/>
              </w:rPr>
              <w:t>頁，條列所選「三面」對應的「學習內容」）</w:t>
            </w:r>
          </w:p>
        </w:tc>
      </w:tr>
      <w:tr w:rsidR="00DB353B">
        <w:tblPrEx>
          <w:tblCellMar>
            <w:top w:w="0" w:type="dxa"/>
            <w:bottom w:w="0" w:type="dxa"/>
          </w:tblCellMar>
        </w:tblPrEx>
        <w:tc>
          <w:tcPr>
            <w:tcW w:w="1712"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學習者</w:t>
            </w:r>
          </w:p>
          <w:p w:rsidR="00DB353B" w:rsidRDefault="00A87F71">
            <w:pPr>
              <w:snapToGrid w:val="0"/>
              <w:spacing w:line="400" w:lineRule="exact"/>
              <w:jc w:val="center"/>
              <w:rPr>
                <w:b/>
                <w:bCs/>
                <w:szCs w:val="28"/>
              </w:rPr>
            </w:pPr>
            <w:r>
              <w:rPr>
                <w:b/>
                <w:bCs/>
                <w:szCs w:val="28"/>
              </w:rPr>
              <w:t>不同年齡與發展階段</w:t>
            </w:r>
          </w:p>
        </w:tc>
        <w:tc>
          <w:tcPr>
            <w:tcW w:w="7926"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snapToGrid w:val="0"/>
              <w:spacing w:before="190" w:line="520" w:lineRule="exact"/>
              <w:rPr>
                <w:szCs w:val="28"/>
              </w:rPr>
            </w:pPr>
            <w:r>
              <w:rPr>
                <w:szCs w:val="28"/>
              </w:rPr>
              <w:t>年齡與發展階段：</w:t>
            </w:r>
            <w:r>
              <w:rPr>
                <w:szCs w:val="28"/>
              </w:rPr>
              <w:t>________________________</w:t>
            </w:r>
          </w:p>
        </w:tc>
      </w:tr>
      <w:tr w:rsidR="00DB353B">
        <w:tblPrEx>
          <w:tblCellMar>
            <w:top w:w="0" w:type="dxa"/>
            <w:bottom w:w="0" w:type="dxa"/>
          </w:tblCellMar>
        </w:tblPrEx>
        <w:trPr>
          <w:trHeight w:val="781"/>
        </w:trPr>
        <w:tc>
          <w:tcPr>
            <w:tcW w:w="1712"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t>教案名稱</w:t>
            </w:r>
          </w:p>
        </w:tc>
        <w:tc>
          <w:tcPr>
            <w:tcW w:w="7926"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DB353B">
            <w:pPr>
              <w:snapToGrid w:val="0"/>
              <w:spacing w:line="520" w:lineRule="exact"/>
              <w:rPr>
                <w:szCs w:val="28"/>
              </w:rPr>
            </w:pPr>
          </w:p>
        </w:tc>
      </w:tr>
      <w:tr w:rsidR="00DB353B">
        <w:tblPrEx>
          <w:tblCellMar>
            <w:top w:w="0" w:type="dxa"/>
            <w:bottom w:w="0" w:type="dxa"/>
          </w:tblCellMar>
        </w:tblPrEx>
        <w:trPr>
          <w:trHeight w:val="2851"/>
        </w:trPr>
        <w:tc>
          <w:tcPr>
            <w:tcW w:w="1712" w:type="dxa"/>
            <w:tcBorders>
              <w:top w:val="single" w:sz="4" w:space="0" w:color="000000"/>
              <w:left w:val="single" w:sz="18" w:space="0" w:color="000000"/>
              <w:bottom w:val="single" w:sz="8"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520" w:lineRule="exact"/>
              <w:jc w:val="center"/>
              <w:rPr>
                <w:b/>
                <w:bCs/>
                <w:szCs w:val="28"/>
              </w:rPr>
            </w:pPr>
            <w:r>
              <w:rPr>
                <w:b/>
                <w:bCs/>
                <w:szCs w:val="28"/>
              </w:rPr>
              <w:t>教學理念</w:t>
            </w:r>
          </w:p>
        </w:tc>
        <w:tc>
          <w:tcPr>
            <w:tcW w:w="7926" w:type="dxa"/>
            <w:gridSpan w:val="7"/>
            <w:tcBorders>
              <w:top w:val="single" w:sz="4" w:space="0" w:color="000000"/>
              <w:left w:val="single" w:sz="4" w:space="0" w:color="000000"/>
              <w:bottom w:val="single" w:sz="8" w:space="0" w:color="000000"/>
              <w:right w:val="single" w:sz="18" w:space="0" w:color="000000"/>
            </w:tcBorders>
            <w:shd w:val="clear" w:color="auto" w:fill="auto"/>
            <w:tcMar>
              <w:top w:w="0" w:type="dxa"/>
              <w:left w:w="108" w:type="dxa"/>
              <w:bottom w:w="0" w:type="dxa"/>
              <w:right w:w="108" w:type="dxa"/>
            </w:tcMar>
          </w:tcPr>
          <w:p w:rsidR="00DB353B" w:rsidRDefault="00A87F71">
            <w:pPr>
              <w:widowControl/>
              <w:spacing w:line="520" w:lineRule="exact"/>
              <w:jc w:val="both"/>
              <w:rPr>
                <w:szCs w:val="28"/>
              </w:rPr>
            </w:pPr>
            <w:r>
              <w:rPr>
                <w:szCs w:val="28"/>
              </w:rPr>
              <w:t xml:space="preserve">1. </w:t>
            </w:r>
            <w:r>
              <w:rPr>
                <w:szCs w:val="28"/>
              </w:rPr>
              <w:t>_________________________________________________</w:t>
            </w:r>
          </w:p>
          <w:p w:rsidR="00DB353B" w:rsidRDefault="00A87F71">
            <w:pPr>
              <w:widowControl/>
              <w:spacing w:line="520" w:lineRule="exact"/>
              <w:jc w:val="both"/>
              <w:rPr>
                <w:szCs w:val="28"/>
              </w:rPr>
            </w:pPr>
            <w:r>
              <w:rPr>
                <w:szCs w:val="28"/>
              </w:rPr>
              <w:t>2. _________________________________________________</w:t>
            </w:r>
          </w:p>
          <w:p w:rsidR="00DB353B" w:rsidRDefault="00A87F71">
            <w:pPr>
              <w:widowControl/>
              <w:spacing w:line="520" w:lineRule="exact"/>
              <w:jc w:val="both"/>
              <w:rPr>
                <w:szCs w:val="28"/>
              </w:rPr>
            </w:pPr>
            <w:r>
              <w:rPr>
                <w:szCs w:val="28"/>
              </w:rPr>
              <w:t>3. _________________________________________________</w:t>
            </w:r>
          </w:p>
          <w:p w:rsidR="00DB353B" w:rsidRDefault="00DB353B">
            <w:pPr>
              <w:widowControl/>
              <w:spacing w:line="520" w:lineRule="exact"/>
              <w:jc w:val="both"/>
              <w:rPr>
                <w:szCs w:val="28"/>
              </w:rPr>
            </w:pPr>
          </w:p>
          <w:p w:rsidR="00DB353B" w:rsidRDefault="00A87F71">
            <w:pPr>
              <w:widowControl/>
              <w:spacing w:line="400" w:lineRule="exact"/>
              <w:jc w:val="both"/>
              <w:rPr>
                <w:sz w:val="24"/>
              </w:rPr>
            </w:pPr>
            <w:r>
              <w:rPr>
                <w:sz w:val="24"/>
              </w:rPr>
              <w:t>（說明為何選擇該教學主題、農產品、學習者之年齡等推廣食農教育，以及與在地相關產業及資源的連結性等。）</w:t>
            </w:r>
          </w:p>
        </w:tc>
      </w:tr>
      <w:tr w:rsidR="00DB353B">
        <w:tblPrEx>
          <w:tblCellMar>
            <w:top w:w="0" w:type="dxa"/>
            <w:bottom w:w="0" w:type="dxa"/>
          </w:tblCellMar>
        </w:tblPrEx>
        <w:tc>
          <w:tcPr>
            <w:tcW w:w="1712" w:type="dxa"/>
            <w:tcBorders>
              <w:top w:val="single" w:sz="8" w:space="0" w:color="000000"/>
              <w:left w:val="single" w:sz="1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DB353B" w:rsidRDefault="00A87F71">
            <w:pPr>
              <w:snapToGrid w:val="0"/>
              <w:spacing w:line="520" w:lineRule="exact"/>
              <w:jc w:val="center"/>
              <w:rPr>
                <w:b/>
                <w:bCs/>
                <w:szCs w:val="28"/>
              </w:rPr>
            </w:pPr>
            <w:r>
              <w:rPr>
                <w:b/>
                <w:bCs/>
                <w:szCs w:val="28"/>
              </w:rPr>
              <w:t>計畫目標</w:t>
            </w:r>
          </w:p>
        </w:tc>
        <w:tc>
          <w:tcPr>
            <w:tcW w:w="7926" w:type="dxa"/>
            <w:gridSpan w:val="7"/>
            <w:tcBorders>
              <w:top w:val="single" w:sz="8"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tcPr>
          <w:p w:rsidR="00DB353B" w:rsidRDefault="00A87F71">
            <w:pPr>
              <w:widowControl/>
              <w:spacing w:line="520" w:lineRule="exact"/>
              <w:jc w:val="both"/>
              <w:rPr>
                <w:szCs w:val="28"/>
              </w:rPr>
            </w:pPr>
            <w:r>
              <w:rPr>
                <w:szCs w:val="28"/>
              </w:rPr>
              <w:t xml:space="preserve">1. </w:t>
            </w:r>
            <w:r>
              <w:rPr>
                <w:szCs w:val="28"/>
              </w:rPr>
              <w:t>_________________________________________________</w:t>
            </w:r>
          </w:p>
          <w:p w:rsidR="00DB353B" w:rsidRDefault="00A87F71">
            <w:pPr>
              <w:widowControl/>
              <w:spacing w:line="520" w:lineRule="exact"/>
              <w:jc w:val="both"/>
              <w:rPr>
                <w:szCs w:val="28"/>
              </w:rPr>
            </w:pPr>
            <w:r>
              <w:rPr>
                <w:szCs w:val="28"/>
              </w:rPr>
              <w:lastRenderedPageBreak/>
              <w:t>2. _________________________________________________</w:t>
            </w:r>
          </w:p>
          <w:p w:rsidR="00DB353B" w:rsidRDefault="00A87F71">
            <w:pPr>
              <w:widowControl/>
              <w:spacing w:line="520" w:lineRule="exact"/>
              <w:jc w:val="both"/>
              <w:rPr>
                <w:szCs w:val="28"/>
              </w:rPr>
            </w:pPr>
            <w:r>
              <w:rPr>
                <w:szCs w:val="28"/>
              </w:rPr>
              <w:t>3. _________________________________________________</w:t>
            </w:r>
          </w:p>
          <w:p w:rsidR="00DB353B" w:rsidRDefault="00A87F71">
            <w:pPr>
              <w:widowControl/>
              <w:spacing w:line="400" w:lineRule="exact"/>
              <w:jc w:val="both"/>
            </w:pPr>
            <w:r>
              <w:rPr>
                <w:sz w:val="24"/>
              </w:rPr>
              <w:t>（說明希望學習者能獲得或瞭解什麼知能，並運用於生活中哪些方面？透過食農教學，希望協助單位</w:t>
            </w:r>
            <w:r>
              <w:rPr>
                <w:sz w:val="24"/>
              </w:rPr>
              <w:t>/</w:t>
            </w:r>
            <w:r>
              <w:rPr>
                <w:sz w:val="24"/>
              </w:rPr>
              <w:t>團體</w:t>
            </w:r>
            <w:r>
              <w:rPr>
                <w:sz w:val="24"/>
              </w:rPr>
              <w:t>/</w:t>
            </w:r>
            <w:r>
              <w:rPr>
                <w:sz w:val="24"/>
              </w:rPr>
              <w:t>人員增進什麼能力？從而深耕哪些經營項目？促進哪些地方產業的發展等。）</w:t>
            </w:r>
          </w:p>
        </w:tc>
      </w:tr>
      <w:tr w:rsidR="00DB353B">
        <w:tblPrEx>
          <w:tblCellMar>
            <w:top w:w="0" w:type="dxa"/>
            <w:bottom w:w="0" w:type="dxa"/>
          </w:tblCellMar>
        </w:tblPrEx>
        <w:trPr>
          <w:trHeight w:val="75"/>
        </w:trPr>
        <w:tc>
          <w:tcPr>
            <w:tcW w:w="1712" w:type="dxa"/>
            <w:vMerge w:val="restart"/>
            <w:tcBorders>
              <w:top w:val="single" w:sz="8"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bCs/>
                <w:szCs w:val="28"/>
              </w:rPr>
            </w:pPr>
            <w:r>
              <w:rPr>
                <w:b/>
                <w:bCs/>
                <w:szCs w:val="28"/>
              </w:rPr>
              <w:lastRenderedPageBreak/>
              <w:t>預定實施場次</w:t>
            </w:r>
          </w:p>
        </w:tc>
        <w:tc>
          <w:tcPr>
            <w:tcW w:w="1123" w:type="dxa"/>
            <w:vMerge w:val="restart"/>
            <w:tcBorders>
              <w:top w:val="single" w:sz="8"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widowControl/>
              <w:spacing w:line="520" w:lineRule="exact"/>
              <w:jc w:val="center"/>
              <w:rPr>
                <w:b/>
                <w:szCs w:val="28"/>
              </w:rPr>
            </w:pPr>
            <w:r>
              <w:rPr>
                <w:b/>
                <w:szCs w:val="28"/>
              </w:rPr>
              <w:t>場次一</w:t>
            </w:r>
          </w:p>
        </w:tc>
        <w:tc>
          <w:tcPr>
            <w:tcW w:w="993" w:type="dxa"/>
            <w:tcBorders>
              <w:top w:val="single" w:sz="8"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widowControl/>
              <w:spacing w:line="520" w:lineRule="exact"/>
              <w:jc w:val="center"/>
              <w:rPr>
                <w:b/>
                <w:szCs w:val="28"/>
              </w:rPr>
            </w:pPr>
            <w:r>
              <w:rPr>
                <w:b/>
                <w:szCs w:val="28"/>
              </w:rPr>
              <w:t>日期</w:t>
            </w:r>
          </w:p>
        </w:tc>
        <w:tc>
          <w:tcPr>
            <w:tcW w:w="5810" w:type="dxa"/>
            <w:gridSpan w:val="5"/>
            <w:tcBorders>
              <w:top w:val="single" w:sz="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widowControl/>
              <w:spacing w:line="520" w:lineRule="exact"/>
              <w:rPr>
                <w:color w:val="000000"/>
                <w:szCs w:val="28"/>
              </w:rPr>
            </w:pPr>
            <w:r>
              <w:rPr>
                <w:color w:val="000000"/>
                <w:szCs w:val="28"/>
              </w:rPr>
              <w:t>112</w:t>
            </w:r>
            <w:r>
              <w:rPr>
                <w:color w:val="000000"/>
                <w:szCs w:val="28"/>
              </w:rPr>
              <w:t>年</w:t>
            </w:r>
            <w:r>
              <w:rPr>
                <w:color w:val="000000"/>
                <w:szCs w:val="28"/>
              </w:rPr>
              <w:t>____</w:t>
            </w:r>
            <w:r>
              <w:rPr>
                <w:color w:val="000000"/>
                <w:szCs w:val="28"/>
              </w:rPr>
              <w:t>月</w:t>
            </w:r>
            <w:r>
              <w:rPr>
                <w:color w:val="000000"/>
                <w:szCs w:val="28"/>
              </w:rPr>
              <w:t>_____</w:t>
            </w:r>
            <w:r>
              <w:rPr>
                <w:color w:val="000000"/>
                <w:szCs w:val="28"/>
              </w:rPr>
              <w:t>日</w:t>
            </w:r>
          </w:p>
        </w:tc>
      </w:tr>
      <w:tr w:rsidR="00DB353B">
        <w:tblPrEx>
          <w:tblCellMar>
            <w:top w:w="0" w:type="dxa"/>
            <w:bottom w:w="0" w:type="dxa"/>
          </w:tblCellMar>
        </w:tblPrEx>
        <w:trPr>
          <w:trHeight w:val="75"/>
        </w:trPr>
        <w:tc>
          <w:tcPr>
            <w:tcW w:w="1712" w:type="dxa"/>
            <w:vMerge/>
            <w:tcBorders>
              <w:top w:val="single" w:sz="8"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DB353B">
            <w:pPr>
              <w:snapToGrid w:val="0"/>
              <w:spacing w:line="520" w:lineRule="exact"/>
              <w:jc w:val="center"/>
              <w:rPr>
                <w:b/>
                <w:bCs/>
                <w:szCs w:val="28"/>
              </w:rPr>
            </w:pPr>
          </w:p>
        </w:tc>
        <w:tc>
          <w:tcPr>
            <w:tcW w:w="1123" w:type="dxa"/>
            <w:vMerge/>
            <w:tcBorders>
              <w:top w:val="single" w:sz="8"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DB353B">
            <w:pPr>
              <w:widowControl/>
              <w:spacing w:line="520" w:lineRule="exact"/>
              <w:jc w:val="center"/>
              <w:rPr>
                <w:b/>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widowControl/>
              <w:spacing w:line="520" w:lineRule="exact"/>
              <w:jc w:val="center"/>
              <w:rPr>
                <w:b/>
                <w:szCs w:val="28"/>
              </w:rPr>
            </w:pPr>
            <w:r>
              <w:rPr>
                <w:b/>
                <w:szCs w:val="28"/>
              </w:rPr>
              <w:t>地點</w:t>
            </w:r>
          </w:p>
        </w:tc>
        <w:tc>
          <w:tcPr>
            <w:tcW w:w="581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DB353B">
            <w:pPr>
              <w:widowControl/>
              <w:spacing w:line="520" w:lineRule="exact"/>
              <w:rPr>
                <w:color w:val="000000"/>
                <w:szCs w:val="28"/>
              </w:rPr>
            </w:pPr>
          </w:p>
        </w:tc>
      </w:tr>
      <w:tr w:rsidR="00DB353B">
        <w:tblPrEx>
          <w:tblCellMar>
            <w:top w:w="0" w:type="dxa"/>
            <w:bottom w:w="0" w:type="dxa"/>
          </w:tblCellMar>
        </w:tblPrEx>
        <w:trPr>
          <w:trHeight w:val="75"/>
        </w:trPr>
        <w:tc>
          <w:tcPr>
            <w:tcW w:w="1712" w:type="dxa"/>
            <w:vMerge/>
            <w:tcBorders>
              <w:top w:val="single" w:sz="8"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DB353B">
            <w:pPr>
              <w:snapToGrid w:val="0"/>
              <w:spacing w:line="520" w:lineRule="exact"/>
              <w:jc w:val="center"/>
              <w:rPr>
                <w:b/>
                <w:bCs/>
                <w:szCs w:val="28"/>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widowControl/>
              <w:spacing w:line="520" w:lineRule="exact"/>
              <w:jc w:val="center"/>
              <w:rPr>
                <w:b/>
                <w:szCs w:val="28"/>
              </w:rPr>
            </w:pPr>
            <w:r>
              <w:rPr>
                <w:b/>
                <w:szCs w:val="28"/>
              </w:rPr>
              <w:t>場次二</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widowControl/>
              <w:spacing w:line="520" w:lineRule="exact"/>
              <w:jc w:val="center"/>
              <w:rPr>
                <w:b/>
                <w:szCs w:val="28"/>
              </w:rPr>
            </w:pPr>
            <w:r>
              <w:rPr>
                <w:b/>
                <w:szCs w:val="28"/>
              </w:rPr>
              <w:t>日期</w:t>
            </w:r>
          </w:p>
        </w:tc>
        <w:tc>
          <w:tcPr>
            <w:tcW w:w="581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widowControl/>
              <w:spacing w:line="520" w:lineRule="exact"/>
              <w:rPr>
                <w:color w:val="000000"/>
                <w:szCs w:val="28"/>
              </w:rPr>
            </w:pPr>
            <w:r>
              <w:rPr>
                <w:color w:val="000000"/>
                <w:szCs w:val="28"/>
              </w:rPr>
              <w:t>112</w:t>
            </w:r>
            <w:r>
              <w:rPr>
                <w:color w:val="000000"/>
                <w:szCs w:val="28"/>
              </w:rPr>
              <w:t>年</w:t>
            </w:r>
            <w:r>
              <w:rPr>
                <w:color w:val="000000"/>
                <w:szCs w:val="28"/>
              </w:rPr>
              <w:t>____</w:t>
            </w:r>
            <w:r>
              <w:rPr>
                <w:color w:val="000000"/>
                <w:szCs w:val="28"/>
              </w:rPr>
              <w:t>月</w:t>
            </w:r>
            <w:r>
              <w:rPr>
                <w:color w:val="000000"/>
                <w:szCs w:val="28"/>
              </w:rPr>
              <w:t>_____</w:t>
            </w:r>
            <w:r>
              <w:rPr>
                <w:color w:val="000000"/>
                <w:szCs w:val="28"/>
              </w:rPr>
              <w:t>日</w:t>
            </w:r>
          </w:p>
        </w:tc>
      </w:tr>
      <w:tr w:rsidR="00DB353B">
        <w:tblPrEx>
          <w:tblCellMar>
            <w:top w:w="0" w:type="dxa"/>
            <w:bottom w:w="0" w:type="dxa"/>
          </w:tblCellMar>
        </w:tblPrEx>
        <w:trPr>
          <w:trHeight w:val="430"/>
        </w:trPr>
        <w:tc>
          <w:tcPr>
            <w:tcW w:w="1712" w:type="dxa"/>
            <w:vMerge/>
            <w:tcBorders>
              <w:top w:val="single" w:sz="8"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DB353B">
            <w:pPr>
              <w:snapToGrid w:val="0"/>
              <w:spacing w:line="520" w:lineRule="exact"/>
              <w:jc w:val="center"/>
              <w:rPr>
                <w:b/>
                <w:bCs/>
                <w:szCs w:val="28"/>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DB353B">
            <w:pPr>
              <w:widowControl/>
              <w:spacing w:line="520" w:lineRule="exact"/>
              <w:jc w:val="center"/>
              <w:rPr>
                <w:b/>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widowControl/>
              <w:spacing w:line="520" w:lineRule="exact"/>
              <w:jc w:val="center"/>
              <w:rPr>
                <w:b/>
                <w:szCs w:val="28"/>
              </w:rPr>
            </w:pPr>
            <w:r>
              <w:rPr>
                <w:b/>
                <w:szCs w:val="28"/>
              </w:rPr>
              <w:t>地點</w:t>
            </w:r>
          </w:p>
        </w:tc>
        <w:tc>
          <w:tcPr>
            <w:tcW w:w="581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DB353B">
            <w:pPr>
              <w:widowControl/>
              <w:spacing w:line="520" w:lineRule="exact"/>
              <w:rPr>
                <w:color w:val="000000"/>
                <w:szCs w:val="28"/>
              </w:rPr>
            </w:pPr>
          </w:p>
        </w:tc>
      </w:tr>
      <w:tr w:rsidR="00DB353B">
        <w:tblPrEx>
          <w:tblCellMar>
            <w:top w:w="0" w:type="dxa"/>
            <w:bottom w:w="0" w:type="dxa"/>
          </w:tblCellMar>
        </w:tblPrEx>
        <w:trPr>
          <w:trHeight w:val="534"/>
        </w:trPr>
        <w:tc>
          <w:tcPr>
            <w:tcW w:w="9638" w:type="dxa"/>
            <w:gridSpan w:val="8"/>
            <w:tcBorders>
              <w:top w:val="single" w:sz="4" w:space="0" w:color="000000"/>
              <w:left w:val="single" w:sz="18" w:space="0" w:color="000000"/>
              <w:bottom w:val="single" w:sz="18" w:space="0" w:color="000000"/>
              <w:right w:val="single" w:sz="18"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both"/>
              <w:rPr>
                <w:szCs w:val="28"/>
              </w:rPr>
            </w:pPr>
            <w:r>
              <w:rPr>
                <w:szCs w:val="28"/>
              </w:rPr>
              <w:t>*</w:t>
            </w:r>
            <w:r>
              <w:rPr>
                <w:szCs w:val="28"/>
              </w:rPr>
              <w:t>各單位應以同一套教材及教學內容進行至少</w:t>
            </w:r>
            <w:r>
              <w:rPr>
                <w:szCs w:val="28"/>
              </w:rPr>
              <w:t>2</w:t>
            </w:r>
            <w:r>
              <w:rPr>
                <w:szCs w:val="28"/>
              </w:rPr>
              <w:t>場次體驗學習活動或課程，並作滾動式改善與調整，於結案時繳交調整後之內容；過程中本計畫將安排查訪員隨時訪視或輔導，協助優化教學內容。</w:t>
            </w:r>
          </w:p>
        </w:tc>
      </w:tr>
      <w:tr w:rsidR="00DB353B">
        <w:tblPrEx>
          <w:tblCellMar>
            <w:top w:w="0" w:type="dxa"/>
            <w:bottom w:w="0" w:type="dxa"/>
          </w:tblCellMar>
        </w:tblPrEx>
        <w:trPr>
          <w:trHeight w:val="534"/>
        </w:trPr>
        <w:tc>
          <w:tcPr>
            <w:tcW w:w="9638" w:type="dxa"/>
            <w:gridSpan w:val="8"/>
            <w:tcBorders>
              <w:top w:val="single" w:sz="18" w:space="0" w:color="000000"/>
              <w:left w:val="single" w:sz="18" w:space="0" w:color="000000"/>
              <w:bottom w:val="single" w:sz="18" w:space="0" w:color="000000"/>
              <w:right w:val="single" w:sz="18" w:space="0" w:color="000000"/>
            </w:tcBorders>
            <w:shd w:val="clear" w:color="auto" w:fill="D9D9D9"/>
            <w:tcMar>
              <w:top w:w="0" w:type="dxa"/>
              <w:left w:w="108" w:type="dxa"/>
              <w:bottom w:w="0" w:type="dxa"/>
              <w:right w:w="108" w:type="dxa"/>
            </w:tcMar>
            <w:vAlign w:val="center"/>
          </w:tcPr>
          <w:p w:rsidR="00DB353B" w:rsidRDefault="00A87F71">
            <w:pPr>
              <w:snapToGrid w:val="0"/>
              <w:spacing w:before="76" w:after="76" w:line="480" w:lineRule="exact"/>
              <w:jc w:val="center"/>
              <w:rPr>
                <w:b/>
                <w:sz w:val="32"/>
                <w:szCs w:val="32"/>
              </w:rPr>
            </w:pPr>
            <w:r>
              <w:rPr>
                <w:b/>
                <w:sz w:val="32"/>
                <w:szCs w:val="32"/>
              </w:rPr>
              <w:t>教學大綱（草案）</w:t>
            </w:r>
          </w:p>
        </w:tc>
      </w:tr>
      <w:tr w:rsidR="00DB353B">
        <w:tblPrEx>
          <w:tblCellMar>
            <w:top w:w="0" w:type="dxa"/>
            <w:bottom w:w="0" w:type="dxa"/>
          </w:tblCellMar>
        </w:tblPrEx>
        <w:trPr>
          <w:trHeight w:val="1493"/>
        </w:trPr>
        <w:tc>
          <w:tcPr>
            <w:tcW w:w="1712" w:type="dxa"/>
            <w:tcBorders>
              <w:top w:val="single" w:sz="18" w:space="0" w:color="000000"/>
              <w:left w:val="single" w:sz="18" w:space="0" w:color="000000"/>
              <w:bottom w:val="single" w:sz="4" w:space="0" w:color="000000"/>
              <w:right w:val="single" w:sz="8" w:space="0" w:color="000000"/>
            </w:tcBorders>
            <w:shd w:val="clear" w:color="auto" w:fill="D9D9D9"/>
            <w:tcMar>
              <w:top w:w="0" w:type="dxa"/>
              <w:left w:w="108" w:type="dxa"/>
              <w:bottom w:w="0" w:type="dxa"/>
              <w:right w:w="108" w:type="dxa"/>
            </w:tcMar>
          </w:tcPr>
          <w:p w:rsidR="00DB353B" w:rsidRDefault="00A87F71">
            <w:pPr>
              <w:snapToGrid w:val="0"/>
              <w:spacing w:after="190" w:line="400" w:lineRule="exact"/>
              <w:jc w:val="center"/>
              <w:rPr>
                <w:b/>
                <w:szCs w:val="28"/>
              </w:rPr>
            </w:pPr>
            <w:r>
              <w:rPr>
                <w:b/>
                <w:szCs w:val="28"/>
              </w:rPr>
              <w:t>教學時間</w:t>
            </w:r>
          </w:p>
        </w:tc>
        <w:tc>
          <w:tcPr>
            <w:tcW w:w="3250" w:type="dxa"/>
            <w:gridSpan w:val="4"/>
            <w:tcBorders>
              <w:top w:val="single" w:sz="18" w:space="0" w:color="000000"/>
              <w:left w:val="single" w:sz="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szCs w:val="28"/>
              </w:rPr>
            </w:pPr>
            <w:r>
              <w:rPr>
                <w:b/>
                <w:szCs w:val="28"/>
              </w:rPr>
              <w:t>教學內容</w:t>
            </w:r>
          </w:p>
          <w:p w:rsidR="00DB353B" w:rsidRDefault="00A87F71">
            <w:pPr>
              <w:snapToGrid w:val="0"/>
              <w:spacing w:line="400" w:lineRule="exact"/>
              <w:jc w:val="both"/>
            </w:pPr>
            <w:r>
              <w:rPr>
                <w:sz w:val="24"/>
              </w:rPr>
              <w:t>（</w:t>
            </w:r>
            <w:r>
              <w:rPr>
                <w:b/>
                <w:sz w:val="24"/>
              </w:rPr>
              <w:t>建議</w:t>
            </w:r>
            <w:r>
              <w:rPr>
                <w:b/>
                <w:sz w:val="24"/>
              </w:rPr>
              <w:t>200-500</w:t>
            </w:r>
            <w:r>
              <w:rPr>
                <w:b/>
                <w:sz w:val="24"/>
              </w:rPr>
              <w:t>字以內</w:t>
            </w:r>
            <w:r>
              <w:rPr>
                <w:sz w:val="24"/>
              </w:rPr>
              <w:t>，請於下欄說明活動</w:t>
            </w:r>
            <w:r>
              <w:rPr>
                <w:sz w:val="24"/>
              </w:rPr>
              <w:t>/</w:t>
            </w:r>
            <w:r>
              <w:rPr>
                <w:sz w:val="24"/>
              </w:rPr>
              <w:t>課程的預計辦理場域、進行方式</w:t>
            </w:r>
            <w:r>
              <w:rPr>
                <w:sz w:val="24"/>
              </w:rPr>
              <w:t>/</w:t>
            </w:r>
            <w:r>
              <w:rPr>
                <w:sz w:val="24"/>
              </w:rPr>
              <w:t>規則、情境、預計操作的道具、注意事項、效果評量方法等）</w:t>
            </w:r>
          </w:p>
        </w:tc>
        <w:tc>
          <w:tcPr>
            <w:tcW w:w="2693" w:type="dxa"/>
            <w:gridSpan w:val="2"/>
            <w:tcBorders>
              <w:top w:val="single" w:sz="18" w:space="0" w:color="000000"/>
              <w:left w:val="single" w:sz="4" w:space="0" w:color="000000"/>
              <w:bottom w:val="single" w:sz="4" w:space="0" w:color="000000"/>
              <w:right w:val="single" w:sz="8"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szCs w:val="28"/>
              </w:rPr>
            </w:pPr>
            <w:r>
              <w:rPr>
                <w:b/>
                <w:szCs w:val="28"/>
              </w:rPr>
              <w:t>參考資料</w:t>
            </w:r>
          </w:p>
          <w:p w:rsidR="00DB353B" w:rsidRDefault="00A87F71">
            <w:pPr>
              <w:snapToGrid w:val="0"/>
              <w:spacing w:line="400" w:lineRule="exact"/>
              <w:jc w:val="both"/>
              <w:rPr>
                <w:sz w:val="24"/>
              </w:rPr>
            </w:pPr>
            <w:r>
              <w:rPr>
                <w:sz w:val="24"/>
              </w:rPr>
              <w:t>（說明活動</w:t>
            </w:r>
            <w:r>
              <w:rPr>
                <w:sz w:val="24"/>
              </w:rPr>
              <w:t>/</w:t>
            </w:r>
            <w:r>
              <w:rPr>
                <w:sz w:val="24"/>
              </w:rPr>
              <w:t>課程中各階段主要運用之教材、網路資源等。）</w:t>
            </w:r>
          </w:p>
          <w:p w:rsidR="00DB353B" w:rsidRDefault="00DB353B">
            <w:pPr>
              <w:snapToGrid w:val="0"/>
              <w:spacing w:line="400" w:lineRule="exact"/>
              <w:jc w:val="both"/>
              <w:rPr>
                <w:sz w:val="24"/>
              </w:rPr>
            </w:pPr>
          </w:p>
          <w:p w:rsidR="00DB353B" w:rsidRDefault="00DB353B">
            <w:pPr>
              <w:snapToGrid w:val="0"/>
              <w:spacing w:line="400" w:lineRule="exact"/>
              <w:jc w:val="both"/>
              <w:rPr>
                <w:szCs w:val="28"/>
              </w:rPr>
            </w:pPr>
          </w:p>
        </w:tc>
        <w:tc>
          <w:tcPr>
            <w:tcW w:w="1983" w:type="dxa"/>
            <w:tcBorders>
              <w:top w:val="single" w:sz="18" w:space="0" w:color="000000"/>
              <w:left w:val="single" w:sz="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rsidR="00DB353B" w:rsidRDefault="00A87F71">
            <w:pPr>
              <w:snapToGrid w:val="0"/>
              <w:spacing w:line="400" w:lineRule="exact"/>
              <w:jc w:val="center"/>
              <w:rPr>
                <w:b/>
                <w:szCs w:val="28"/>
              </w:rPr>
            </w:pPr>
            <w:r>
              <w:rPr>
                <w:b/>
                <w:szCs w:val="28"/>
              </w:rPr>
              <w:t>自製教材名稱（表</w:t>
            </w:r>
            <w:r>
              <w:rPr>
                <w:b/>
                <w:szCs w:val="28"/>
              </w:rPr>
              <w:t>2</w:t>
            </w:r>
            <w:r>
              <w:rPr>
                <w:b/>
                <w:szCs w:val="28"/>
              </w:rPr>
              <w:t>）</w:t>
            </w:r>
          </w:p>
          <w:p w:rsidR="00DB353B" w:rsidRDefault="00A87F71">
            <w:pPr>
              <w:snapToGrid w:val="0"/>
              <w:spacing w:line="400" w:lineRule="exact"/>
              <w:jc w:val="both"/>
              <w:rPr>
                <w:sz w:val="24"/>
              </w:rPr>
            </w:pPr>
            <w:r>
              <w:rPr>
                <w:sz w:val="24"/>
              </w:rPr>
              <w:t>（各單位請至少自行設計</w:t>
            </w:r>
            <w:r>
              <w:rPr>
                <w:sz w:val="24"/>
              </w:rPr>
              <w:t>1</w:t>
            </w:r>
            <w:r>
              <w:rPr>
                <w:sz w:val="24"/>
              </w:rPr>
              <w:t>份教材）</w:t>
            </w:r>
          </w:p>
          <w:p w:rsidR="00DB353B" w:rsidRDefault="00DB353B">
            <w:pPr>
              <w:snapToGrid w:val="0"/>
              <w:spacing w:line="400" w:lineRule="exact"/>
              <w:jc w:val="both"/>
              <w:rPr>
                <w:b/>
                <w:szCs w:val="28"/>
              </w:rPr>
            </w:pPr>
          </w:p>
        </w:tc>
      </w:tr>
      <w:tr w:rsidR="00DB353B">
        <w:tblPrEx>
          <w:tblCellMar>
            <w:top w:w="0" w:type="dxa"/>
            <w:bottom w:w="0" w:type="dxa"/>
          </w:tblCellMar>
        </w:tblPrEx>
        <w:trPr>
          <w:trHeight w:val="4262"/>
        </w:trPr>
        <w:tc>
          <w:tcPr>
            <w:tcW w:w="1712" w:type="dxa"/>
            <w:tcBorders>
              <w:left w:val="single" w:sz="18" w:space="0" w:color="000000"/>
              <w:bottom w:val="single" w:sz="18"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40" w:lineRule="exact"/>
              <w:rPr>
                <w:szCs w:val="28"/>
              </w:rPr>
            </w:pPr>
          </w:p>
          <w:p w:rsidR="00DB353B" w:rsidRDefault="00A87F71">
            <w:pPr>
              <w:widowControl/>
              <w:spacing w:line="440" w:lineRule="exact"/>
              <w:rPr>
                <w:szCs w:val="28"/>
              </w:rPr>
            </w:pPr>
            <w:r>
              <w:rPr>
                <w:szCs w:val="28"/>
              </w:rPr>
              <w:t>_____</w:t>
            </w:r>
            <w:r>
              <w:rPr>
                <w:szCs w:val="28"/>
              </w:rPr>
              <w:t>分鐘</w:t>
            </w:r>
          </w:p>
          <w:p w:rsidR="00DB353B" w:rsidRDefault="00DB353B">
            <w:pPr>
              <w:widowControl/>
              <w:spacing w:line="440" w:lineRule="exact"/>
              <w:rPr>
                <w:szCs w:val="28"/>
              </w:rPr>
            </w:pPr>
          </w:p>
          <w:p w:rsidR="00DB353B" w:rsidRDefault="00DB353B">
            <w:pPr>
              <w:widowControl/>
              <w:spacing w:line="440" w:lineRule="exact"/>
              <w:rPr>
                <w:szCs w:val="28"/>
              </w:rPr>
            </w:pPr>
          </w:p>
          <w:p w:rsidR="00DB353B" w:rsidRDefault="00DB353B">
            <w:pPr>
              <w:widowControl/>
              <w:spacing w:line="440" w:lineRule="exact"/>
              <w:rPr>
                <w:szCs w:val="28"/>
              </w:rPr>
            </w:pPr>
          </w:p>
          <w:p w:rsidR="00DB353B" w:rsidRDefault="00A87F71">
            <w:pPr>
              <w:widowControl/>
              <w:spacing w:line="440" w:lineRule="exact"/>
              <w:rPr>
                <w:szCs w:val="28"/>
              </w:rPr>
            </w:pPr>
            <w:r>
              <w:rPr>
                <w:szCs w:val="28"/>
              </w:rPr>
              <w:t>_____</w:t>
            </w:r>
            <w:r>
              <w:rPr>
                <w:szCs w:val="28"/>
              </w:rPr>
              <w:t>分鐘</w:t>
            </w:r>
          </w:p>
        </w:tc>
        <w:tc>
          <w:tcPr>
            <w:tcW w:w="3250" w:type="dxa"/>
            <w:gridSpan w:val="4"/>
            <w:tcBorders>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40" w:lineRule="exact"/>
              <w:rPr>
                <w:szCs w:val="28"/>
              </w:rPr>
            </w:pPr>
          </w:p>
          <w:p w:rsidR="00DB353B" w:rsidRDefault="00A87F71">
            <w:pPr>
              <w:widowControl/>
              <w:spacing w:line="440" w:lineRule="exact"/>
              <w:rPr>
                <w:szCs w:val="28"/>
              </w:rPr>
            </w:pPr>
            <w:r>
              <w:rPr>
                <w:szCs w:val="28"/>
              </w:rPr>
              <w:t>主題</w:t>
            </w:r>
            <w:r>
              <w:rPr>
                <w:szCs w:val="28"/>
              </w:rPr>
              <w:t>1</w:t>
            </w:r>
            <w:r>
              <w:rPr>
                <w:szCs w:val="28"/>
              </w:rPr>
              <w:t>：</w:t>
            </w:r>
          </w:p>
          <w:p w:rsidR="00DB353B" w:rsidRDefault="00A87F71">
            <w:pPr>
              <w:widowControl/>
              <w:spacing w:line="440" w:lineRule="exact"/>
              <w:rPr>
                <w:szCs w:val="28"/>
              </w:rPr>
            </w:pPr>
            <w:r>
              <w:rPr>
                <w:szCs w:val="28"/>
              </w:rPr>
              <w:t>內容：</w:t>
            </w:r>
          </w:p>
          <w:p w:rsidR="00DB353B" w:rsidRDefault="00DB353B">
            <w:pPr>
              <w:widowControl/>
              <w:spacing w:line="440" w:lineRule="exact"/>
              <w:rPr>
                <w:szCs w:val="28"/>
              </w:rPr>
            </w:pPr>
          </w:p>
          <w:p w:rsidR="00DB353B" w:rsidRDefault="00DB353B">
            <w:pPr>
              <w:widowControl/>
              <w:spacing w:line="440" w:lineRule="exact"/>
              <w:rPr>
                <w:szCs w:val="28"/>
              </w:rPr>
            </w:pPr>
          </w:p>
          <w:p w:rsidR="00DB353B" w:rsidRDefault="00A87F71">
            <w:pPr>
              <w:widowControl/>
              <w:spacing w:line="440" w:lineRule="exact"/>
              <w:rPr>
                <w:szCs w:val="28"/>
              </w:rPr>
            </w:pPr>
            <w:r>
              <w:rPr>
                <w:szCs w:val="28"/>
              </w:rPr>
              <w:t>主題</w:t>
            </w:r>
            <w:r>
              <w:rPr>
                <w:szCs w:val="28"/>
              </w:rPr>
              <w:t>2</w:t>
            </w:r>
            <w:r>
              <w:rPr>
                <w:szCs w:val="28"/>
              </w:rPr>
              <w:t>：</w:t>
            </w:r>
          </w:p>
          <w:p w:rsidR="00DB353B" w:rsidRDefault="00A87F71">
            <w:pPr>
              <w:widowControl/>
              <w:spacing w:line="440" w:lineRule="exact"/>
              <w:rPr>
                <w:szCs w:val="28"/>
              </w:rPr>
            </w:pPr>
            <w:r>
              <w:rPr>
                <w:szCs w:val="28"/>
              </w:rPr>
              <w:t>內容：</w:t>
            </w:r>
          </w:p>
          <w:p w:rsidR="00DB353B" w:rsidRDefault="00DB353B">
            <w:pPr>
              <w:widowControl/>
              <w:spacing w:line="440" w:lineRule="exact"/>
              <w:rPr>
                <w:szCs w:val="28"/>
              </w:rPr>
            </w:pPr>
          </w:p>
        </w:tc>
        <w:tc>
          <w:tcPr>
            <w:tcW w:w="2693" w:type="dxa"/>
            <w:gridSpan w:val="2"/>
            <w:tcBorders>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rsidR="00DB353B" w:rsidRDefault="00DB353B">
            <w:pPr>
              <w:widowControl/>
              <w:spacing w:line="440" w:lineRule="exact"/>
              <w:rPr>
                <w:szCs w:val="28"/>
              </w:rPr>
            </w:pPr>
          </w:p>
          <w:p w:rsidR="00DB353B" w:rsidRDefault="00A87F71">
            <w:pPr>
              <w:widowControl/>
              <w:spacing w:line="440" w:lineRule="exact"/>
              <w:rPr>
                <w:szCs w:val="28"/>
              </w:rPr>
            </w:pPr>
            <w:r>
              <w:rPr>
                <w:szCs w:val="28"/>
              </w:rPr>
              <w:t>參考資料</w:t>
            </w:r>
            <w:r>
              <w:rPr>
                <w:szCs w:val="28"/>
              </w:rPr>
              <w:t>1-1</w:t>
            </w:r>
            <w:r>
              <w:rPr>
                <w:szCs w:val="28"/>
              </w:rPr>
              <w:t>：</w:t>
            </w:r>
          </w:p>
          <w:p w:rsidR="00DB353B" w:rsidRDefault="00A87F71">
            <w:pPr>
              <w:widowControl/>
              <w:spacing w:line="440" w:lineRule="exact"/>
              <w:rPr>
                <w:szCs w:val="28"/>
              </w:rPr>
            </w:pPr>
            <w:r>
              <w:rPr>
                <w:szCs w:val="28"/>
              </w:rPr>
              <w:t>參考資料</w:t>
            </w:r>
            <w:r>
              <w:rPr>
                <w:szCs w:val="28"/>
              </w:rPr>
              <w:t>1-2</w:t>
            </w:r>
            <w:r>
              <w:rPr>
                <w:szCs w:val="28"/>
              </w:rPr>
              <w:t>：</w:t>
            </w:r>
          </w:p>
          <w:p w:rsidR="00DB353B" w:rsidRDefault="00DB353B">
            <w:pPr>
              <w:widowControl/>
              <w:spacing w:line="440" w:lineRule="exact"/>
              <w:rPr>
                <w:szCs w:val="28"/>
              </w:rPr>
            </w:pPr>
          </w:p>
          <w:p w:rsidR="00DB353B" w:rsidRDefault="00DB353B">
            <w:pPr>
              <w:widowControl/>
              <w:spacing w:line="440" w:lineRule="exact"/>
              <w:rPr>
                <w:szCs w:val="28"/>
              </w:rPr>
            </w:pPr>
          </w:p>
          <w:p w:rsidR="00DB353B" w:rsidRDefault="00A87F71">
            <w:pPr>
              <w:widowControl/>
              <w:spacing w:line="440" w:lineRule="exact"/>
              <w:rPr>
                <w:szCs w:val="28"/>
              </w:rPr>
            </w:pPr>
            <w:r>
              <w:rPr>
                <w:szCs w:val="28"/>
              </w:rPr>
              <w:t>參考資料</w:t>
            </w:r>
            <w:r>
              <w:rPr>
                <w:szCs w:val="28"/>
              </w:rPr>
              <w:t>2-1</w:t>
            </w:r>
            <w:r>
              <w:rPr>
                <w:szCs w:val="28"/>
              </w:rPr>
              <w:t>：</w:t>
            </w:r>
          </w:p>
          <w:p w:rsidR="00DB353B" w:rsidRDefault="00A87F71">
            <w:pPr>
              <w:widowControl/>
              <w:spacing w:line="440" w:lineRule="exact"/>
              <w:rPr>
                <w:szCs w:val="28"/>
              </w:rPr>
            </w:pPr>
            <w:r>
              <w:rPr>
                <w:szCs w:val="28"/>
              </w:rPr>
              <w:t>參考資料</w:t>
            </w:r>
            <w:r>
              <w:rPr>
                <w:szCs w:val="28"/>
              </w:rPr>
              <w:t>2-2</w:t>
            </w:r>
            <w:r>
              <w:rPr>
                <w:szCs w:val="28"/>
              </w:rPr>
              <w:t>：</w:t>
            </w:r>
          </w:p>
          <w:p w:rsidR="00DB353B" w:rsidRDefault="00DB353B">
            <w:pPr>
              <w:widowControl/>
              <w:spacing w:line="440" w:lineRule="exact"/>
              <w:rPr>
                <w:szCs w:val="28"/>
              </w:rPr>
            </w:pPr>
          </w:p>
        </w:tc>
        <w:tc>
          <w:tcPr>
            <w:tcW w:w="1983" w:type="dxa"/>
            <w:tcBorders>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DB353B" w:rsidRDefault="00DB353B">
            <w:pPr>
              <w:widowControl/>
              <w:spacing w:line="440" w:lineRule="exact"/>
              <w:rPr>
                <w:szCs w:val="28"/>
              </w:rPr>
            </w:pPr>
          </w:p>
        </w:tc>
      </w:tr>
    </w:tbl>
    <w:p w:rsidR="00DB353B" w:rsidRDefault="00DB353B">
      <w:pPr>
        <w:pageBreakBefore/>
        <w:widowControl/>
        <w:spacing w:line="240" w:lineRule="auto"/>
        <w:rPr>
          <w:sz w:val="24"/>
        </w:rPr>
      </w:pPr>
    </w:p>
    <w:tbl>
      <w:tblPr>
        <w:tblW w:w="9643" w:type="dxa"/>
        <w:jc w:val="center"/>
        <w:tblLayout w:type="fixed"/>
        <w:tblCellMar>
          <w:left w:w="10" w:type="dxa"/>
          <w:right w:w="10" w:type="dxa"/>
        </w:tblCellMar>
        <w:tblLook w:val="04A0" w:firstRow="1" w:lastRow="0" w:firstColumn="1" w:lastColumn="0" w:noHBand="0" w:noVBand="1"/>
      </w:tblPr>
      <w:tblGrid>
        <w:gridCol w:w="1429"/>
        <w:gridCol w:w="5234"/>
        <w:gridCol w:w="1417"/>
        <w:gridCol w:w="1563"/>
      </w:tblGrid>
      <w:tr w:rsidR="00DB353B">
        <w:tblPrEx>
          <w:tblCellMar>
            <w:top w:w="0" w:type="dxa"/>
            <w:bottom w:w="0" w:type="dxa"/>
          </w:tblCellMar>
        </w:tblPrEx>
        <w:trPr>
          <w:trHeight w:val="451"/>
          <w:jc w:val="center"/>
        </w:trPr>
        <w:tc>
          <w:tcPr>
            <w:tcW w:w="9643" w:type="dxa"/>
            <w:gridSpan w:val="4"/>
            <w:tcBorders>
              <w:top w:val="single" w:sz="18" w:space="0" w:color="000000"/>
              <w:left w:val="single" w:sz="18" w:space="0" w:color="000000"/>
              <w:bottom w:val="single" w:sz="18" w:space="0" w:color="000000"/>
              <w:right w:val="single" w:sz="18" w:space="0" w:color="000000"/>
            </w:tcBorders>
            <w:shd w:val="clear" w:color="auto" w:fill="D9D9D9"/>
            <w:tcMar>
              <w:top w:w="0" w:type="dxa"/>
              <w:left w:w="108" w:type="dxa"/>
              <w:bottom w:w="0" w:type="dxa"/>
              <w:right w:w="108" w:type="dxa"/>
            </w:tcMar>
            <w:vAlign w:val="center"/>
          </w:tcPr>
          <w:p w:rsidR="00DB353B" w:rsidRDefault="00A87F71">
            <w:pPr>
              <w:snapToGrid w:val="0"/>
              <w:spacing w:before="76" w:after="76" w:line="480" w:lineRule="exact"/>
              <w:jc w:val="center"/>
              <w:rPr>
                <w:b/>
                <w:sz w:val="32"/>
                <w:szCs w:val="32"/>
              </w:rPr>
            </w:pPr>
            <w:r>
              <w:rPr>
                <w:b/>
                <w:sz w:val="32"/>
                <w:szCs w:val="32"/>
              </w:rPr>
              <w:t>表</w:t>
            </w:r>
            <w:r>
              <w:rPr>
                <w:b/>
                <w:sz w:val="32"/>
                <w:szCs w:val="32"/>
              </w:rPr>
              <w:t xml:space="preserve">2  </w:t>
            </w:r>
            <w:r>
              <w:rPr>
                <w:b/>
                <w:sz w:val="32"/>
                <w:szCs w:val="32"/>
              </w:rPr>
              <w:t>自製教材設計構想表</w:t>
            </w:r>
          </w:p>
        </w:tc>
      </w:tr>
      <w:tr w:rsidR="00DB353B">
        <w:tblPrEx>
          <w:tblCellMar>
            <w:top w:w="0" w:type="dxa"/>
            <w:bottom w:w="0" w:type="dxa"/>
          </w:tblCellMar>
        </w:tblPrEx>
        <w:trPr>
          <w:trHeight w:val="198"/>
          <w:jc w:val="center"/>
        </w:trPr>
        <w:tc>
          <w:tcPr>
            <w:tcW w:w="1429" w:type="dxa"/>
            <w:tcBorders>
              <w:top w:val="single" w:sz="18"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before="76" w:after="76" w:line="520" w:lineRule="exact"/>
              <w:jc w:val="center"/>
              <w:rPr>
                <w:b/>
                <w:bCs/>
                <w:szCs w:val="28"/>
              </w:rPr>
            </w:pPr>
            <w:r>
              <w:rPr>
                <w:b/>
                <w:bCs/>
                <w:szCs w:val="28"/>
              </w:rPr>
              <w:t>教材名稱</w:t>
            </w:r>
          </w:p>
        </w:tc>
        <w:tc>
          <w:tcPr>
            <w:tcW w:w="8214"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DB353B">
            <w:pPr>
              <w:snapToGrid w:val="0"/>
              <w:spacing w:before="76" w:after="76" w:line="520" w:lineRule="exact"/>
              <w:rPr>
                <w:szCs w:val="28"/>
              </w:rPr>
            </w:pPr>
          </w:p>
        </w:tc>
      </w:tr>
      <w:tr w:rsidR="00DB353B">
        <w:tblPrEx>
          <w:tblCellMar>
            <w:top w:w="0" w:type="dxa"/>
            <w:bottom w:w="0" w:type="dxa"/>
          </w:tblCellMar>
        </w:tblPrEx>
        <w:trPr>
          <w:jc w:val="center"/>
        </w:trPr>
        <w:tc>
          <w:tcPr>
            <w:tcW w:w="1429"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520" w:lineRule="exact"/>
              <w:jc w:val="center"/>
              <w:rPr>
                <w:b/>
                <w:bCs/>
                <w:szCs w:val="28"/>
              </w:rPr>
            </w:pPr>
            <w:r>
              <w:rPr>
                <w:b/>
                <w:bCs/>
                <w:szCs w:val="28"/>
              </w:rPr>
              <w:t>教材形式</w:t>
            </w:r>
          </w:p>
        </w:tc>
        <w:tc>
          <w:tcPr>
            <w:tcW w:w="8214"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snapToGrid w:val="0"/>
              <w:spacing w:line="520" w:lineRule="exact"/>
            </w:pPr>
            <w:r>
              <w:rPr>
                <w:szCs w:val="28"/>
              </w:rPr>
              <w:t>□</w:t>
            </w:r>
            <w:r>
              <w:rPr>
                <w:szCs w:val="28"/>
              </w:rPr>
              <w:t>學習單</w:t>
            </w:r>
            <w:r>
              <w:rPr>
                <w:szCs w:val="28"/>
              </w:rPr>
              <w:t xml:space="preserve"> □</w:t>
            </w:r>
            <w:r>
              <w:rPr>
                <w:szCs w:val="28"/>
              </w:rPr>
              <w:t>簡報</w:t>
            </w:r>
            <w:r>
              <w:t>PPT</w:t>
            </w:r>
            <w:r>
              <w:rPr>
                <w:szCs w:val="28"/>
              </w:rPr>
              <w:t xml:space="preserve"> □</w:t>
            </w:r>
            <w:r>
              <w:rPr>
                <w:szCs w:val="28"/>
              </w:rPr>
              <w:t>手冊</w:t>
            </w:r>
            <w:r>
              <w:rPr>
                <w:szCs w:val="28"/>
              </w:rPr>
              <w:t xml:space="preserve"> □</w:t>
            </w:r>
            <w:r>
              <w:rPr>
                <w:szCs w:val="28"/>
              </w:rPr>
              <w:t>圖卡</w:t>
            </w:r>
            <w:r>
              <w:rPr>
                <w:szCs w:val="28"/>
              </w:rPr>
              <w:t xml:space="preserve"> □</w:t>
            </w:r>
            <w:r>
              <w:rPr>
                <w:szCs w:val="28"/>
              </w:rPr>
              <w:t>繪本</w:t>
            </w:r>
            <w:r>
              <w:rPr>
                <w:szCs w:val="28"/>
              </w:rPr>
              <w:t xml:space="preserve"> □</w:t>
            </w:r>
            <w:r>
              <w:rPr>
                <w:szCs w:val="28"/>
              </w:rPr>
              <w:t>電子書</w:t>
            </w:r>
          </w:p>
          <w:p w:rsidR="00DB353B" w:rsidRDefault="00A87F71">
            <w:pPr>
              <w:snapToGrid w:val="0"/>
              <w:spacing w:line="520" w:lineRule="exact"/>
            </w:pPr>
            <w:r>
              <w:rPr>
                <w:szCs w:val="28"/>
              </w:rPr>
              <w:t>□</w:t>
            </w:r>
            <w:r>
              <w:rPr>
                <w:szCs w:val="28"/>
              </w:rPr>
              <w:t>影片</w:t>
            </w:r>
            <w:r>
              <w:rPr>
                <w:szCs w:val="28"/>
              </w:rPr>
              <w:t xml:space="preserve"> □</w:t>
            </w:r>
            <w:r>
              <w:rPr>
                <w:szCs w:val="28"/>
              </w:rPr>
              <w:t>漫畫</w:t>
            </w:r>
            <w:r>
              <w:rPr>
                <w:szCs w:val="28"/>
              </w:rPr>
              <w:t xml:space="preserve"> □</w:t>
            </w:r>
            <w:r>
              <w:rPr>
                <w:szCs w:val="28"/>
              </w:rPr>
              <w:t>有聲書</w:t>
            </w:r>
            <w:r>
              <w:rPr>
                <w:szCs w:val="28"/>
              </w:rPr>
              <w:t xml:space="preserve"> □</w:t>
            </w:r>
            <w:r>
              <w:rPr>
                <w:szCs w:val="28"/>
              </w:rPr>
              <w:t>桌遊</w:t>
            </w:r>
            <w:r>
              <w:rPr>
                <w:szCs w:val="28"/>
              </w:rPr>
              <w:t xml:space="preserve"> □</w:t>
            </w:r>
            <w:r>
              <w:rPr>
                <w:szCs w:val="28"/>
              </w:rPr>
              <w:t>立體教</w:t>
            </w:r>
            <w:r>
              <w:rPr>
                <w:color w:val="000000"/>
                <w:szCs w:val="28"/>
              </w:rPr>
              <w:t>具</w:t>
            </w:r>
            <w:r>
              <w:rPr>
                <w:color w:val="000000"/>
                <w:szCs w:val="28"/>
              </w:rPr>
              <w:t xml:space="preserve"> □</w:t>
            </w:r>
            <w:r>
              <w:rPr>
                <w:color w:val="000000"/>
                <w:szCs w:val="28"/>
              </w:rPr>
              <w:t>海報</w:t>
            </w:r>
            <w:r>
              <w:rPr>
                <w:color w:val="000000"/>
                <w:szCs w:val="28"/>
              </w:rPr>
              <w:t xml:space="preserve"> □DM</w:t>
            </w:r>
          </w:p>
          <w:p w:rsidR="00DB353B" w:rsidRDefault="00A87F71">
            <w:pPr>
              <w:snapToGrid w:val="0"/>
              <w:spacing w:line="520" w:lineRule="exact"/>
              <w:rPr>
                <w:szCs w:val="28"/>
              </w:rPr>
            </w:pPr>
            <w:r>
              <w:rPr>
                <w:szCs w:val="28"/>
              </w:rPr>
              <w:t>其它：</w:t>
            </w:r>
            <w:r>
              <w:rPr>
                <w:szCs w:val="28"/>
              </w:rPr>
              <w:t>_________________________________________</w:t>
            </w:r>
          </w:p>
        </w:tc>
      </w:tr>
      <w:tr w:rsidR="00DB353B">
        <w:tblPrEx>
          <w:tblCellMar>
            <w:top w:w="0" w:type="dxa"/>
            <w:bottom w:w="0" w:type="dxa"/>
          </w:tblCellMar>
        </w:tblPrEx>
        <w:trPr>
          <w:trHeight w:val="1080"/>
          <w:jc w:val="center"/>
        </w:trPr>
        <w:tc>
          <w:tcPr>
            <w:tcW w:w="1429"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520" w:lineRule="exact"/>
              <w:jc w:val="center"/>
              <w:rPr>
                <w:b/>
                <w:bCs/>
                <w:szCs w:val="28"/>
              </w:rPr>
            </w:pPr>
            <w:r>
              <w:rPr>
                <w:b/>
                <w:bCs/>
                <w:szCs w:val="28"/>
              </w:rPr>
              <w:t>規格</w:t>
            </w:r>
            <w:r>
              <w:rPr>
                <w:b/>
                <w:bCs/>
                <w:szCs w:val="28"/>
              </w:rPr>
              <w:t>/</w:t>
            </w:r>
            <w:r>
              <w:rPr>
                <w:b/>
                <w:bCs/>
                <w:szCs w:val="28"/>
              </w:rPr>
              <w:t>篇幅</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353B" w:rsidRDefault="00A87F71">
            <w:pPr>
              <w:snapToGrid w:val="0"/>
              <w:spacing w:before="190" w:line="520" w:lineRule="exact"/>
              <w:jc w:val="both"/>
              <w:rPr>
                <w:szCs w:val="28"/>
              </w:rPr>
            </w:pPr>
            <w:r>
              <w:rPr>
                <w:szCs w:val="28"/>
              </w:rPr>
              <w:t>______________________</w:t>
            </w:r>
          </w:p>
          <w:p w:rsidR="00DB353B" w:rsidRDefault="00A87F71">
            <w:pPr>
              <w:snapToGrid w:val="0"/>
              <w:spacing w:line="400" w:lineRule="exact"/>
              <w:jc w:val="both"/>
              <w:rPr>
                <w:sz w:val="24"/>
              </w:rPr>
            </w:pPr>
            <w:r>
              <w:rPr>
                <w:sz w:val="24"/>
              </w:rPr>
              <w:t>（如頁數、尺寸</w:t>
            </w:r>
            <w:r>
              <w:rPr>
                <w:sz w:val="24"/>
              </w:rPr>
              <w:t>(</w:t>
            </w:r>
            <w:r>
              <w:rPr>
                <w:sz w:val="24"/>
              </w:rPr>
              <w:t>長</w:t>
            </w:r>
            <w:r>
              <w:rPr>
                <w:sz w:val="24"/>
              </w:rPr>
              <w:t>*</w:t>
            </w:r>
            <w:r>
              <w:rPr>
                <w:sz w:val="24"/>
              </w:rPr>
              <w:t>寬</w:t>
            </w:r>
            <w:r>
              <w:rPr>
                <w:sz w:val="24"/>
              </w:rPr>
              <w:t>)</w:t>
            </w:r>
            <w:r>
              <w:rPr>
                <w:sz w:val="24"/>
              </w:rPr>
              <w:t>、體積</w:t>
            </w:r>
            <w:r>
              <w:rPr>
                <w:sz w:val="24"/>
              </w:rPr>
              <w:t>(</w:t>
            </w:r>
            <w:r>
              <w:rPr>
                <w:sz w:val="24"/>
              </w:rPr>
              <w:t>長</w:t>
            </w:r>
            <w:r>
              <w:rPr>
                <w:sz w:val="24"/>
              </w:rPr>
              <w:t>*</w:t>
            </w:r>
            <w:r>
              <w:rPr>
                <w:sz w:val="24"/>
              </w:rPr>
              <w:t>寬</w:t>
            </w:r>
            <w:r>
              <w:rPr>
                <w:sz w:val="24"/>
              </w:rPr>
              <w:t>*</w:t>
            </w:r>
            <w:r>
              <w:rPr>
                <w:sz w:val="24"/>
              </w:rPr>
              <w:t>高</w:t>
            </w:r>
            <w:r>
              <w:rPr>
                <w:sz w:val="24"/>
              </w:rPr>
              <w:t>)</w:t>
            </w:r>
            <w:r>
              <w:rPr>
                <w:sz w:val="24"/>
              </w:rPr>
              <w:t>、長度</w:t>
            </w:r>
            <w:r>
              <w:rPr>
                <w:sz w:val="24"/>
              </w:rPr>
              <w:t>(</w:t>
            </w:r>
            <w:r>
              <w:rPr>
                <w:sz w:val="24"/>
              </w:rPr>
              <w:t>影片、聲音等</w:t>
            </w:r>
            <w:r>
              <w:rPr>
                <w:sz w:val="24"/>
              </w:rPr>
              <w:t>)</w:t>
            </w:r>
            <w:r>
              <w:rPr>
                <w:sz w:val="24"/>
              </w:rPr>
              <w:t>、字數等。）</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B353B" w:rsidRDefault="00A87F71">
            <w:pPr>
              <w:snapToGrid w:val="0"/>
              <w:spacing w:before="266" w:line="440" w:lineRule="exact"/>
              <w:jc w:val="center"/>
              <w:rPr>
                <w:b/>
                <w:bCs/>
                <w:szCs w:val="28"/>
              </w:rPr>
            </w:pPr>
            <w:r>
              <w:rPr>
                <w:b/>
                <w:bCs/>
                <w:szCs w:val="28"/>
              </w:rPr>
              <w:t>建議</w:t>
            </w:r>
          </w:p>
          <w:p w:rsidR="00DB353B" w:rsidRDefault="00A87F71">
            <w:pPr>
              <w:snapToGrid w:val="0"/>
              <w:spacing w:line="440" w:lineRule="exact"/>
              <w:jc w:val="center"/>
              <w:rPr>
                <w:b/>
                <w:bCs/>
                <w:szCs w:val="28"/>
              </w:rPr>
            </w:pPr>
            <w:r>
              <w:rPr>
                <w:b/>
                <w:bCs/>
                <w:szCs w:val="28"/>
              </w:rPr>
              <w:t>教學時間</w:t>
            </w:r>
          </w:p>
        </w:tc>
        <w:tc>
          <w:tcPr>
            <w:tcW w:w="1563"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snapToGrid w:val="0"/>
              <w:spacing w:before="762" w:line="520" w:lineRule="exact"/>
              <w:rPr>
                <w:szCs w:val="28"/>
              </w:rPr>
            </w:pPr>
            <w:r>
              <w:rPr>
                <w:szCs w:val="28"/>
              </w:rPr>
              <w:t>_____</w:t>
            </w:r>
            <w:r>
              <w:rPr>
                <w:szCs w:val="28"/>
              </w:rPr>
              <w:t>分鐘</w:t>
            </w:r>
          </w:p>
        </w:tc>
      </w:tr>
      <w:tr w:rsidR="00DB353B">
        <w:tblPrEx>
          <w:tblCellMar>
            <w:top w:w="0" w:type="dxa"/>
            <w:bottom w:w="0" w:type="dxa"/>
          </w:tblCellMar>
        </w:tblPrEx>
        <w:trPr>
          <w:trHeight w:val="1450"/>
          <w:jc w:val="center"/>
        </w:trPr>
        <w:tc>
          <w:tcPr>
            <w:tcW w:w="1429"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520" w:lineRule="exact"/>
              <w:jc w:val="center"/>
            </w:pPr>
            <w:r>
              <w:rPr>
                <w:b/>
                <w:szCs w:val="28"/>
              </w:rPr>
              <w:t>各單元主題內容</w:t>
            </w:r>
          </w:p>
        </w:tc>
        <w:tc>
          <w:tcPr>
            <w:tcW w:w="8214"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pStyle w:val="a4"/>
              <w:widowControl/>
              <w:numPr>
                <w:ilvl w:val="0"/>
                <w:numId w:val="64"/>
              </w:numPr>
              <w:spacing w:line="360" w:lineRule="exact"/>
              <w:jc w:val="both"/>
              <w:rPr>
                <w:szCs w:val="28"/>
              </w:rPr>
            </w:pPr>
            <w:r>
              <w:rPr>
                <w:szCs w:val="28"/>
              </w:rPr>
              <w:t>(</w:t>
            </w:r>
            <w:r>
              <w:rPr>
                <w:szCs w:val="28"/>
              </w:rPr>
              <w:t>單元</w:t>
            </w:r>
            <w:r>
              <w:rPr>
                <w:szCs w:val="28"/>
              </w:rPr>
              <w:t>1…)</w:t>
            </w:r>
          </w:p>
          <w:p w:rsidR="00DB353B" w:rsidRDefault="00A87F71">
            <w:pPr>
              <w:pStyle w:val="a4"/>
              <w:widowControl/>
              <w:numPr>
                <w:ilvl w:val="0"/>
                <w:numId w:val="64"/>
              </w:numPr>
              <w:spacing w:line="360" w:lineRule="exact"/>
              <w:jc w:val="both"/>
              <w:rPr>
                <w:szCs w:val="28"/>
              </w:rPr>
            </w:pPr>
            <w:r>
              <w:rPr>
                <w:szCs w:val="28"/>
              </w:rPr>
              <w:t>(</w:t>
            </w:r>
            <w:r>
              <w:rPr>
                <w:szCs w:val="28"/>
              </w:rPr>
              <w:t>單元</w:t>
            </w:r>
            <w:r>
              <w:rPr>
                <w:szCs w:val="28"/>
              </w:rPr>
              <w:t>2…)</w:t>
            </w:r>
          </w:p>
          <w:p w:rsidR="00DB353B" w:rsidRDefault="00A87F71">
            <w:pPr>
              <w:pStyle w:val="a4"/>
              <w:widowControl/>
              <w:numPr>
                <w:ilvl w:val="0"/>
                <w:numId w:val="64"/>
              </w:numPr>
              <w:spacing w:line="360" w:lineRule="exact"/>
              <w:jc w:val="both"/>
              <w:rPr>
                <w:szCs w:val="28"/>
              </w:rPr>
            </w:pPr>
            <w:r>
              <w:rPr>
                <w:szCs w:val="28"/>
              </w:rPr>
              <w:t>(</w:t>
            </w:r>
            <w:r>
              <w:rPr>
                <w:szCs w:val="28"/>
              </w:rPr>
              <w:t>單元</w:t>
            </w:r>
            <w:r>
              <w:rPr>
                <w:szCs w:val="28"/>
              </w:rPr>
              <w:t>3…)</w:t>
            </w:r>
          </w:p>
          <w:p w:rsidR="00DB353B" w:rsidRDefault="00DB353B">
            <w:pPr>
              <w:widowControl/>
              <w:spacing w:line="360" w:lineRule="exact"/>
              <w:jc w:val="both"/>
              <w:rPr>
                <w:szCs w:val="28"/>
              </w:rPr>
            </w:pPr>
          </w:p>
          <w:p w:rsidR="00DB353B" w:rsidRDefault="00DB353B">
            <w:pPr>
              <w:widowControl/>
              <w:spacing w:line="360" w:lineRule="exact"/>
              <w:jc w:val="both"/>
              <w:rPr>
                <w:szCs w:val="28"/>
              </w:rPr>
            </w:pPr>
          </w:p>
          <w:p w:rsidR="00DB353B" w:rsidRDefault="00DB353B">
            <w:pPr>
              <w:widowControl/>
              <w:spacing w:line="360" w:lineRule="exact"/>
              <w:jc w:val="both"/>
              <w:rPr>
                <w:szCs w:val="28"/>
              </w:rPr>
            </w:pPr>
          </w:p>
          <w:p w:rsidR="00DB353B" w:rsidRDefault="00DB353B">
            <w:pPr>
              <w:widowControl/>
              <w:spacing w:line="360" w:lineRule="exact"/>
              <w:jc w:val="both"/>
              <w:rPr>
                <w:szCs w:val="28"/>
              </w:rPr>
            </w:pPr>
          </w:p>
          <w:p w:rsidR="00DB353B" w:rsidRDefault="00A87F71">
            <w:pPr>
              <w:widowControl/>
              <w:spacing w:line="360" w:lineRule="exact"/>
              <w:jc w:val="both"/>
            </w:pPr>
            <w:r>
              <w:rPr>
                <w:sz w:val="24"/>
              </w:rPr>
              <w:t>(</w:t>
            </w:r>
            <w:r>
              <w:rPr>
                <w:sz w:val="24"/>
              </w:rPr>
              <w:t>請說明教材預計內容各單元</w:t>
            </w:r>
            <w:r>
              <w:rPr>
                <w:sz w:val="24"/>
              </w:rPr>
              <w:t>/</w:t>
            </w:r>
            <w:r>
              <w:rPr>
                <w:sz w:val="24"/>
              </w:rPr>
              <w:t>章節</w:t>
            </w:r>
            <w:r>
              <w:rPr>
                <w:sz w:val="24"/>
              </w:rPr>
              <w:t>/</w:t>
            </w:r>
            <w:r>
              <w:rPr>
                <w:sz w:val="24"/>
              </w:rPr>
              <w:t>分類</w:t>
            </w:r>
            <w:r>
              <w:rPr>
                <w:sz w:val="24"/>
              </w:rPr>
              <w:t>…</w:t>
            </w:r>
            <w:r>
              <w:rPr>
                <w:sz w:val="24"/>
              </w:rPr>
              <w:t>等及其主題</w:t>
            </w:r>
            <w:r>
              <w:rPr>
                <w:sz w:val="24"/>
              </w:rPr>
              <w:t>)</w:t>
            </w:r>
          </w:p>
        </w:tc>
      </w:tr>
      <w:tr w:rsidR="00DB353B">
        <w:tblPrEx>
          <w:tblCellMar>
            <w:top w:w="0" w:type="dxa"/>
            <w:bottom w:w="0" w:type="dxa"/>
          </w:tblCellMar>
        </w:tblPrEx>
        <w:trPr>
          <w:trHeight w:val="1473"/>
          <w:jc w:val="center"/>
        </w:trPr>
        <w:tc>
          <w:tcPr>
            <w:tcW w:w="1429"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520" w:lineRule="exact"/>
              <w:jc w:val="center"/>
            </w:pPr>
            <w:r>
              <w:rPr>
                <w:b/>
                <w:szCs w:val="28"/>
              </w:rPr>
              <w:t>使用情境與方式</w:t>
            </w:r>
          </w:p>
        </w:tc>
        <w:tc>
          <w:tcPr>
            <w:tcW w:w="8214"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DB353B">
            <w:pPr>
              <w:widowControl/>
              <w:spacing w:line="360" w:lineRule="exact"/>
              <w:jc w:val="both"/>
              <w:rPr>
                <w:szCs w:val="28"/>
              </w:rPr>
            </w:pPr>
          </w:p>
          <w:p w:rsidR="00DB353B" w:rsidRDefault="00DB353B">
            <w:pPr>
              <w:widowControl/>
              <w:spacing w:line="360" w:lineRule="exact"/>
              <w:jc w:val="both"/>
              <w:rPr>
                <w:szCs w:val="28"/>
              </w:rPr>
            </w:pPr>
          </w:p>
          <w:p w:rsidR="00DB353B" w:rsidRDefault="00DB353B">
            <w:pPr>
              <w:widowControl/>
              <w:spacing w:line="360" w:lineRule="exact"/>
              <w:jc w:val="both"/>
              <w:rPr>
                <w:szCs w:val="28"/>
              </w:rPr>
            </w:pPr>
          </w:p>
          <w:p w:rsidR="00DB353B" w:rsidRDefault="00A87F71">
            <w:pPr>
              <w:widowControl/>
              <w:spacing w:line="360" w:lineRule="exact"/>
              <w:jc w:val="both"/>
            </w:pPr>
            <w:r>
              <w:rPr>
                <w:sz w:val="24"/>
              </w:rPr>
              <w:t>(</w:t>
            </w:r>
            <w:r>
              <w:rPr>
                <w:sz w:val="24"/>
              </w:rPr>
              <w:t>請說明教材預計使用之情境與如何配合教學規劃</w:t>
            </w:r>
            <w:r>
              <w:rPr>
                <w:sz w:val="24"/>
              </w:rPr>
              <w:t>)</w:t>
            </w:r>
          </w:p>
        </w:tc>
      </w:tr>
      <w:tr w:rsidR="00DB353B">
        <w:tblPrEx>
          <w:tblCellMar>
            <w:top w:w="0" w:type="dxa"/>
            <w:bottom w:w="0" w:type="dxa"/>
          </w:tblCellMar>
        </w:tblPrEx>
        <w:trPr>
          <w:trHeight w:val="2394"/>
          <w:jc w:val="center"/>
        </w:trPr>
        <w:tc>
          <w:tcPr>
            <w:tcW w:w="1429" w:type="dxa"/>
            <w:tcBorders>
              <w:top w:val="single" w:sz="4" w:space="0" w:color="000000"/>
              <w:left w:val="single" w:sz="18"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after="114" w:line="520" w:lineRule="exact"/>
              <w:jc w:val="center"/>
              <w:rPr>
                <w:b/>
                <w:bCs/>
                <w:szCs w:val="28"/>
              </w:rPr>
            </w:pPr>
            <w:r>
              <w:rPr>
                <w:b/>
                <w:bCs/>
                <w:szCs w:val="28"/>
              </w:rPr>
              <w:t>參考資料</w:t>
            </w:r>
          </w:p>
        </w:tc>
        <w:tc>
          <w:tcPr>
            <w:tcW w:w="8214"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B353B" w:rsidRDefault="00A87F71">
            <w:pPr>
              <w:snapToGrid w:val="0"/>
              <w:spacing w:line="520" w:lineRule="exact"/>
              <w:jc w:val="both"/>
              <w:rPr>
                <w:szCs w:val="28"/>
              </w:rPr>
            </w:pPr>
            <w:r>
              <w:rPr>
                <w:szCs w:val="28"/>
              </w:rPr>
              <w:t xml:space="preserve">1. </w:t>
            </w:r>
          </w:p>
          <w:p w:rsidR="00DB353B" w:rsidRDefault="00A87F71">
            <w:pPr>
              <w:snapToGrid w:val="0"/>
              <w:spacing w:line="520" w:lineRule="exact"/>
              <w:jc w:val="both"/>
              <w:rPr>
                <w:szCs w:val="28"/>
              </w:rPr>
            </w:pPr>
            <w:r>
              <w:rPr>
                <w:szCs w:val="28"/>
              </w:rPr>
              <w:t xml:space="preserve">2. </w:t>
            </w:r>
          </w:p>
          <w:p w:rsidR="00DB353B" w:rsidRDefault="00A87F71">
            <w:pPr>
              <w:snapToGrid w:val="0"/>
              <w:spacing w:line="520" w:lineRule="exact"/>
              <w:jc w:val="both"/>
              <w:rPr>
                <w:szCs w:val="28"/>
              </w:rPr>
            </w:pPr>
            <w:r>
              <w:rPr>
                <w:szCs w:val="28"/>
              </w:rPr>
              <w:t xml:space="preserve">3. </w:t>
            </w:r>
          </w:p>
          <w:p w:rsidR="00DB353B" w:rsidRDefault="00A87F71">
            <w:pPr>
              <w:widowControl/>
              <w:spacing w:line="360" w:lineRule="exact"/>
              <w:jc w:val="both"/>
            </w:pPr>
            <w:r>
              <w:rPr>
                <w:sz w:val="24"/>
              </w:rPr>
              <w:t>（教材製作所參考之資料，以及協助瞭解食農教育發展之相關資料，如相關領域的經典書籍、國內外官方及相關議題網站等。）</w:t>
            </w:r>
          </w:p>
        </w:tc>
      </w:tr>
      <w:tr w:rsidR="00DB353B">
        <w:tblPrEx>
          <w:tblCellMar>
            <w:top w:w="0" w:type="dxa"/>
            <w:bottom w:w="0" w:type="dxa"/>
          </w:tblCellMar>
        </w:tblPrEx>
        <w:trPr>
          <w:trHeight w:val="2234"/>
          <w:jc w:val="center"/>
        </w:trPr>
        <w:tc>
          <w:tcPr>
            <w:tcW w:w="1429" w:type="dxa"/>
            <w:tcBorders>
              <w:top w:val="single" w:sz="4" w:space="0" w:color="000000"/>
              <w:left w:val="single" w:sz="18" w:space="0" w:color="000000"/>
              <w:bottom w:val="single" w:sz="18"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520" w:lineRule="exact"/>
              <w:jc w:val="both"/>
              <w:rPr>
                <w:b/>
                <w:szCs w:val="28"/>
              </w:rPr>
            </w:pPr>
            <w:r>
              <w:rPr>
                <w:b/>
                <w:szCs w:val="28"/>
              </w:rPr>
              <w:t>注意事項</w:t>
            </w:r>
          </w:p>
        </w:tc>
        <w:tc>
          <w:tcPr>
            <w:tcW w:w="8214" w:type="dxa"/>
            <w:gridSpan w:val="3"/>
            <w:tcBorders>
              <w:top w:val="single" w:sz="4" w:space="0" w:color="000000"/>
              <w:left w:val="single" w:sz="4" w:space="0" w:color="000000"/>
              <w:bottom w:val="single" w:sz="18" w:space="0" w:color="000000"/>
              <w:right w:val="single" w:sz="18" w:space="0" w:color="000000"/>
            </w:tcBorders>
            <w:shd w:val="clear" w:color="auto" w:fill="D9D9D9"/>
            <w:tcMar>
              <w:top w:w="0" w:type="dxa"/>
              <w:left w:w="108" w:type="dxa"/>
              <w:bottom w:w="0" w:type="dxa"/>
              <w:right w:w="108" w:type="dxa"/>
            </w:tcMar>
          </w:tcPr>
          <w:p w:rsidR="00DB353B" w:rsidRDefault="00A87F71">
            <w:pPr>
              <w:pStyle w:val="a4"/>
              <w:widowControl/>
              <w:numPr>
                <w:ilvl w:val="0"/>
                <w:numId w:val="65"/>
              </w:numPr>
              <w:spacing w:before="114" w:line="400" w:lineRule="exact"/>
              <w:ind w:left="284" w:hanging="284"/>
              <w:jc w:val="both"/>
              <w:rPr>
                <w:b/>
                <w:sz w:val="24"/>
              </w:rPr>
            </w:pPr>
            <w:r>
              <w:rPr>
                <w:b/>
                <w:sz w:val="24"/>
              </w:rPr>
              <w:t>本計畫所認定之著作權人為各申請單位，各申請單位與相關成員</w:t>
            </w:r>
            <w:r>
              <w:rPr>
                <w:b/>
                <w:sz w:val="24"/>
              </w:rPr>
              <w:t>/</w:t>
            </w:r>
            <w:r>
              <w:rPr>
                <w:b/>
                <w:sz w:val="24"/>
              </w:rPr>
              <w:t>作者之間的著作權歸屬，請自行協議；如有爭議，農委會將不受理相關之爭端解決。</w:t>
            </w:r>
          </w:p>
          <w:p w:rsidR="00DB353B" w:rsidRDefault="00A87F71">
            <w:pPr>
              <w:pStyle w:val="a4"/>
              <w:widowControl/>
              <w:numPr>
                <w:ilvl w:val="0"/>
                <w:numId w:val="65"/>
              </w:numPr>
              <w:spacing w:line="400" w:lineRule="exact"/>
              <w:ind w:left="284" w:hanging="284"/>
              <w:jc w:val="both"/>
            </w:pPr>
            <w:r>
              <w:rPr>
                <w:b/>
                <w:sz w:val="24"/>
              </w:rPr>
              <w:t>申請單位及相關成員</w:t>
            </w:r>
            <w:r>
              <w:rPr>
                <w:b/>
                <w:sz w:val="24"/>
              </w:rPr>
              <w:t>/</w:t>
            </w:r>
            <w:r>
              <w:rPr>
                <w:b/>
                <w:sz w:val="24"/>
              </w:rPr>
              <w:t>作者須確認計畫書內容包含附加檔案等無剽竊、侵犯他人著作權，以及違反學術倫理等事項；如有違反情事，一切法律責任由申請單位及相關成員</w:t>
            </w:r>
            <w:r>
              <w:rPr>
                <w:b/>
                <w:sz w:val="24"/>
              </w:rPr>
              <w:t>/</w:t>
            </w:r>
            <w:r>
              <w:rPr>
                <w:b/>
                <w:sz w:val="24"/>
              </w:rPr>
              <w:t>作者自行負責。</w:t>
            </w:r>
          </w:p>
        </w:tc>
      </w:tr>
    </w:tbl>
    <w:p w:rsidR="00DB353B" w:rsidRDefault="00A87F71">
      <w:pPr>
        <w:widowControl/>
        <w:spacing w:line="240" w:lineRule="auto"/>
        <w:ind w:left="841" w:right="-1" w:hanging="841"/>
        <w:jc w:val="both"/>
      </w:pPr>
      <w:r>
        <w:rPr>
          <w:b/>
          <w:szCs w:val="28"/>
        </w:rPr>
        <w:lastRenderedPageBreak/>
        <w:t>備註：各單位請至少自行設計</w:t>
      </w:r>
      <w:r>
        <w:rPr>
          <w:b/>
          <w:szCs w:val="28"/>
        </w:rPr>
        <w:t>1</w:t>
      </w:r>
      <w:r>
        <w:rPr>
          <w:b/>
          <w:szCs w:val="28"/>
        </w:rPr>
        <w:t>份教材；</w:t>
      </w:r>
      <w:r>
        <w:rPr>
          <w:b/>
          <w:szCs w:val="28"/>
        </w:rPr>
        <w:t>1</w:t>
      </w:r>
      <w:r>
        <w:rPr>
          <w:b/>
          <w:szCs w:val="28"/>
        </w:rPr>
        <w:t>張表僅填寫</w:t>
      </w:r>
      <w:r>
        <w:rPr>
          <w:b/>
          <w:szCs w:val="28"/>
        </w:rPr>
        <w:t>1</w:t>
      </w:r>
      <w:r>
        <w:rPr>
          <w:b/>
          <w:szCs w:val="28"/>
        </w:rPr>
        <w:t>份教材；如欲設計</w:t>
      </w:r>
      <w:r>
        <w:rPr>
          <w:b/>
          <w:szCs w:val="28"/>
        </w:rPr>
        <w:t>2</w:t>
      </w:r>
      <w:r>
        <w:rPr>
          <w:b/>
          <w:szCs w:val="28"/>
        </w:rPr>
        <w:t>份以上教材，請自行複製此「自製教材設計構想表」續說明之</w:t>
      </w:r>
      <w:r>
        <w:rPr>
          <w:szCs w:val="28"/>
        </w:rPr>
        <w:t>。</w:t>
      </w:r>
    </w:p>
    <w:p w:rsidR="00DB353B" w:rsidRDefault="00A87F71">
      <w:pPr>
        <w:pStyle w:val="1"/>
      </w:pPr>
      <w:bookmarkStart w:id="31" w:name="_Toc124182035"/>
      <w:r>
        <w:rPr>
          <w:noProof/>
        </w:rPr>
        <mc:AlternateContent>
          <mc:Choice Requires="wps">
            <w:drawing>
              <wp:anchor distT="0" distB="0" distL="114300" distR="114300" simplePos="0" relativeHeight="251753984" behindDoc="0" locked="0" layoutInCell="1" allowOverlap="1">
                <wp:simplePos x="0" y="0"/>
                <wp:positionH relativeFrom="column">
                  <wp:posOffset>5509259</wp:posOffset>
                </wp:positionH>
                <wp:positionV relativeFrom="paragraph">
                  <wp:posOffset>-481961</wp:posOffset>
                </wp:positionV>
                <wp:extent cx="968377" cy="457200"/>
                <wp:effectExtent l="0" t="0" r="22223" b="19050"/>
                <wp:wrapNone/>
                <wp:docPr id="31" name="文字方塊 16"/>
                <wp:cNvGraphicFramePr/>
                <a:graphic xmlns:a="http://schemas.openxmlformats.org/drawingml/2006/main">
                  <a:graphicData uri="http://schemas.microsoft.com/office/word/2010/wordprocessingShape">
                    <wps:wsp>
                      <wps:cNvSpPr txBox="1"/>
                      <wps:spPr>
                        <a:xfrm>
                          <a:off x="0" y="0"/>
                          <a:ext cx="968377" cy="457200"/>
                        </a:xfrm>
                        <a:prstGeom prst="rect">
                          <a:avLst/>
                        </a:prstGeom>
                        <a:solidFill>
                          <a:srgbClr val="FFFFFF"/>
                        </a:solidFill>
                        <a:ln w="6345">
                          <a:solidFill>
                            <a:srgbClr val="000000"/>
                          </a:solidFill>
                          <a:prstDash val="solid"/>
                        </a:ln>
                      </wps:spPr>
                      <wps:txbx>
                        <w:txbxContent>
                          <w:p w:rsidR="00DB353B" w:rsidRDefault="00A87F71">
                            <w:pPr>
                              <w:jc w:val="center"/>
                            </w:pPr>
                            <w:r>
                              <w:t>附件</w:t>
                            </w:r>
                            <w:r>
                              <w:rPr>
                                <w:color w:val="000000"/>
                              </w:rPr>
                              <w:t>十二</w:t>
                            </w:r>
                          </w:p>
                        </w:txbxContent>
                      </wps:txbx>
                      <wps:bodyPr vert="horz" wrap="square" lIns="91440" tIns="45720" rIns="91440" bIns="45720" anchor="t" anchorCtr="0" compatLnSpc="1">
                        <a:noAutofit/>
                      </wps:bodyPr>
                    </wps:wsp>
                  </a:graphicData>
                </a:graphic>
              </wp:anchor>
            </w:drawing>
          </mc:Choice>
          <mc:Fallback>
            <w:pict>
              <v:shape id="文字方塊 16" o:spid="_x0000_s1053" type="#_x0000_t202" style="position:absolute;left:0;text-align:left;margin-left:433.8pt;margin-top:-37.95pt;width:76.25pt;height:36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" strokeweight=".17625mm">
                <v:textbox>
                  <w:txbxContent>
                    <w:p w:rsidR="00DB353B" w:rsidRDefault="00A87F71">
                      <w:pPr>
                        <w:jc w:val="center"/>
                      </w:pPr>
                      <w:r>
                        <w:t>附件</w:t>
                      </w:r>
                      <w:r>
                        <w:rPr>
                          <w:color w:val="000000"/>
                        </w:rPr>
                        <w:t>十二</w:t>
                      </w:r>
                    </w:p>
                  </w:txbxContent>
                </v:textbox>
              </v:shape>
            </w:pict>
          </mc:Fallback>
        </mc:AlternateContent>
      </w:r>
      <w:r>
        <w:t>附件十二</w:t>
      </w:r>
      <w:r>
        <w:t xml:space="preserve"> 112</w:t>
      </w:r>
      <w:r>
        <w:t>年食農教育推廣計畫加碼項目（食物日）附件資料</w:t>
      </w:r>
      <w:bookmarkEnd w:id="31"/>
    </w:p>
    <w:p w:rsidR="00DB353B" w:rsidRDefault="00A87F71">
      <w:pPr>
        <w:spacing w:line="480" w:lineRule="exact"/>
        <w:rPr>
          <w:b/>
          <w:color w:val="000000"/>
          <w:szCs w:val="28"/>
        </w:rPr>
      </w:pPr>
      <w:r>
        <w:rPr>
          <w:b/>
          <w:color w:val="000000"/>
          <w:szCs w:val="28"/>
        </w:rPr>
        <w:t>一、食物日活動規劃構想：</w:t>
      </w:r>
    </w:p>
    <w:p w:rsidR="00DB353B" w:rsidRDefault="00A87F71">
      <w:pPr>
        <w:spacing w:after="190" w:line="480" w:lineRule="exact"/>
        <w:ind w:firstLine="566"/>
        <w:jc w:val="both"/>
      </w:pPr>
      <w:r>
        <w:rPr>
          <w:color w:val="000000"/>
          <w:szCs w:val="28"/>
        </w:rPr>
        <w:t>請依據「食物日」概念辦理至少</w:t>
      </w:r>
      <w:r>
        <w:rPr>
          <w:color w:val="000000"/>
          <w:szCs w:val="28"/>
        </w:rPr>
        <w:t>1</w:t>
      </w:r>
      <w:r>
        <w:rPr>
          <w:color w:val="000000"/>
          <w:szCs w:val="28"/>
        </w:rPr>
        <w:t>場次活動（須於每月</w:t>
      </w:r>
      <w:r>
        <w:rPr>
          <w:color w:val="000000"/>
          <w:szCs w:val="28"/>
        </w:rPr>
        <w:t>15</w:t>
      </w:r>
      <w:r>
        <w:rPr>
          <w:color w:val="000000"/>
          <w:szCs w:val="28"/>
        </w:rPr>
        <w:t>日當天辦理）。</w:t>
      </w:r>
    </w:p>
    <w:tbl>
      <w:tblPr>
        <w:tblW w:w="5000" w:type="pct"/>
        <w:tblInd w:w="-5" w:type="dxa"/>
        <w:tblCellMar>
          <w:left w:w="10" w:type="dxa"/>
          <w:right w:w="10" w:type="dxa"/>
        </w:tblCellMar>
        <w:tblLook w:val="04A0" w:firstRow="1" w:lastRow="0" w:firstColumn="1" w:lastColumn="0" w:noHBand="0" w:noVBand="1"/>
      </w:tblPr>
      <w:tblGrid>
        <w:gridCol w:w="2268"/>
        <w:gridCol w:w="7360"/>
      </w:tblGrid>
      <w:tr w:rsidR="00DB353B">
        <w:tblPrEx>
          <w:tblCellMar>
            <w:top w:w="0" w:type="dxa"/>
            <w:bottom w:w="0" w:type="dxa"/>
          </w:tblCellMar>
        </w:tblPrEx>
        <w:trPr>
          <w:trHeight w:val="625"/>
        </w:trPr>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color w:val="000000"/>
                <w:szCs w:val="28"/>
              </w:rPr>
            </w:pPr>
            <w:r>
              <w:rPr>
                <w:color w:val="000000"/>
                <w:szCs w:val="28"/>
              </w:rPr>
              <w:t>預計辦理場次</w:t>
            </w:r>
          </w:p>
          <w:p w:rsidR="00DB353B" w:rsidRDefault="00A87F71">
            <w:pPr>
              <w:snapToGrid w:val="0"/>
              <w:spacing w:line="480" w:lineRule="exact"/>
              <w:jc w:val="center"/>
            </w:pPr>
            <w:r>
              <w:rPr>
                <w:color w:val="000000"/>
                <w:sz w:val="24"/>
                <w:szCs w:val="28"/>
              </w:rPr>
              <w:t>(</w:t>
            </w:r>
            <w:r>
              <w:rPr>
                <w:color w:val="000000"/>
                <w:sz w:val="24"/>
                <w:szCs w:val="28"/>
              </w:rPr>
              <w:t>可自行增列</w:t>
            </w:r>
            <w:r>
              <w:rPr>
                <w:color w:val="000000"/>
                <w:sz w:val="24"/>
                <w:szCs w:val="28"/>
              </w:rPr>
              <w:t>)</w:t>
            </w:r>
          </w:p>
        </w:tc>
        <w:tc>
          <w:tcPr>
            <w:tcW w:w="7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80" w:lineRule="exact"/>
              <w:jc w:val="both"/>
            </w:pPr>
            <w:r>
              <w:rPr>
                <w:rFonts w:ascii="標楷體" w:hAnsi="標楷體"/>
                <w:color w:val="000000"/>
                <w:szCs w:val="28"/>
              </w:rPr>
              <w:t>日期</w:t>
            </w:r>
            <w:r>
              <w:rPr>
                <w:color w:val="000000"/>
                <w:szCs w:val="28"/>
              </w:rPr>
              <w:t>：</w:t>
            </w:r>
            <w:r>
              <w:rPr>
                <w:color w:val="000000"/>
                <w:szCs w:val="28"/>
              </w:rPr>
              <w:t>112</w:t>
            </w:r>
            <w:r>
              <w:rPr>
                <w:rFonts w:ascii="標楷體" w:hAnsi="標楷體"/>
                <w:color w:val="000000"/>
                <w:szCs w:val="28"/>
              </w:rPr>
              <w:t>年</w:t>
            </w:r>
            <w:r>
              <w:rPr>
                <w:rFonts w:ascii="標楷體" w:hAnsi="標楷體"/>
                <w:color w:val="000000"/>
                <w:szCs w:val="28"/>
                <w:u w:val="single"/>
              </w:rPr>
              <w:t xml:space="preserve">    </w:t>
            </w:r>
            <w:r>
              <w:rPr>
                <w:rFonts w:ascii="標楷體" w:hAnsi="標楷體"/>
                <w:color w:val="000000"/>
                <w:szCs w:val="28"/>
              </w:rPr>
              <w:t>月</w:t>
            </w:r>
            <w:r>
              <w:rPr>
                <w:rFonts w:ascii="標楷體" w:hAnsi="標楷體"/>
                <w:color w:val="000000"/>
                <w:szCs w:val="28"/>
                <w:u w:val="single"/>
              </w:rPr>
              <w:t xml:space="preserve">    </w:t>
            </w:r>
            <w:r>
              <w:rPr>
                <w:rFonts w:ascii="標楷體" w:hAnsi="標楷體"/>
                <w:color w:val="000000"/>
                <w:szCs w:val="28"/>
              </w:rPr>
              <w:t>日</w:t>
            </w:r>
          </w:p>
          <w:p w:rsidR="00DB353B" w:rsidRDefault="00A87F71">
            <w:pPr>
              <w:spacing w:line="480" w:lineRule="exact"/>
              <w:jc w:val="both"/>
              <w:rPr>
                <w:rFonts w:ascii="標楷體" w:hAnsi="標楷體"/>
                <w:color w:val="000000"/>
                <w:szCs w:val="28"/>
              </w:rPr>
            </w:pPr>
            <w:r>
              <w:rPr>
                <w:rFonts w:ascii="標楷體" w:hAnsi="標楷體"/>
                <w:color w:val="000000"/>
                <w:szCs w:val="28"/>
              </w:rPr>
              <w:t>地點：</w:t>
            </w:r>
          </w:p>
        </w:tc>
      </w:tr>
      <w:tr w:rsidR="00DB353B">
        <w:tblPrEx>
          <w:tblCellMar>
            <w:top w:w="0" w:type="dxa"/>
            <w:bottom w:w="0" w:type="dxa"/>
          </w:tblCellMar>
        </w:tblPrEx>
        <w:trPr>
          <w:trHeight w:val="625"/>
        </w:trPr>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color w:val="000000"/>
                <w:szCs w:val="28"/>
              </w:rPr>
            </w:pPr>
            <w:r>
              <w:rPr>
                <w:color w:val="000000"/>
                <w:szCs w:val="28"/>
              </w:rPr>
              <w:t>辦理對象</w:t>
            </w:r>
          </w:p>
        </w:tc>
        <w:tc>
          <w:tcPr>
            <w:tcW w:w="7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DB353B">
            <w:pPr>
              <w:spacing w:line="480" w:lineRule="exact"/>
              <w:jc w:val="both"/>
              <w:rPr>
                <w:rFonts w:ascii="標楷體" w:hAnsi="標楷體"/>
                <w:color w:val="000000"/>
                <w:szCs w:val="28"/>
              </w:rPr>
            </w:pPr>
          </w:p>
        </w:tc>
      </w:tr>
      <w:tr w:rsidR="00DB353B">
        <w:tblPrEx>
          <w:tblCellMar>
            <w:top w:w="0" w:type="dxa"/>
            <w:bottom w:w="0" w:type="dxa"/>
          </w:tblCellMar>
        </w:tblPrEx>
        <w:trPr>
          <w:trHeight w:val="634"/>
        </w:trPr>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color w:val="000000"/>
                <w:szCs w:val="28"/>
              </w:rPr>
            </w:pPr>
            <w:r>
              <w:rPr>
                <w:color w:val="000000"/>
                <w:szCs w:val="28"/>
              </w:rPr>
              <w:t>辦理方式</w:t>
            </w:r>
          </w:p>
        </w:tc>
        <w:tc>
          <w:tcPr>
            <w:tcW w:w="7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80" w:lineRule="exact"/>
              <w:jc w:val="both"/>
            </w:pPr>
            <w:r>
              <w:rPr>
                <w:color w:val="000000"/>
                <w:sz w:val="24"/>
                <w:szCs w:val="28"/>
              </w:rPr>
              <w:t>（請說明辦理理念、實施方法與步驟、實施期間等）</w:t>
            </w:r>
          </w:p>
          <w:p w:rsidR="00DB353B" w:rsidRDefault="00DB353B">
            <w:pPr>
              <w:spacing w:line="480" w:lineRule="exact"/>
              <w:jc w:val="both"/>
              <w:rPr>
                <w:color w:val="000000"/>
                <w:szCs w:val="28"/>
              </w:rPr>
            </w:pPr>
          </w:p>
          <w:p w:rsidR="00DB353B" w:rsidRDefault="00DB353B">
            <w:pPr>
              <w:spacing w:line="480" w:lineRule="exact"/>
              <w:jc w:val="both"/>
              <w:rPr>
                <w:color w:val="000000"/>
                <w:szCs w:val="28"/>
              </w:rPr>
            </w:pPr>
          </w:p>
        </w:tc>
      </w:tr>
      <w:tr w:rsidR="00DB353B">
        <w:tblPrEx>
          <w:tblCellMar>
            <w:top w:w="0" w:type="dxa"/>
            <w:bottom w:w="0" w:type="dxa"/>
          </w:tblCellMar>
        </w:tblPrEx>
        <w:trPr>
          <w:trHeight w:val="634"/>
        </w:trPr>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color w:val="000000"/>
                <w:szCs w:val="28"/>
              </w:rPr>
            </w:pPr>
            <w:r>
              <w:rPr>
                <w:color w:val="000000"/>
                <w:szCs w:val="28"/>
              </w:rPr>
              <w:t>擴散方式</w:t>
            </w:r>
          </w:p>
        </w:tc>
        <w:tc>
          <w:tcPr>
            <w:tcW w:w="7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80" w:lineRule="exact"/>
              <w:jc w:val="both"/>
            </w:pPr>
            <w:r>
              <w:rPr>
                <w:color w:val="000000"/>
                <w:sz w:val="24"/>
                <w:szCs w:val="28"/>
              </w:rPr>
              <w:t>（請說明食農教育擴散人次之管道及計算方式）</w:t>
            </w:r>
          </w:p>
          <w:p w:rsidR="00DB353B" w:rsidRDefault="00DB353B">
            <w:pPr>
              <w:spacing w:line="480" w:lineRule="exact"/>
              <w:jc w:val="both"/>
              <w:rPr>
                <w:color w:val="000000"/>
                <w:szCs w:val="28"/>
              </w:rPr>
            </w:pPr>
          </w:p>
          <w:p w:rsidR="00DB353B" w:rsidRDefault="00DB353B">
            <w:pPr>
              <w:spacing w:line="480" w:lineRule="exact"/>
              <w:jc w:val="both"/>
              <w:rPr>
                <w:color w:val="000000"/>
                <w:szCs w:val="28"/>
              </w:rPr>
            </w:pPr>
          </w:p>
        </w:tc>
      </w:tr>
      <w:tr w:rsidR="00DB353B">
        <w:tblPrEx>
          <w:tblCellMar>
            <w:top w:w="0" w:type="dxa"/>
            <w:bottom w:w="0" w:type="dxa"/>
          </w:tblCellMar>
        </w:tblPrEx>
        <w:trPr>
          <w:trHeight w:val="634"/>
        </w:trPr>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B353B" w:rsidRDefault="00A87F71">
            <w:pPr>
              <w:snapToGrid w:val="0"/>
              <w:spacing w:line="480" w:lineRule="exact"/>
              <w:jc w:val="center"/>
              <w:rPr>
                <w:color w:val="000000"/>
                <w:szCs w:val="28"/>
              </w:rPr>
            </w:pPr>
            <w:r>
              <w:rPr>
                <w:color w:val="000000"/>
                <w:szCs w:val="28"/>
              </w:rPr>
              <w:t>預期效益及亮點</w:t>
            </w:r>
          </w:p>
        </w:tc>
        <w:tc>
          <w:tcPr>
            <w:tcW w:w="7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353B" w:rsidRDefault="00A87F71">
            <w:pPr>
              <w:spacing w:line="480" w:lineRule="exact"/>
              <w:jc w:val="both"/>
            </w:pPr>
            <w:r>
              <w:rPr>
                <w:color w:val="000000"/>
                <w:sz w:val="24"/>
                <w:szCs w:val="28"/>
              </w:rPr>
              <w:t>（請說明亮點，包含對象、方法及成效）</w:t>
            </w:r>
          </w:p>
          <w:p w:rsidR="00DB353B" w:rsidRDefault="00DB353B">
            <w:pPr>
              <w:spacing w:line="480" w:lineRule="exact"/>
              <w:jc w:val="both"/>
              <w:rPr>
                <w:color w:val="000000"/>
                <w:szCs w:val="28"/>
              </w:rPr>
            </w:pPr>
          </w:p>
          <w:p w:rsidR="00DB353B" w:rsidRDefault="00DB353B">
            <w:pPr>
              <w:spacing w:line="480" w:lineRule="exact"/>
              <w:jc w:val="both"/>
              <w:rPr>
                <w:color w:val="000000"/>
                <w:szCs w:val="28"/>
              </w:rPr>
            </w:pPr>
          </w:p>
        </w:tc>
      </w:tr>
    </w:tbl>
    <w:p w:rsidR="00DB353B" w:rsidRDefault="00DB353B">
      <w:pPr>
        <w:pageBreakBefore/>
        <w:widowControl/>
        <w:spacing w:line="240" w:lineRule="auto"/>
        <w:rPr>
          <w:color w:val="0070C0"/>
        </w:rPr>
      </w:pPr>
    </w:p>
    <w:p w:rsidR="00DB353B" w:rsidRDefault="00A87F71">
      <w:pPr>
        <w:widowControl/>
        <w:spacing w:line="240" w:lineRule="auto"/>
      </w:pPr>
      <w:r>
        <w:rPr>
          <w:noProof/>
        </w:rPr>
        <mc:AlternateContent>
          <mc:Choice Requires="wps">
            <w:drawing>
              <wp:anchor distT="0" distB="0" distL="114300" distR="114300" simplePos="0" relativeHeight="251656192" behindDoc="0" locked="0" layoutInCell="1" allowOverlap="1">
                <wp:simplePos x="0" y="0"/>
                <wp:positionH relativeFrom="column">
                  <wp:posOffset>5290188</wp:posOffset>
                </wp:positionH>
                <wp:positionV relativeFrom="paragraph">
                  <wp:posOffset>-196211</wp:posOffset>
                </wp:positionV>
                <wp:extent cx="1054102" cy="457200"/>
                <wp:effectExtent l="0" t="0" r="12698" b="19050"/>
                <wp:wrapNone/>
                <wp:docPr id="32" name="文字方塊 426"/>
                <wp:cNvGraphicFramePr/>
                <a:graphic xmlns:a="http://schemas.openxmlformats.org/drawingml/2006/main">
                  <a:graphicData uri="http://schemas.microsoft.com/office/word/2010/wordprocessingShape">
                    <wps:wsp>
                      <wps:cNvSpPr txBox="1"/>
                      <wps:spPr>
                        <a:xfrm>
                          <a:off x="0" y="0"/>
                          <a:ext cx="1054102" cy="457200"/>
                        </a:xfrm>
                        <a:prstGeom prst="rect">
                          <a:avLst/>
                        </a:prstGeom>
                        <a:solidFill>
                          <a:srgbClr val="FFFFFF"/>
                        </a:solidFill>
                        <a:ln w="6345">
                          <a:solidFill>
                            <a:srgbClr val="000000"/>
                          </a:solidFill>
                          <a:prstDash val="solid"/>
                        </a:ln>
                      </wps:spPr>
                      <wps:txbx>
                        <w:txbxContent>
                          <w:p w:rsidR="00DB353B" w:rsidRDefault="00A87F71">
                            <w:pPr>
                              <w:jc w:val="center"/>
                            </w:pPr>
                            <w:r>
                              <w:t>附件</w:t>
                            </w:r>
                            <w:r>
                              <w:rPr>
                                <w:color w:val="000000"/>
                              </w:rPr>
                              <w:t>十三</w:t>
                            </w:r>
                          </w:p>
                        </w:txbxContent>
                      </wps:txbx>
                      <wps:bodyPr vert="horz" wrap="square" lIns="91440" tIns="45720" rIns="91440" bIns="45720" anchor="t" anchorCtr="0" compatLnSpc="1">
                        <a:noAutofit/>
                      </wps:bodyPr>
                    </wps:wsp>
                  </a:graphicData>
                </a:graphic>
              </wp:anchor>
            </w:drawing>
          </mc:Choice>
          <mc:Fallback>
            <w:pict>
              <v:shape id="文字方塊 426" o:spid="_x0000_s1054" type="#_x0000_t202" style="position:absolute;margin-left:416.55pt;margin-top:-15.45pt;width:83pt;height:3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" strokeweight=".17625mm">
                <v:textbox>
                  <w:txbxContent>
                    <w:p w:rsidR="00DB353B" w:rsidRDefault="00A87F71">
                      <w:pPr>
                        <w:jc w:val="center"/>
                      </w:pPr>
                      <w:r>
                        <w:t>附件</w:t>
                      </w:r>
                      <w:r>
                        <w:rPr>
                          <w:color w:val="000000"/>
                        </w:rPr>
                        <w:t>十三</w:t>
                      </w:r>
                    </w:p>
                  </w:txbxContent>
                </v:textbox>
              </v:shape>
            </w:pict>
          </mc:Fallback>
        </mc:AlternateContent>
      </w:r>
    </w:p>
    <w:p w:rsidR="00DB353B" w:rsidRDefault="00A87F71">
      <w:pPr>
        <w:pStyle w:val="1"/>
      </w:pPr>
      <w:bookmarkStart w:id="32" w:name="_Toc124182036"/>
      <w:r>
        <w:t>附件十三</w:t>
      </w:r>
      <w:r>
        <w:t xml:space="preserve"> </w:t>
      </w:r>
      <w:r>
        <w:t>提案函文範本</w:t>
      </w:r>
      <w:bookmarkEnd w:id="32"/>
    </w:p>
    <w:p w:rsidR="00DB353B" w:rsidRDefault="00A87F71">
      <w:pPr>
        <w:spacing w:after="190" w:line="520" w:lineRule="exact"/>
        <w:jc w:val="center"/>
        <w:rPr>
          <w:b/>
          <w:sz w:val="36"/>
          <w:szCs w:val="36"/>
        </w:rPr>
      </w:pPr>
      <w:r>
        <w:rPr>
          <w:b/>
          <w:sz w:val="36"/>
          <w:szCs w:val="36"/>
        </w:rPr>
        <w:t>（貴單位全銜）</w:t>
      </w:r>
      <w:r>
        <w:rPr>
          <w:b/>
          <w:sz w:val="36"/>
          <w:szCs w:val="36"/>
        </w:rPr>
        <w:t xml:space="preserve">  </w:t>
      </w:r>
      <w:r>
        <w:rPr>
          <w:b/>
          <w:sz w:val="36"/>
          <w:szCs w:val="36"/>
        </w:rPr>
        <w:t>函</w:t>
      </w:r>
    </w:p>
    <w:p w:rsidR="00DB353B" w:rsidRDefault="00A87F71">
      <w:pPr>
        <w:spacing w:line="520" w:lineRule="exact"/>
        <w:ind w:left="6857" w:hanging="1400"/>
      </w:pPr>
      <w:r>
        <w:t xml:space="preserve">     </w:t>
      </w:r>
      <w:r>
        <w:t>地址：（郵遞區號）</w:t>
      </w:r>
      <w:r>
        <w:t>○○○</w:t>
      </w:r>
      <w:r>
        <w:rPr>
          <w:color w:val="000000"/>
        </w:rPr>
        <w:t>○○○○○○○○○</w:t>
      </w:r>
    </w:p>
    <w:p w:rsidR="00DB353B" w:rsidRDefault="00A87F71">
      <w:pPr>
        <w:spacing w:line="520" w:lineRule="exact"/>
        <w:ind w:left="5457"/>
      </w:pPr>
      <w:r>
        <w:t xml:space="preserve">     </w:t>
      </w:r>
      <w:r>
        <w:t>承辦人：</w:t>
      </w:r>
      <w:r>
        <w:t>○○○</w:t>
      </w:r>
    </w:p>
    <w:p w:rsidR="00DB353B" w:rsidRDefault="00A87F71">
      <w:pPr>
        <w:spacing w:line="520" w:lineRule="exact"/>
        <w:ind w:left="5457"/>
        <w:jc w:val="both"/>
      </w:pPr>
      <w:r>
        <w:t xml:space="preserve">     </w:t>
      </w:r>
      <w:r>
        <w:t>電話：（</w:t>
      </w:r>
      <w:r>
        <w:t>○○</w:t>
      </w:r>
      <w:r>
        <w:t>）</w:t>
      </w:r>
      <w:r>
        <w:t>○○○○○○</w:t>
      </w:r>
    </w:p>
    <w:p w:rsidR="00DB353B" w:rsidRDefault="00A87F71">
      <w:pPr>
        <w:spacing w:line="520" w:lineRule="exact"/>
        <w:ind w:left="5457"/>
        <w:jc w:val="both"/>
      </w:pPr>
      <w:r>
        <w:t xml:space="preserve">     </w:t>
      </w:r>
      <w:r>
        <w:t>傳真：（</w:t>
      </w:r>
      <w:r>
        <w:t>○○</w:t>
      </w:r>
      <w:r>
        <w:t>）</w:t>
      </w:r>
      <w:r>
        <w:t>○○○○○○</w:t>
      </w:r>
    </w:p>
    <w:p w:rsidR="00DB353B" w:rsidRDefault="00A87F71">
      <w:pPr>
        <w:spacing w:line="520" w:lineRule="exact"/>
        <w:ind w:left="5457"/>
        <w:jc w:val="both"/>
      </w:pPr>
      <w:r>
        <w:t xml:space="preserve">     </w:t>
      </w:r>
      <w:r>
        <w:t>電子信箱：</w:t>
      </w:r>
      <w:r>
        <w:t>○○@○○○○○</w:t>
      </w:r>
    </w:p>
    <w:p w:rsidR="00DB353B" w:rsidRDefault="00A87F71">
      <w:pPr>
        <w:spacing w:line="520" w:lineRule="exact"/>
        <w:rPr>
          <w:sz w:val="32"/>
          <w:szCs w:val="32"/>
        </w:rPr>
      </w:pPr>
      <w:r>
        <w:rPr>
          <w:sz w:val="32"/>
          <w:szCs w:val="32"/>
        </w:rPr>
        <w:t>受文者：財團法人中國生產力中心</w:t>
      </w:r>
    </w:p>
    <w:p w:rsidR="00DB353B" w:rsidRDefault="00A87F71">
      <w:pPr>
        <w:spacing w:line="520" w:lineRule="exact"/>
      </w:pPr>
      <w:r>
        <w:t>發文日期：中華民</w:t>
      </w:r>
      <w:r>
        <w:rPr>
          <w:color w:val="000000"/>
        </w:rPr>
        <w:t>國</w:t>
      </w:r>
      <w:r>
        <w:rPr>
          <w:color w:val="000000"/>
        </w:rPr>
        <w:t>112</w:t>
      </w:r>
      <w:r>
        <w:rPr>
          <w:color w:val="000000"/>
        </w:rPr>
        <w:t>年</w:t>
      </w:r>
      <w:r>
        <w:rPr>
          <w:color w:val="000000"/>
        </w:rPr>
        <w:t>○</w:t>
      </w:r>
      <w:r>
        <w:rPr>
          <w:color w:val="000000"/>
        </w:rPr>
        <w:t>月</w:t>
      </w:r>
      <w:r>
        <w:rPr>
          <w:color w:val="000000"/>
        </w:rPr>
        <w:t>○○</w:t>
      </w:r>
      <w:r>
        <w:rPr>
          <w:color w:val="000000"/>
        </w:rPr>
        <w:t>日</w:t>
      </w:r>
    </w:p>
    <w:p w:rsidR="00DB353B" w:rsidRDefault="00A87F71">
      <w:pPr>
        <w:spacing w:line="520" w:lineRule="exact"/>
        <w:rPr>
          <w:color w:val="000000"/>
        </w:rPr>
      </w:pPr>
      <w:r>
        <w:rPr>
          <w:color w:val="000000"/>
        </w:rPr>
        <w:t>發文字號：</w:t>
      </w:r>
      <w:r>
        <w:rPr>
          <w:color w:val="000000"/>
        </w:rPr>
        <w:t>○○</w:t>
      </w:r>
      <w:r>
        <w:rPr>
          <w:color w:val="000000"/>
        </w:rPr>
        <w:t>字第</w:t>
      </w:r>
      <w:r>
        <w:rPr>
          <w:color w:val="000000"/>
        </w:rPr>
        <w:t>○○○○○○</w:t>
      </w:r>
      <w:r>
        <w:rPr>
          <w:color w:val="000000"/>
        </w:rPr>
        <w:t>號</w:t>
      </w:r>
    </w:p>
    <w:p w:rsidR="00DB353B" w:rsidRDefault="00A87F71">
      <w:pPr>
        <w:spacing w:line="520" w:lineRule="exact"/>
        <w:rPr>
          <w:color w:val="000000"/>
        </w:rPr>
      </w:pPr>
      <w:r>
        <w:rPr>
          <w:color w:val="000000"/>
        </w:rPr>
        <w:t>速別：普通件</w:t>
      </w:r>
    </w:p>
    <w:p w:rsidR="00DB353B" w:rsidRDefault="00A87F71">
      <w:pPr>
        <w:spacing w:line="520" w:lineRule="exact"/>
        <w:rPr>
          <w:color w:val="000000"/>
        </w:rPr>
      </w:pPr>
      <w:r>
        <w:rPr>
          <w:color w:val="000000"/>
        </w:rPr>
        <w:t>密等及解密條件或保密期限：普通</w:t>
      </w:r>
    </w:p>
    <w:p w:rsidR="00DB353B" w:rsidRDefault="00A87F71">
      <w:pPr>
        <w:spacing w:line="520" w:lineRule="exact"/>
        <w:rPr>
          <w:color w:val="000000"/>
        </w:rPr>
      </w:pPr>
      <w:r>
        <w:rPr>
          <w:color w:val="000000"/>
        </w:rPr>
        <w:t>附件：如文</w:t>
      </w:r>
    </w:p>
    <w:p w:rsidR="00DB353B" w:rsidRDefault="00DB353B">
      <w:pPr>
        <w:spacing w:line="520" w:lineRule="exact"/>
        <w:rPr>
          <w:color w:val="000000"/>
        </w:rPr>
      </w:pPr>
    </w:p>
    <w:p w:rsidR="00DB353B" w:rsidRDefault="00A87F71">
      <w:pPr>
        <w:spacing w:line="520" w:lineRule="exact"/>
        <w:ind w:left="899" w:hanging="899"/>
        <w:rPr>
          <w:color w:val="000000"/>
          <w:sz w:val="32"/>
          <w:szCs w:val="32"/>
        </w:rPr>
      </w:pPr>
      <w:r>
        <w:rPr>
          <w:color w:val="000000"/>
          <w:sz w:val="32"/>
          <w:szCs w:val="32"/>
        </w:rPr>
        <w:t>主旨：檢送行政院農業委員會</w:t>
      </w:r>
      <w:r>
        <w:rPr>
          <w:color w:val="000000"/>
          <w:sz w:val="32"/>
          <w:szCs w:val="32"/>
        </w:rPr>
        <w:t>112</w:t>
      </w:r>
      <w:r>
        <w:rPr>
          <w:color w:val="000000"/>
          <w:sz w:val="32"/>
          <w:szCs w:val="32"/>
        </w:rPr>
        <w:t>年食農教育推廣計畫之研提計畫書（含附件資料）紙本暨電子檔</w:t>
      </w:r>
      <w:r>
        <w:rPr>
          <w:color w:val="000000"/>
          <w:sz w:val="32"/>
          <w:szCs w:val="32"/>
        </w:rPr>
        <w:t>1</w:t>
      </w:r>
      <w:r>
        <w:rPr>
          <w:color w:val="000000"/>
          <w:sz w:val="32"/>
          <w:szCs w:val="32"/>
        </w:rPr>
        <w:t>份，請</w:t>
      </w:r>
      <w:r>
        <w:rPr>
          <w:color w:val="000000"/>
          <w:sz w:val="32"/>
          <w:szCs w:val="32"/>
        </w:rPr>
        <w:t xml:space="preserve"> </w:t>
      </w:r>
      <w:r>
        <w:rPr>
          <w:color w:val="000000"/>
          <w:sz w:val="32"/>
          <w:szCs w:val="32"/>
        </w:rPr>
        <w:t>查照。</w:t>
      </w:r>
    </w:p>
    <w:p w:rsidR="00DB353B" w:rsidRDefault="00DB353B">
      <w:pPr>
        <w:spacing w:line="520" w:lineRule="exact"/>
        <w:ind w:left="787" w:hanging="787"/>
        <w:rPr>
          <w:color w:val="000000"/>
          <w:szCs w:val="28"/>
        </w:rPr>
      </w:pPr>
    </w:p>
    <w:p w:rsidR="00DB353B" w:rsidRDefault="00A87F71">
      <w:pPr>
        <w:spacing w:line="520" w:lineRule="exact"/>
        <w:ind w:left="848" w:hanging="848"/>
        <w:rPr>
          <w:color w:val="000000"/>
          <w:sz w:val="32"/>
          <w:szCs w:val="32"/>
        </w:rPr>
      </w:pPr>
      <w:r>
        <w:rPr>
          <w:color w:val="000000"/>
          <w:sz w:val="32"/>
          <w:szCs w:val="32"/>
        </w:rPr>
        <w:t>說明：</w:t>
      </w:r>
    </w:p>
    <w:p w:rsidR="00DB353B" w:rsidRDefault="00A87F71">
      <w:pPr>
        <w:pStyle w:val="a4"/>
        <w:numPr>
          <w:ilvl w:val="0"/>
          <w:numId w:val="66"/>
        </w:numPr>
        <w:spacing w:line="520" w:lineRule="exact"/>
        <w:rPr>
          <w:color w:val="000000"/>
          <w:sz w:val="32"/>
          <w:szCs w:val="32"/>
        </w:rPr>
      </w:pPr>
      <w:r>
        <w:rPr>
          <w:color w:val="000000"/>
          <w:sz w:val="32"/>
          <w:szCs w:val="32"/>
        </w:rPr>
        <w:t>依據旨揭計畫徵案簡章規定辦理。</w:t>
      </w:r>
    </w:p>
    <w:p w:rsidR="00DB353B" w:rsidRDefault="00A87F71">
      <w:pPr>
        <w:pStyle w:val="a4"/>
        <w:numPr>
          <w:ilvl w:val="0"/>
          <w:numId w:val="66"/>
        </w:numPr>
        <w:spacing w:line="520" w:lineRule="exact"/>
      </w:pPr>
      <w:r>
        <w:rPr>
          <w:color w:val="000000"/>
          <w:sz w:val="32"/>
          <w:szCs w:val="32"/>
        </w:rPr>
        <w:t>電子檔下載連結：</w:t>
      </w:r>
      <w:r>
        <w:rPr>
          <w:color w:val="000000"/>
          <w:sz w:val="32"/>
          <w:szCs w:val="32"/>
        </w:rPr>
        <w:t>http://</w:t>
      </w:r>
      <w:r>
        <w:rPr>
          <w:color w:val="000000"/>
        </w:rPr>
        <w:t>○○○○○○○○○○○○○○○○</w:t>
      </w:r>
      <w:r>
        <w:rPr>
          <w:color w:val="000000"/>
        </w:rPr>
        <w:t>。</w:t>
      </w:r>
    </w:p>
    <w:p w:rsidR="00DB353B" w:rsidRDefault="00DB353B">
      <w:pPr>
        <w:spacing w:line="520" w:lineRule="exact"/>
        <w:rPr>
          <w:sz w:val="32"/>
          <w:szCs w:val="32"/>
        </w:rPr>
      </w:pPr>
    </w:p>
    <w:p w:rsidR="00DB353B" w:rsidRDefault="00A87F71">
      <w:pPr>
        <w:spacing w:line="520" w:lineRule="exact"/>
        <w:rPr>
          <w:sz w:val="22"/>
          <w:szCs w:val="32"/>
        </w:rPr>
      </w:pPr>
      <w:r>
        <w:rPr>
          <w:sz w:val="22"/>
          <w:szCs w:val="32"/>
        </w:rPr>
        <w:t>正本：財團法人中國生產力中心</w:t>
      </w:r>
    </w:p>
    <w:p w:rsidR="00DB353B" w:rsidRDefault="00DB353B">
      <w:pPr>
        <w:widowControl/>
        <w:spacing w:line="520" w:lineRule="exact"/>
        <w:rPr>
          <w:b/>
          <w:sz w:val="24"/>
        </w:rPr>
      </w:pPr>
    </w:p>
    <w:p w:rsidR="00DB353B" w:rsidRDefault="00DB353B">
      <w:pPr>
        <w:widowControl/>
        <w:spacing w:line="520" w:lineRule="exact"/>
        <w:rPr>
          <w:b/>
          <w:sz w:val="24"/>
        </w:rPr>
      </w:pPr>
    </w:p>
    <w:p w:rsidR="00DB353B" w:rsidRDefault="00DB353B">
      <w:pPr>
        <w:pageBreakBefore/>
        <w:widowControl/>
        <w:spacing w:line="240" w:lineRule="auto"/>
        <w:rPr>
          <w:b/>
          <w:sz w:val="24"/>
        </w:rPr>
      </w:pPr>
    </w:p>
    <w:p w:rsidR="00DB353B" w:rsidRDefault="00A87F71">
      <w:pPr>
        <w:pStyle w:val="1"/>
      </w:pPr>
      <w:bookmarkStart w:id="33" w:name="_Toc124182037"/>
      <w:bookmarkStart w:id="34" w:name="_Toc478515332"/>
      <w:r>
        <w:rPr>
          <w:noProof/>
        </w:rPr>
        <mc:AlternateContent>
          <mc:Choice Requires="wps">
            <w:drawing>
              <wp:anchor distT="0" distB="0" distL="114300" distR="114300" simplePos="0" relativeHeight="251643392" behindDoc="0" locked="0" layoutInCell="1" allowOverlap="1">
                <wp:simplePos x="0" y="0"/>
                <wp:positionH relativeFrom="column">
                  <wp:posOffset>5366384</wp:posOffset>
                </wp:positionH>
                <wp:positionV relativeFrom="paragraph">
                  <wp:posOffset>-396236</wp:posOffset>
                </wp:positionV>
                <wp:extent cx="948689" cy="457200"/>
                <wp:effectExtent l="0" t="0" r="22861" b="19050"/>
                <wp:wrapNone/>
                <wp:docPr id="33" name="文字方塊 12"/>
                <wp:cNvGraphicFramePr/>
                <a:graphic xmlns:a="http://schemas.openxmlformats.org/drawingml/2006/main">
                  <a:graphicData uri="http://schemas.microsoft.com/office/word/2010/wordprocessingShape">
                    <wps:wsp>
                      <wps:cNvSpPr txBox="1"/>
                      <wps:spPr>
                        <a:xfrm>
                          <a:off x="0" y="0"/>
                          <a:ext cx="948689" cy="457200"/>
                        </a:xfrm>
                        <a:prstGeom prst="rect">
                          <a:avLst/>
                        </a:prstGeom>
                        <a:solidFill>
                          <a:srgbClr val="FFFFFF"/>
                        </a:solidFill>
                        <a:ln w="6345">
                          <a:solidFill>
                            <a:srgbClr val="000000"/>
                          </a:solidFill>
                          <a:prstDash val="solid"/>
                        </a:ln>
                      </wps:spPr>
                      <wps:txbx>
                        <w:txbxContent>
                          <w:p w:rsidR="00DB353B" w:rsidRDefault="00A87F71">
                            <w:pPr>
                              <w:jc w:val="center"/>
                            </w:pPr>
                            <w:r>
                              <w:t>附件</w:t>
                            </w:r>
                            <w:r>
                              <w:rPr>
                                <w:color w:val="000000"/>
                              </w:rPr>
                              <w:t>十四</w:t>
                            </w:r>
                          </w:p>
                        </w:txbxContent>
                      </wps:txbx>
                      <wps:bodyPr vert="horz" wrap="square" lIns="91440" tIns="45720" rIns="91440" bIns="45720" anchor="t" anchorCtr="0" compatLnSpc="1">
                        <a:noAutofit/>
                      </wps:bodyPr>
                    </wps:wsp>
                  </a:graphicData>
                </a:graphic>
              </wp:anchor>
            </w:drawing>
          </mc:Choice>
          <mc:Fallback>
            <w:pict>
              <v:shape id="文字方塊 12" o:spid="_x0000_s1055" type="#_x0000_t202" style="position:absolute;left:0;text-align:left;margin-left:422.55pt;margin-top:-31.2pt;width:74.7pt;height:36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" strokeweight=".17625mm">
                <v:textbox>
                  <w:txbxContent>
                    <w:p w:rsidR="00DB353B" w:rsidRDefault="00A87F71">
                      <w:pPr>
                        <w:jc w:val="center"/>
                      </w:pPr>
                      <w:r>
                        <w:t>附件</w:t>
                      </w:r>
                      <w:r>
                        <w:rPr>
                          <w:color w:val="000000"/>
                        </w:rPr>
                        <w:t>十四</w:t>
                      </w:r>
                    </w:p>
                  </w:txbxContent>
                </v:textbox>
              </v:shape>
            </w:pict>
          </mc:Fallback>
        </mc:AlternateContent>
      </w:r>
      <w:r>
        <w:t>附件十四</w:t>
      </w:r>
      <w:r>
        <w:t xml:space="preserve"> 112</w:t>
      </w:r>
      <w:r>
        <w:t>年食農教育推廣計畫申請文件自我檢核表</w:t>
      </w:r>
      <w:bookmarkEnd w:id="33"/>
    </w:p>
    <w:p w:rsidR="00DB353B" w:rsidRDefault="00A87F71">
      <w:pPr>
        <w:rPr>
          <w:b/>
        </w:rPr>
      </w:pPr>
      <w:r>
        <w:rPr>
          <w:b/>
        </w:rPr>
        <w:t>一、第一類申請單位請檢附本頁</w:t>
      </w:r>
    </w:p>
    <w:p w:rsidR="00DB353B" w:rsidRDefault="00A87F71">
      <w:pPr>
        <w:widowControl/>
        <w:spacing w:before="190" w:after="190" w:line="240" w:lineRule="auto"/>
      </w:pPr>
      <w:r>
        <w:t>申請單位：</w:t>
      </w:r>
    </w:p>
    <w:p w:rsidR="00DB353B" w:rsidRDefault="00A87F71">
      <w:pPr>
        <w:widowControl/>
        <w:spacing w:before="190" w:after="190" w:line="240" w:lineRule="auto"/>
      </w:pPr>
      <w:r>
        <w:t>檢核人</w:t>
      </w:r>
      <w:r>
        <w:t>(</w:t>
      </w:r>
      <w:r>
        <w:t>簽章</w:t>
      </w:r>
      <w:r>
        <w:t>)</w:t>
      </w:r>
      <w:r>
        <w:t>：</w:t>
      </w:r>
      <w:r>
        <w:t xml:space="preserve">                    </w:t>
      </w:r>
      <w:r>
        <w:t>連絡電話：</w:t>
      </w:r>
    </w:p>
    <w:tbl>
      <w:tblPr>
        <w:tblW w:w="5156" w:type="pct"/>
        <w:tblLayout w:type="fixed"/>
        <w:tblCellMar>
          <w:left w:w="10" w:type="dxa"/>
          <w:right w:w="10" w:type="dxa"/>
        </w:tblCellMar>
        <w:tblLook w:val="04A0" w:firstRow="1" w:lastRow="0" w:firstColumn="1" w:lastColumn="0" w:noHBand="0" w:noVBand="1"/>
      </w:tblPr>
      <w:tblGrid>
        <w:gridCol w:w="7620"/>
        <w:gridCol w:w="1131"/>
        <w:gridCol w:w="1157"/>
      </w:tblGrid>
      <w:tr w:rsidR="00DB353B">
        <w:tblPrEx>
          <w:tblCellMar>
            <w:top w:w="0" w:type="dxa"/>
            <w:bottom w:w="0" w:type="dxa"/>
          </w:tblCellMar>
        </w:tblPrEx>
        <w:trPr>
          <w:cantSplit/>
          <w:trHeight w:val="601"/>
          <w:tblHeader/>
        </w:trPr>
        <w:tc>
          <w:tcPr>
            <w:tcW w:w="7620"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28" w:type="dxa"/>
              <w:bottom w:w="0" w:type="dxa"/>
              <w:right w:w="28" w:type="dxa"/>
            </w:tcMar>
            <w:vAlign w:val="center"/>
          </w:tcPr>
          <w:bookmarkEnd w:id="34"/>
          <w:p w:rsidR="00DB353B" w:rsidRDefault="00A87F71">
            <w:pPr>
              <w:spacing w:line="440" w:lineRule="exact"/>
              <w:jc w:val="center"/>
            </w:pPr>
            <w:r>
              <w:rPr>
                <w:rFonts w:ascii="標楷體" w:hAnsi="標楷體"/>
                <w:b/>
                <w:color w:val="000000"/>
                <w:szCs w:val="28"/>
              </w:rPr>
              <w:t>檢附文件</w:t>
            </w:r>
          </w:p>
        </w:tc>
        <w:tc>
          <w:tcPr>
            <w:tcW w:w="1131" w:type="dxa"/>
            <w:tcBorders>
              <w:top w:val="single" w:sz="12" w:space="0" w:color="000000"/>
              <w:left w:val="single" w:sz="6" w:space="0" w:color="000000"/>
              <w:bottom w:val="single" w:sz="12" w:space="0" w:color="000000"/>
              <w:right w:val="single" w:sz="6" w:space="0" w:color="000000"/>
            </w:tcBorders>
            <w:shd w:val="clear" w:color="auto" w:fill="D9D9D9"/>
            <w:tcMar>
              <w:top w:w="0" w:type="dxa"/>
              <w:left w:w="28" w:type="dxa"/>
              <w:bottom w:w="0" w:type="dxa"/>
              <w:right w:w="28" w:type="dxa"/>
            </w:tcMar>
            <w:vAlign w:val="center"/>
          </w:tcPr>
          <w:p w:rsidR="00DB353B" w:rsidRDefault="00A87F71">
            <w:pPr>
              <w:spacing w:line="240" w:lineRule="exact"/>
              <w:jc w:val="center"/>
              <w:rPr>
                <w:b/>
                <w:sz w:val="24"/>
              </w:rPr>
            </w:pPr>
            <w:r>
              <w:rPr>
                <w:b/>
                <w:sz w:val="24"/>
              </w:rPr>
              <w:t>申請單位</w:t>
            </w:r>
          </w:p>
          <w:p w:rsidR="00DB353B" w:rsidRDefault="00A87F71">
            <w:pPr>
              <w:spacing w:line="240" w:lineRule="exact"/>
              <w:jc w:val="center"/>
              <w:rPr>
                <w:b/>
                <w:sz w:val="24"/>
              </w:rPr>
            </w:pPr>
            <w:r>
              <w:rPr>
                <w:b/>
                <w:sz w:val="24"/>
              </w:rPr>
              <w:t>初核</w:t>
            </w:r>
          </w:p>
        </w:tc>
        <w:tc>
          <w:tcPr>
            <w:tcW w:w="1157" w:type="dxa"/>
            <w:tcBorders>
              <w:top w:val="single" w:sz="12" w:space="0" w:color="000000"/>
              <w:left w:val="single" w:sz="6"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DB353B" w:rsidRDefault="00A87F71">
            <w:pPr>
              <w:spacing w:line="240" w:lineRule="exact"/>
              <w:jc w:val="center"/>
              <w:rPr>
                <w:b/>
                <w:sz w:val="24"/>
              </w:rPr>
            </w:pPr>
            <w:r>
              <w:rPr>
                <w:b/>
                <w:sz w:val="24"/>
              </w:rPr>
              <w:t>收件單位</w:t>
            </w:r>
          </w:p>
          <w:p w:rsidR="00DB353B" w:rsidRDefault="00A87F71">
            <w:pPr>
              <w:spacing w:line="240" w:lineRule="exact"/>
              <w:jc w:val="center"/>
              <w:rPr>
                <w:b/>
                <w:sz w:val="24"/>
              </w:rPr>
            </w:pPr>
            <w:r>
              <w:rPr>
                <w:b/>
                <w:sz w:val="24"/>
              </w:rPr>
              <w:t>複核</w:t>
            </w:r>
          </w:p>
        </w:tc>
      </w:tr>
      <w:tr w:rsidR="00DB353B">
        <w:tblPrEx>
          <w:tblCellMar>
            <w:top w:w="0" w:type="dxa"/>
            <w:bottom w:w="0" w:type="dxa"/>
          </w:tblCellMar>
        </w:tblPrEx>
        <w:trPr>
          <w:trHeight w:val="411"/>
        </w:trPr>
        <w:tc>
          <w:tcPr>
            <w:tcW w:w="9908"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b/>
                <w:szCs w:val="28"/>
              </w:rPr>
              <w:t>一、紙本文件</w:t>
            </w:r>
            <w:r>
              <w:rPr>
                <w:b/>
                <w:szCs w:val="28"/>
              </w:rPr>
              <w:t>1</w:t>
            </w:r>
            <w:r>
              <w:rPr>
                <w:b/>
                <w:szCs w:val="28"/>
              </w:rPr>
              <w:t>份</w:t>
            </w:r>
            <w:r>
              <w:rPr>
                <w:rFonts w:ascii="標楷體" w:hAnsi="標楷體"/>
                <w:szCs w:val="28"/>
              </w:rPr>
              <w:t>（</w:t>
            </w:r>
            <w:r>
              <w:rPr>
                <w:rFonts w:ascii="標楷體" w:hAnsi="標楷體"/>
                <w:b/>
                <w:szCs w:val="28"/>
              </w:rPr>
              <w:t>紙本請依序排列）</w:t>
            </w:r>
          </w:p>
        </w:tc>
      </w:tr>
      <w:tr w:rsidR="00DB353B">
        <w:tblPrEx>
          <w:tblCellMar>
            <w:top w:w="0" w:type="dxa"/>
            <w:bottom w:w="0" w:type="dxa"/>
          </w:tblCellMar>
        </w:tblPrEx>
        <w:tc>
          <w:tcPr>
            <w:tcW w:w="76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1. </w:t>
            </w:r>
            <w:r>
              <w:rPr>
                <w:color w:val="000000"/>
                <w:szCs w:val="28"/>
              </w:rPr>
              <w:t>提案函文（請參考附件十三）</w:t>
            </w:r>
          </w:p>
        </w:tc>
        <w:tc>
          <w:tcPr>
            <w:tcW w:w="1131" w:type="dxa"/>
            <w:tcBorders>
              <w:top w:val="single" w:sz="12"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c>
          <w:tcPr>
            <w:tcW w:w="1157" w:type="dxa"/>
            <w:tcBorders>
              <w:top w:val="single" w:sz="12"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r>
      <w:tr w:rsidR="00DB353B">
        <w:tblPrEx>
          <w:tblCellMar>
            <w:top w:w="0" w:type="dxa"/>
            <w:bottom w:w="0" w:type="dxa"/>
          </w:tblCellMar>
        </w:tblPrEx>
        <w:tc>
          <w:tcPr>
            <w:tcW w:w="7620" w:type="dxa"/>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2. </w:t>
            </w:r>
            <w:r>
              <w:rPr>
                <w:color w:val="000000"/>
                <w:szCs w:val="28"/>
              </w:rPr>
              <w:t>申請文件自我檢核表（即本附件）</w:t>
            </w:r>
          </w:p>
        </w:tc>
        <w:tc>
          <w:tcPr>
            <w:tcW w:w="1131" w:type="dxa"/>
            <w:tcBorders>
              <w:top w:val="single" w:sz="6"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pPr>
            <w:r>
              <w:rPr>
                <w:rFonts w:ascii="標楷體" w:hAnsi="標楷體"/>
                <w:color w:val="000000"/>
                <w:sz w:val="44"/>
              </w:rPr>
              <w:t>□</w:t>
            </w:r>
          </w:p>
        </w:tc>
        <w:tc>
          <w:tcPr>
            <w:tcW w:w="1157" w:type="dxa"/>
            <w:tcBorders>
              <w:top w:val="single" w:sz="6"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r>
      <w:tr w:rsidR="00DB353B">
        <w:tblPrEx>
          <w:tblCellMar>
            <w:top w:w="0" w:type="dxa"/>
            <w:bottom w:w="0" w:type="dxa"/>
          </w:tblCellMar>
        </w:tblPrEx>
        <w:trPr>
          <w:trHeight w:val="499"/>
        </w:trPr>
        <w:tc>
          <w:tcPr>
            <w:tcW w:w="9908"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3. </w:t>
            </w:r>
            <w:r>
              <w:rPr>
                <w:color w:val="000000"/>
                <w:szCs w:val="28"/>
              </w:rPr>
              <w:t>研提計畫書及相關附件</w:t>
            </w:r>
          </w:p>
          <w:p w:rsidR="00DB353B" w:rsidRDefault="00A87F71">
            <w:pPr>
              <w:pStyle w:val="a4"/>
              <w:spacing w:line="440" w:lineRule="exact"/>
              <w:ind w:left="0"/>
              <w:rPr>
                <w:color w:val="000000"/>
                <w:sz w:val="24"/>
              </w:rPr>
            </w:pPr>
            <w:r>
              <w:rPr>
                <w:color w:val="000000"/>
                <w:sz w:val="24"/>
              </w:rPr>
              <w:t>申請學校組：高中職以下需檢附</w:t>
            </w:r>
            <w:r>
              <w:rPr>
                <w:color w:val="000000"/>
                <w:sz w:val="24"/>
              </w:rPr>
              <w:t>3-1</w:t>
            </w:r>
            <w:r>
              <w:rPr>
                <w:color w:val="000000"/>
                <w:sz w:val="24"/>
              </w:rPr>
              <w:t>、</w:t>
            </w:r>
            <w:r>
              <w:rPr>
                <w:color w:val="000000"/>
                <w:sz w:val="24"/>
              </w:rPr>
              <w:t>3-2</w:t>
            </w:r>
            <w:r>
              <w:rPr>
                <w:color w:val="000000"/>
                <w:sz w:val="24"/>
              </w:rPr>
              <w:t>、</w:t>
            </w:r>
            <w:r>
              <w:rPr>
                <w:color w:val="000000"/>
                <w:sz w:val="24"/>
              </w:rPr>
              <w:t>3-3</w:t>
            </w:r>
            <w:r>
              <w:rPr>
                <w:color w:val="000000"/>
                <w:sz w:val="24"/>
              </w:rPr>
              <w:t>、大專校院需檢附</w:t>
            </w:r>
            <w:r>
              <w:rPr>
                <w:color w:val="000000"/>
                <w:sz w:val="24"/>
              </w:rPr>
              <w:t>3-1</w:t>
            </w:r>
            <w:r>
              <w:rPr>
                <w:color w:val="000000"/>
                <w:sz w:val="24"/>
              </w:rPr>
              <w:t>、</w:t>
            </w:r>
            <w:r>
              <w:rPr>
                <w:color w:val="000000"/>
                <w:sz w:val="24"/>
              </w:rPr>
              <w:t>3-2</w:t>
            </w:r>
            <w:r>
              <w:rPr>
                <w:color w:val="000000"/>
                <w:sz w:val="24"/>
              </w:rPr>
              <w:t>、</w:t>
            </w:r>
            <w:r>
              <w:rPr>
                <w:color w:val="000000"/>
                <w:sz w:val="24"/>
              </w:rPr>
              <w:t>3-4</w:t>
            </w:r>
            <w:r>
              <w:rPr>
                <w:color w:val="000000"/>
                <w:sz w:val="24"/>
              </w:rPr>
              <w:t>；</w:t>
            </w:r>
          </w:p>
          <w:p w:rsidR="00DB353B" w:rsidRDefault="00A87F71">
            <w:pPr>
              <w:pStyle w:val="a4"/>
              <w:spacing w:line="440" w:lineRule="exact"/>
              <w:ind w:left="0"/>
              <w:rPr>
                <w:color w:val="000000"/>
                <w:sz w:val="24"/>
              </w:rPr>
            </w:pPr>
            <w:r>
              <w:rPr>
                <w:color w:val="000000"/>
                <w:sz w:val="24"/>
              </w:rPr>
              <w:t>申請樂農城市</w:t>
            </w:r>
            <w:r>
              <w:rPr>
                <w:color w:val="000000"/>
                <w:sz w:val="24"/>
              </w:rPr>
              <w:t>A</w:t>
            </w:r>
            <w:r>
              <w:rPr>
                <w:color w:val="000000"/>
                <w:sz w:val="24"/>
              </w:rPr>
              <w:t>組：需檢附</w:t>
            </w:r>
            <w:r>
              <w:rPr>
                <w:color w:val="000000"/>
                <w:sz w:val="24"/>
              </w:rPr>
              <w:t>3-1</w:t>
            </w:r>
            <w:r>
              <w:rPr>
                <w:color w:val="000000"/>
                <w:sz w:val="24"/>
              </w:rPr>
              <w:t>、</w:t>
            </w:r>
            <w:r>
              <w:rPr>
                <w:color w:val="000000"/>
                <w:sz w:val="24"/>
              </w:rPr>
              <w:t>3-2</w:t>
            </w:r>
            <w:r>
              <w:rPr>
                <w:color w:val="000000"/>
                <w:sz w:val="24"/>
              </w:rPr>
              <w:t>、</w:t>
            </w:r>
            <w:r>
              <w:rPr>
                <w:color w:val="000000"/>
                <w:sz w:val="24"/>
              </w:rPr>
              <w:t>3-5</w:t>
            </w:r>
            <w:r>
              <w:rPr>
                <w:color w:val="000000"/>
                <w:sz w:val="24"/>
              </w:rPr>
              <w:t>；樂農城市</w:t>
            </w:r>
            <w:r>
              <w:rPr>
                <w:color w:val="000000"/>
                <w:sz w:val="24"/>
              </w:rPr>
              <w:t>B</w:t>
            </w:r>
            <w:r>
              <w:rPr>
                <w:color w:val="000000"/>
                <w:sz w:val="24"/>
              </w:rPr>
              <w:t>組：需檢附</w:t>
            </w:r>
            <w:r>
              <w:rPr>
                <w:color w:val="000000"/>
                <w:sz w:val="24"/>
              </w:rPr>
              <w:t>3-1</w:t>
            </w:r>
            <w:r>
              <w:rPr>
                <w:color w:val="000000"/>
                <w:sz w:val="24"/>
              </w:rPr>
              <w:t>、</w:t>
            </w:r>
            <w:r>
              <w:rPr>
                <w:color w:val="000000"/>
                <w:sz w:val="24"/>
              </w:rPr>
              <w:t>3-2</w:t>
            </w:r>
            <w:r>
              <w:rPr>
                <w:color w:val="000000"/>
                <w:sz w:val="24"/>
              </w:rPr>
              <w:t>、</w:t>
            </w:r>
            <w:r>
              <w:rPr>
                <w:color w:val="000000"/>
                <w:sz w:val="24"/>
              </w:rPr>
              <w:t>3-6</w:t>
            </w:r>
            <w:r>
              <w:rPr>
                <w:color w:val="000000"/>
                <w:sz w:val="24"/>
              </w:rPr>
              <w:t>；</w:t>
            </w:r>
          </w:p>
          <w:p w:rsidR="00DB353B" w:rsidRDefault="00A87F71">
            <w:pPr>
              <w:pStyle w:val="a4"/>
              <w:spacing w:line="440" w:lineRule="exact"/>
              <w:ind w:left="0"/>
              <w:rPr>
                <w:color w:val="000000"/>
                <w:sz w:val="24"/>
              </w:rPr>
            </w:pPr>
            <w:r>
              <w:rPr>
                <w:color w:val="000000"/>
                <w:sz w:val="24"/>
              </w:rPr>
              <w:t>如有申請加碼方案：需檢附</w:t>
            </w:r>
            <w:r>
              <w:rPr>
                <w:color w:val="000000"/>
                <w:sz w:val="24"/>
              </w:rPr>
              <w:t>3-7</w:t>
            </w:r>
            <w:r>
              <w:rPr>
                <w:color w:val="000000"/>
                <w:sz w:val="24"/>
              </w:rPr>
              <w:t>、</w:t>
            </w:r>
            <w:r>
              <w:rPr>
                <w:color w:val="000000"/>
                <w:sz w:val="24"/>
              </w:rPr>
              <w:t>3-8</w:t>
            </w:r>
            <w:r>
              <w:rPr>
                <w:color w:val="000000"/>
                <w:sz w:val="24"/>
              </w:rPr>
              <w:t>；</w:t>
            </w:r>
          </w:p>
          <w:p w:rsidR="00DB353B" w:rsidRDefault="00A87F71">
            <w:pPr>
              <w:pStyle w:val="a4"/>
              <w:spacing w:line="440" w:lineRule="exact"/>
              <w:ind w:left="0"/>
            </w:pPr>
            <w:r>
              <w:rPr>
                <w:color w:val="000000"/>
                <w:sz w:val="24"/>
              </w:rPr>
              <w:t>3-9</w:t>
            </w:r>
            <w:r>
              <w:rPr>
                <w:color w:val="000000"/>
                <w:sz w:val="24"/>
              </w:rPr>
              <w:t>為非必須</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3-1</w:t>
            </w:r>
            <w:r>
              <w:rPr>
                <w:color w:val="000000"/>
                <w:szCs w:val="28"/>
              </w:rPr>
              <w:t>研提計畫書（附件四）</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3-2</w:t>
            </w:r>
            <w:r>
              <w:rPr>
                <w:color w:val="000000"/>
                <w:szCs w:val="28"/>
              </w:rPr>
              <w:t>計畫報名資料（附件六）</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3-3</w:t>
            </w:r>
            <w:r>
              <w:rPr>
                <w:color w:val="000000"/>
              </w:rPr>
              <w:t>（學校組）附件資料</w:t>
            </w:r>
            <w:r>
              <w:rPr>
                <w:color w:val="000000"/>
              </w:rPr>
              <w:t>1</w:t>
            </w:r>
            <w:r>
              <w:rPr>
                <w:color w:val="000000"/>
              </w:rPr>
              <w:t>（附件七）</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w:t>
            </w:r>
            <w:r>
              <w:rPr>
                <w:color w:val="000000"/>
                <w:szCs w:val="28"/>
              </w:rPr>
              <w:t>-4</w:t>
            </w:r>
            <w:r>
              <w:rPr>
                <w:color w:val="000000"/>
              </w:rPr>
              <w:t>（學校組）附件資料</w:t>
            </w:r>
            <w:r>
              <w:rPr>
                <w:color w:val="000000"/>
              </w:rPr>
              <w:t>2</w:t>
            </w:r>
            <w:r>
              <w:rPr>
                <w:color w:val="000000"/>
              </w:rPr>
              <w:t>（附件八）</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3-5</w:t>
            </w:r>
            <w:r>
              <w:rPr>
                <w:color w:val="000000"/>
              </w:rPr>
              <w:t>（樂農城市</w:t>
            </w:r>
            <w:r>
              <w:rPr>
                <w:color w:val="000000"/>
              </w:rPr>
              <w:t>A</w:t>
            </w:r>
            <w:r>
              <w:rPr>
                <w:color w:val="000000"/>
              </w:rPr>
              <w:t>組）附件資料（附件九）</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3-6</w:t>
            </w:r>
            <w:r>
              <w:rPr>
                <w:color w:val="000000"/>
              </w:rPr>
              <w:t>（樂農城市</w:t>
            </w:r>
            <w:r>
              <w:rPr>
                <w:color w:val="000000"/>
              </w:rPr>
              <w:t>B</w:t>
            </w:r>
            <w:r>
              <w:rPr>
                <w:color w:val="000000"/>
              </w:rPr>
              <w:t>組）附件資料（附件十）</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3-7 </w:t>
            </w:r>
            <w:r>
              <w:rPr>
                <w:color w:val="000000"/>
              </w:rPr>
              <w:t>加碼項目（食物日）附件資料（附件十一）</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3-8</w:t>
            </w:r>
            <w:r>
              <w:rPr>
                <w:color w:val="000000"/>
                <w:szCs w:val="28"/>
              </w:rPr>
              <w:t>（加碼</w:t>
            </w:r>
            <w:r>
              <w:rPr>
                <w:color w:val="000000"/>
              </w:rPr>
              <w:t>項目</w:t>
            </w:r>
            <w:r>
              <w:rPr>
                <w:color w:val="000000"/>
                <w:szCs w:val="28"/>
              </w:rPr>
              <w:t>）合作意向書（格式自訂）</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3-9 </w:t>
            </w:r>
            <w:r>
              <w:rPr>
                <w:color w:val="000000"/>
                <w:szCs w:val="28"/>
              </w:rPr>
              <w:t>計畫相關資料（非必須）</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9908"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4. </w:t>
            </w:r>
            <w:r>
              <w:rPr>
                <w:color w:val="000000"/>
                <w:szCs w:val="28"/>
              </w:rPr>
              <w:t>相關證明文件</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rPr>
              <w:t xml:space="preserve">  4-1</w:t>
            </w:r>
            <w:r>
              <w:rPr>
                <w:color w:val="000000"/>
              </w:rPr>
              <w:t>農再系統服務機關畫面截圖</w:t>
            </w:r>
          </w:p>
        </w:tc>
        <w:tc>
          <w:tcPr>
            <w:tcW w:w="1131" w:type="dxa"/>
            <w:tcBorders>
              <w:top w:val="single" w:sz="4" w:space="0" w:color="000000"/>
              <w:left w:val="single" w:sz="6"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9908"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b/>
                <w:color w:val="000000"/>
                <w:szCs w:val="28"/>
              </w:rPr>
              <w:t>二、電子檔文件（雲端下載連結網址之內含檔案）</w:t>
            </w:r>
          </w:p>
        </w:tc>
      </w:tr>
      <w:tr w:rsidR="00DB353B">
        <w:tblPrEx>
          <w:tblCellMar>
            <w:top w:w="0" w:type="dxa"/>
            <w:bottom w:w="0" w:type="dxa"/>
          </w:tblCellMar>
        </w:tblPrEx>
        <w:tc>
          <w:tcPr>
            <w:tcW w:w="76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1.</w:t>
            </w:r>
            <w:r>
              <w:rPr>
                <w:color w:val="000000"/>
              </w:rPr>
              <w:t xml:space="preserve"> </w:t>
            </w:r>
            <w:r>
              <w:rPr>
                <w:color w:val="000000"/>
              </w:rPr>
              <w:t>紙本文件「</w:t>
            </w:r>
            <w:r>
              <w:rPr>
                <w:color w:val="000000"/>
              </w:rPr>
              <w:t>3.</w:t>
            </w:r>
            <w:r>
              <w:rPr>
                <w:color w:val="000000"/>
              </w:rPr>
              <w:t>研提計畫書及相關附件資料」之</w:t>
            </w:r>
            <w:r>
              <w:rPr>
                <w:color w:val="000000"/>
              </w:rPr>
              <w:t>word</w:t>
            </w:r>
            <w:r>
              <w:rPr>
                <w:color w:val="000000"/>
              </w:rPr>
              <w:t>檔</w:t>
            </w:r>
          </w:p>
        </w:tc>
        <w:tc>
          <w:tcPr>
            <w:tcW w:w="1131" w:type="dxa"/>
            <w:tcBorders>
              <w:top w:val="single" w:sz="12"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c>
          <w:tcPr>
            <w:tcW w:w="1157" w:type="dxa"/>
            <w:tcBorders>
              <w:top w:val="single" w:sz="12"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r>
      <w:tr w:rsidR="00DB353B">
        <w:tblPrEx>
          <w:tblCellMar>
            <w:top w:w="0" w:type="dxa"/>
            <w:bottom w:w="0" w:type="dxa"/>
          </w:tblCellMar>
        </w:tblPrEx>
        <w:tc>
          <w:tcPr>
            <w:tcW w:w="76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DB353B" w:rsidRDefault="00A87F71">
            <w:pPr>
              <w:pStyle w:val="a4"/>
              <w:spacing w:line="440" w:lineRule="exact"/>
              <w:ind w:left="0"/>
              <w:rPr>
                <w:color w:val="000000"/>
                <w:szCs w:val="28"/>
              </w:rPr>
            </w:pPr>
            <w:r>
              <w:rPr>
                <w:color w:val="000000"/>
                <w:szCs w:val="28"/>
              </w:rPr>
              <w:t>2.</w:t>
            </w:r>
            <w:r>
              <w:rPr>
                <w:color w:val="000000"/>
                <w:szCs w:val="28"/>
              </w:rPr>
              <w:t xml:space="preserve"> </w:t>
            </w:r>
            <w:r>
              <w:rPr>
                <w:color w:val="000000"/>
                <w:szCs w:val="28"/>
              </w:rPr>
              <w:t>提案說明影片（如第</w:t>
            </w:r>
            <w:r>
              <w:rPr>
                <w:color w:val="000000"/>
                <w:szCs w:val="28"/>
              </w:rPr>
              <w:t>12</w:t>
            </w:r>
            <w:r>
              <w:rPr>
                <w:color w:val="000000"/>
                <w:szCs w:val="28"/>
              </w:rPr>
              <w:t>頁說明）</w:t>
            </w:r>
          </w:p>
        </w:tc>
        <w:tc>
          <w:tcPr>
            <w:tcW w:w="1131" w:type="dxa"/>
            <w:tcBorders>
              <w:top w:val="single" w:sz="6" w:space="0" w:color="000000"/>
              <w:left w:val="single" w:sz="6" w:space="0" w:color="000000"/>
              <w:bottom w:val="single" w:sz="12"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6" w:space="0" w:color="000000"/>
              <w:left w:val="single" w:sz="6"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bl>
    <w:p w:rsidR="00DB353B" w:rsidRDefault="00A87F71">
      <w:pPr>
        <w:widowControl/>
        <w:spacing w:line="240" w:lineRule="auto"/>
        <w:rPr>
          <w:color w:val="000000"/>
        </w:rPr>
      </w:pPr>
      <w:r>
        <w:rPr>
          <w:color w:val="000000"/>
        </w:rPr>
        <w:br/>
      </w:r>
    </w:p>
    <w:p w:rsidR="00DB353B" w:rsidRDefault="00A87F71">
      <w:pPr>
        <w:pageBreakBefore/>
        <w:jc w:val="center"/>
        <w:rPr>
          <w:b/>
          <w:color w:val="000000"/>
          <w:sz w:val="32"/>
        </w:rPr>
      </w:pPr>
      <w:r>
        <w:rPr>
          <w:b/>
          <w:color w:val="000000"/>
          <w:sz w:val="32"/>
        </w:rPr>
        <w:lastRenderedPageBreak/>
        <w:t>112</w:t>
      </w:r>
      <w:r>
        <w:rPr>
          <w:b/>
          <w:color w:val="000000"/>
          <w:sz w:val="32"/>
        </w:rPr>
        <w:t>年食農教育推廣計畫申請文件自我檢核表</w:t>
      </w:r>
    </w:p>
    <w:p w:rsidR="00DB353B" w:rsidRDefault="00A87F71">
      <w:pPr>
        <w:widowControl/>
        <w:spacing w:before="190" w:line="240" w:lineRule="auto"/>
        <w:rPr>
          <w:b/>
          <w:color w:val="000000"/>
        </w:rPr>
      </w:pPr>
      <w:r>
        <w:rPr>
          <w:b/>
          <w:color w:val="000000"/>
        </w:rPr>
        <w:t>二、第二類及第三類申請單位請檢附本頁</w:t>
      </w:r>
    </w:p>
    <w:p w:rsidR="00DB353B" w:rsidRDefault="00A87F71">
      <w:pPr>
        <w:widowControl/>
        <w:spacing w:before="190" w:after="190" w:line="240" w:lineRule="auto"/>
        <w:rPr>
          <w:color w:val="000000"/>
        </w:rPr>
      </w:pPr>
      <w:r>
        <w:rPr>
          <w:color w:val="000000"/>
        </w:rPr>
        <w:t>申請單位：</w:t>
      </w:r>
    </w:p>
    <w:p w:rsidR="00DB353B" w:rsidRDefault="00A87F71">
      <w:pPr>
        <w:widowControl/>
        <w:spacing w:before="190" w:after="190" w:line="240" w:lineRule="auto"/>
        <w:rPr>
          <w:color w:val="000000"/>
        </w:rPr>
      </w:pPr>
      <w:r>
        <w:rPr>
          <w:color w:val="000000"/>
        </w:rPr>
        <w:t>檢核人</w:t>
      </w:r>
      <w:r>
        <w:rPr>
          <w:color w:val="000000"/>
        </w:rPr>
        <w:t>(</w:t>
      </w:r>
      <w:r>
        <w:rPr>
          <w:color w:val="000000"/>
        </w:rPr>
        <w:t>簽章</w:t>
      </w:r>
      <w:r>
        <w:rPr>
          <w:color w:val="000000"/>
        </w:rPr>
        <w:t>)</w:t>
      </w:r>
      <w:r>
        <w:rPr>
          <w:color w:val="000000"/>
        </w:rPr>
        <w:t>：</w:t>
      </w:r>
      <w:r>
        <w:rPr>
          <w:color w:val="000000"/>
        </w:rPr>
        <w:t xml:space="preserve">                    </w:t>
      </w:r>
      <w:r>
        <w:rPr>
          <w:color w:val="000000"/>
        </w:rPr>
        <w:t>連絡電話：</w:t>
      </w:r>
    </w:p>
    <w:tbl>
      <w:tblPr>
        <w:tblW w:w="5156" w:type="pct"/>
        <w:tblLayout w:type="fixed"/>
        <w:tblCellMar>
          <w:left w:w="10" w:type="dxa"/>
          <w:right w:w="10" w:type="dxa"/>
        </w:tblCellMar>
        <w:tblLook w:val="04A0" w:firstRow="1" w:lastRow="0" w:firstColumn="1" w:lastColumn="0" w:noHBand="0" w:noVBand="1"/>
      </w:tblPr>
      <w:tblGrid>
        <w:gridCol w:w="7620"/>
        <w:gridCol w:w="1131"/>
        <w:gridCol w:w="1157"/>
      </w:tblGrid>
      <w:tr w:rsidR="00DB353B">
        <w:tblPrEx>
          <w:tblCellMar>
            <w:top w:w="0" w:type="dxa"/>
            <w:bottom w:w="0" w:type="dxa"/>
          </w:tblCellMar>
        </w:tblPrEx>
        <w:trPr>
          <w:cantSplit/>
          <w:trHeight w:val="601"/>
          <w:tblHeader/>
        </w:trPr>
        <w:tc>
          <w:tcPr>
            <w:tcW w:w="7620" w:type="dxa"/>
            <w:tcBorders>
              <w:top w:val="single" w:sz="12" w:space="0" w:color="000000"/>
              <w:left w:val="single" w:sz="12" w:space="0" w:color="000000"/>
              <w:bottom w:val="single" w:sz="12" w:space="0" w:color="000000"/>
              <w:right w:val="single" w:sz="6" w:space="0" w:color="000000"/>
            </w:tcBorders>
            <w:shd w:val="clear" w:color="auto" w:fill="D9D9D9"/>
            <w:tcMar>
              <w:top w:w="0" w:type="dxa"/>
              <w:left w:w="28" w:type="dxa"/>
              <w:bottom w:w="0" w:type="dxa"/>
              <w:right w:w="28" w:type="dxa"/>
            </w:tcMar>
            <w:vAlign w:val="center"/>
          </w:tcPr>
          <w:p w:rsidR="00DB353B" w:rsidRDefault="00A87F71">
            <w:pPr>
              <w:spacing w:line="440" w:lineRule="exact"/>
              <w:jc w:val="center"/>
              <w:rPr>
                <w:rFonts w:ascii="標楷體" w:hAnsi="標楷體"/>
                <w:b/>
                <w:color w:val="000000"/>
                <w:szCs w:val="28"/>
              </w:rPr>
            </w:pPr>
            <w:r>
              <w:rPr>
                <w:rFonts w:ascii="標楷體" w:hAnsi="標楷體"/>
                <w:b/>
                <w:color w:val="000000"/>
                <w:szCs w:val="28"/>
              </w:rPr>
              <w:t>檢附文件</w:t>
            </w:r>
          </w:p>
        </w:tc>
        <w:tc>
          <w:tcPr>
            <w:tcW w:w="1131" w:type="dxa"/>
            <w:tcBorders>
              <w:top w:val="single" w:sz="12" w:space="0" w:color="000000"/>
              <w:left w:val="single" w:sz="6" w:space="0" w:color="000000"/>
              <w:bottom w:val="single" w:sz="12" w:space="0" w:color="000000"/>
              <w:right w:val="single" w:sz="6" w:space="0" w:color="000000"/>
            </w:tcBorders>
            <w:shd w:val="clear" w:color="auto" w:fill="D9D9D9"/>
            <w:tcMar>
              <w:top w:w="0" w:type="dxa"/>
              <w:left w:w="28" w:type="dxa"/>
              <w:bottom w:w="0" w:type="dxa"/>
              <w:right w:w="28" w:type="dxa"/>
            </w:tcMar>
            <w:vAlign w:val="center"/>
          </w:tcPr>
          <w:p w:rsidR="00DB353B" w:rsidRDefault="00A87F71">
            <w:pPr>
              <w:spacing w:line="240" w:lineRule="exact"/>
              <w:jc w:val="center"/>
              <w:rPr>
                <w:b/>
                <w:color w:val="000000"/>
                <w:sz w:val="24"/>
              </w:rPr>
            </w:pPr>
            <w:r>
              <w:rPr>
                <w:b/>
                <w:color w:val="000000"/>
                <w:sz w:val="24"/>
              </w:rPr>
              <w:t>申請單位</w:t>
            </w:r>
          </w:p>
          <w:p w:rsidR="00DB353B" w:rsidRDefault="00A87F71">
            <w:pPr>
              <w:spacing w:line="240" w:lineRule="exact"/>
              <w:jc w:val="center"/>
              <w:rPr>
                <w:b/>
                <w:color w:val="000000"/>
                <w:sz w:val="24"/>
              </w:rPr>
            </w:pPr>
            <w:r>
              <w:rPr>
                <w:b/>
                <w:color w:val="000000"/>
                <w:sz w:val="24"/>
              </w:rPr>
              <w:t>初核</w:t>
            </w:r>
          </w:p>
        </w:tc>
        <w:tc>
          <w:tcPr>
            <w:tcW w:w="1157" w:type="dxa"/>
            <w:tcBorders>
              <w:top w:val="single" w:sz="12" w:space="0" w:color="000000"/>
              <w:left w:val="single" w:sz="6"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DB353B" w:rsidRDefault="00A87F71">
            <w:pPr>
              <w:spacing w:line="240" w:lineRule="exact"/>
              <w:jc w:val="center"/>
              <w:rPr>
                <w:b/>
                <w:color w:val="000000"/>
                <w:sz w:val="24"/>
              </w:rPr>
            </w:pPr>
            <w:r>
              <w:rPr>
                <w:b/>
                <w:color w:val="000000"/>
                <w:sz w:val="24"/>
              </w:rPr>
              <w:t>收件單位</w:t>
            </w:r>
          </w:p>
          <w:p w:rsidR="00DB353B" w:rsidRDefault="00A87F71">
            <w:pPr>
              <w:spacing w:line="240" w:lineRule="exact"/>
              <w:jc w:val="center"/>
              <w:rPr>
                <w:b/>
                <w:color w:val="000000"/>
                <w:sz w:val="24"/>
              </w:rPr>
            </w:pPr>
            <w:r>
              <w:rPr>
                <w:b/>
                <w:color w:val="000000"/>
                <w:sz w:val="24"/>
              </w:rPr>
              <w:t>複核</w:t>
            </w:r>
          </w:p>
        </w:tc>
      </w:tr>
      <w:tr w:rsidR="00DB353B">
        <w:tblPrEx>
          <w:tblCellMar>
            <w:top w:w="0" w:type="dxa"/>
            <w:bottom w:w="0" w:type="dxa"/>
          </w:tblCellMar>
        </w:tblPrEx>
        <w:trPr>
          <w:trHeight w:val="411"/>
        </w:trPr>
        <w:tc>
          <w:tcPr>
            <w:tcW w:w="9908"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b/>
                <w:color w:val="000000"/>
                <w:szCs w:val="28"/>
              </w:rPr>
              <w:t>一、紙本文件</w:t>
            </w:r>
            <w:r>
              <w:rPr>
                <w:b/>
                <w:color w:val="000000"/>
                <w:szCs w:val="28"/>
              </w:rPr>
              <w:t>1</w:t>
            </w:r>
            <w:r>
              <w:rPr>
                <w:b/>
                <w:color w:val="000000"/>
                <w:szCs w:val="28"/>
              </w:rPr>
              <w:t>份</w:t>
            </w:r>
            <w:r>
              <w:rPr>
                <w:rFonts w:ascii="標楷體" w:hAnsi="標楷體"/>
                <w:color w:val="000000"/>
                <w:szCs w:val="28"/>
              </w:rPr>
              <w:t>（</w:t>
            </w:r>
            <w:r>
              <w:rPr>
                <w:rFonts w:ascii="標楷體" w:hAnsi="標楷體"/>
                <w:b/>
                <w:color w:val="000000"/>
                <w:szCs w:val="28"/>
              </w:rPr>
              <w:t>紙本請依序排列）</w:t>
            </w:r>
          </w:p>
        </w:tc>
      </w:tr>
      <w:tr w:rsidR="00DB353B">
        <w:tblPrEx>
          <w:tblCellMar>
            <w:top w:w="0" w:type="dxa"/>
            <w:bottom w:w="0" w:type="dxa"/>
          </w:tblCellMar>
        </w:tblPrEx>
        <w:tc>
          <w:tcPr>
            <w:tcW w:w="76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1. </w:t>
            </w:r>
            <w:r>
              <w:rPr>
                <w:color w:val="000000"/>
                <w:szCs w:val="28"/>
              </w:rPr>
              <w:t>提案函文（請參考附件十三）</w:t>
            </w:r>
          </w:p>
        </w:tc>
        <w:tc>
          <w:tcPr>
            <w:tcW w:w="1131" w:type="dxa"/>
            <w:tcBorders>
              <w:top w:val="single" w:sz="12"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c>
          <w:tcPr>
            <w:tcW w:w="1157" w:type="dxa"/>
            <w:tcBorders>
              <w:top w:val="single" w:sz="12"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r>
      <w:tr w:rsidR="00DB353B">
        <w:tblPrEx>
          <w:tblCellMar>
            <w:top w:w="0" w:type="dxa"/>
            <w:bottom w:w="0" w:type="dxa"/>
          </w:tblCellMar>
        </w:tblPrEx>
        <w:tc>
          <w:tcPr>
            <w:tcW w:w="7620" w:type="dxa"/>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2. </w:t>
            </w:r>
            <w:r>
              <w:rPr>
                <w:color w:val="000000"/>
                <w:szCs w:val="28"/>
              </w:rPr>
              <w:t>申請文件自我檢核表（即本附件）</w:t>
            </w:r>
          </w:p>
        </w:tc>
        <w:tc>
          <w:tcPr>
            <w:tcW w:w="1131" w:type="dxa"/>
            <w:tcBorders>
              <w:top w:val="single" w:sz="6"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pPr>
            <w:r>
              <w:rPr>
                <w:rFonts w:ascii="標楷體" w:hAnsi="標楷體"/>
                <w:color w:val="000000"/>
                <w:sz w:val="44"/>
              </w:rPr>
              <w:t>□</w:t>
            </w:r>
          </w:p>
        </w:tc>
        <w:tc>
          <w:tcPr>
            <w:tcW w:w="1157" w:type="dxa"/>
            <w:tcBorders>
              <w:top w:val="single" w:sz="6"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r>
      <w:tr w:rsidR="00DB353B">
        <w:tblPrEx>
          <w:tblCellMar>
            <w:top w:w="0" w:type="dxa"/>
            <w:bottom w:w="0" w:type="dxa"/>
          </w:tblCellMar>
        </w:tblPrEx>
        <w:trPr>
          <w:trHeight w:val="499"/>
        </w:trPr>
        <w:tc>
          <w:tcPr>
            <w:tcW w:w="9908"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3. </w:t>
            </w:r>
            <w:r>
              <w:rPr>
                <w:color w:val="000000"/>
                <w:szCs w:val="28"/>
              </w:rPr>
              <w:t>研提計畫書及相關附件</w:t>
            </w:r>
          </w:p>
          <w:p w:rsidR="00DB353B" w:rsidRDefault="00A87F71">
            <w:pPr>
              <w:pStyle w:val="a4"/>
              <w:spacing w:line="440" w:lineRule="exact"/>
              <w:ind w:left="0"/>
            </w:pPr>
            <w:r>
              <w:rPr>
                <w:color w:val="000000"/>
                <w:sz w:val="24"/>
              </w:rPr>
              <w:t>申請社會產業組：需檢附</w:t>
            </w:r>
            <w:r>
              <w:rPr>
                <w:color w:val="000000"/>
                <w:sz w:val="24"/>
              </w:rPr>
              <w:t>3-1</w:t>
            </w:r>
            <w:r>
              <w:rPr>
                <w:color w:val="000000"/>
                <w:sz w:val="24"/>
              </w:rPr>
              <w:t>、</w:t>
            </w:r>
            <w:r>
              <w:rPr>
                <w:color w:val="000000"/>
                <w:sz w:val="24"/>
              </w:rPr>
              <w:t>3-2</w:t>
            </w:r>
            <w:r>
              <w:rPr>
                <w:color w:val="000000"/>
                <w:sz w:val="24"/>
              </w:rPr>
              <w:t>、</w:t>
            </w:r>
            <w:r>
              <w:rPr>
                <w:color w:val="000000"/>
                <w:sz w:val="24"/>
              </w:rPr>
              <w:t>3-3</w:t>
            </w:r>
            <w:r>
              <w:rPr>
                <w:color w:val="000000"/>
                <w:sz w:val="24"/>
              </w:rPr>
              <w:t>；如有申請加碼方案：需檢附</w:t>
            </w:r>
            <w:r>
              <w:rPr>
                <w:color w:val="000000"/>
                <w:sz w:val="24"/>
              </w:rPr>
              <w:t>3-4</w:t>
            </w:r>
            <w:r>
              <w:rPr>
                <w:color w:val="000000"/>
                <w:sz w:val="24"/>
              </w:rPr>
              <w:t>、</w:t>
            </w:r>
            <w:r>
              <w:rPr>
                <w:color w:val="000000"/>
                <w:sz w:val="24"/>
              </w:rPr>
              <w:t>3-5</w:t>
            </w:r>
            <w:r>
              <w:rPr>
                <w:color w:val="000000"/>
                <w:sz w:val="24"/>
              </w:rPr>
              <w:t>；</w:t>
            </w:r>
            <w:r>
              <w:rPr>
                <w:color w:val="000000"/>
                <w:sz w:val="24"/>
              </w:rPr>
              <w:t>3-6</w:t>
            </w:r>
            <w:r>
              <w:rPr>
                <w:color w:val="000000"/>
                <w:sz w:val="24"/>
              </w:rPr>
              <w:t>為非必須</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3-1</w:t>
            </w:r>
            <w:r>
              <w:rPr>
                <w:color w:val="000000"/>
                <w:szCs w:val="28"/>
              </w:rPr>
              <w:t>研提計畫書（附件四）</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3-2</w:t>
            </w:r>
            <w:r>
              <w:rPr>
                <w:color w:val="000000"/>
                <w:szCs w:val="28"/>
              </w:rPr>
              <w:t>計畫報名資料（附件六）</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3-3</w:t>
            </w:r>
            <w:r>
              <w:rPr>
                <w:color w:val="000000"/>
              </w:rPr>
              <w:t>（社會產業組）附件資料（附件十一）</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3-4 </w:t>
            </w:r>
            <w:r>
              <w:rPr>
                <w:color w:val="000000"/>
              </w:rPr>
              <w:t>加碼項目（食物日）附件資料（附件十二）</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3-5</w:t>
            </w:r>
            <w:r>
              <w:rPr>
                <w:color w:val="000000"/>
                <w:szCs w:val="28"/>
              </w:rPr>
              <w:t>（加碼</w:t>
            </w:r>
            <w:r>
              <w:rPr>
                <w:color w:val="000000"/>
              </w:rPr>
              <w:t>項目</w:t>
            </w:r>
            <w:r>
              <w:rPr>
                <w:color w:val="000000"/>
                <w:szCs w:val="28"/>
              </w:rPr>
              <w:t>）合作意向書（格式自訂）</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3-6 </w:t>
            </w:r>
            <w:r>
              <w:rPr>
                <w:color w:val="000000"/>
                <w:szCs w:val="28"/>
              </w:rPr>
              <w:t>計畫相關資料（非必須）</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9908" w:type="dxa"/>
            <w:gridSpan w:val="3"/>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4. </w:t>
            </w:r>
            <w:r>
              <w:rPr>
                <w:color w:val="000000"/>
                <w:szCs w:val="28"/>
              </w:rPr>
              <w:t>相關證明文件</w:t>
            </w:r>
          </w:p>
          <w:p w:rsidR="00DB353B" w:rsidRDefault="00A87F71">
            <w:pPr>
              <w:spacing w:line="31680" w:lineRule="auto"/>
              <w:jc w:val="both"/>
            </w:pPr>
            <w:r>
              <w:rPr>
                <w:color w:val="000000"/>
                <w:sz w:val="24"/>
              </w:rPr>
              <w:lastRenderedPageBreak/>
              <w:t>第二類申請單位：需檢附</w:t>
            </w:r>
            <w:r>
              <w:rPr>
                <w:color w:val="000000"/>
                <w:sz w:val="24"/>
              </w:rPr>
              <w:t>4-1</w:t>
            </w:r>
            <w:r>
              <w:rPr>
                <w:color w:val="000000"/>
                <w:sz w:val="24"/>
              </w:rPr>
              <w:t>、</w:t>
            </w:r>
            <w:r>
              <w:rPr>
                <w:color w:val="000000"/>
                <w:sz w:val="24"/>
              </w:rPr>
              <w:t>4-2</w:t>
            </w:r>
            <w:r>
              <w:rPr>
                <w:color w:val="000000"/>
                <w:sz w:val="24"/>
              </w:rPr>
              <w:t>、</w:t>
            </w:r>
            <w:r>
              <w:rPr>
                <w:color w:val="000000"/>
                <w:sz w:val="24"/>
              </w:rPr>
              <w:t>4-3</w:t>
            </w:r>
            <w:r>
              <w:rPr>
                <w:color w:val="000000"/>
                <w:sz w:val="24"/>
              </w:rPr>
              <w:t>；第三類申請單位：需檢附</w:t>
            </w:r>
            <w:r>
              <w:rPr>
                <w:color w:val="000000"/>
                <w:sz w:val="24"/>
              </w:rPr>
              <w:t>4-1</w:t>
            </w:r>
            <w:r>
              <w:rPr>
                <w:color w:val="000000"/>
                <w:sz w:val="24"/>
              </w:rPr>
              <w:t>、</w:t>
            </w:r>
            <w:r>
              <w:rPr>
                <w:color w:val="000000"/>
                <w:sz w:val="24"/>
              </w:rPr>
              <w:t>4-4</w:t>
            </w:r>
            <w:r>
              <w:rPr>
                <w:color w:val="000000"/>
                <w:sz w:val="24"/>
              </w:rPr>
              <w:t>、</w:t>
            </w:r>
            <w:r>
              <w:rPr>
                <w:color w:val="000000"/>
                <w:sz w:val="24"/>
              </w:rPr>
              <w:t>4-5</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rPr>
              <w:lastRenderedPageBreak/>
              <w:t xml:space="preserve">  4-1</w:t>
            </w:r>
            <w:r>
              <w:rPr>
                <w:color w:val="000000"/>
              </w:rPr>
              <w:t>農再系統服務機關畫面截圖</w:t>
            </w:r>
          </w:p>
        </w:tc>
        <w:tc>
          <w:tcPr>
            <w:tcW w:w="1131" w:type="dxa"/>
            <w:tcBorders>
              <w:top w:val="single" w:sz="4" w:space="0" w:color="000000"/>
              <w:left w:val="single" w:sz="6"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 xml:space="preserve">  4-2</w:t>
            </w:r>
            <w:r>
              <w:rPr>
                <w:color w:val="000000"/>
              </w:rPr>
              <w:t>主管機關登記或設立證明文件影本</w:t>
            </w:r>
          </w:p>
        </w:tc>
        <w:tc>
          <w:tcPr>
            <w:tcW w:w="1131" w:type="dxa"/>
            <w:tcBorders>
              <w:top w:val="single" w:sz="4" w:space="0" w:color="000000"/>
              <w:left w:val="single" w:sz="6"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4-3</w:t>
            </w:r>
            <w:r>
              <w:rPr>
                <w:color w:val="000000"/>
                <w:szCs w:val="28"/>
              </w:rPr>
              <w:t>法人登記書（非必須）</w:t>
            </w:r>
          </w:p>
        </w:tc>
        <w:tc>
          <w:tcPr>
            <w:tcW w:w="1131" w:type="dxa"/>
            <w:tcBorders>
              <w:top w:val="single" w:sz="4" w:space="0" w:color="000000"/>
              <w:left w:val="single" w:sz="6"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4-4</w:t>
            </w:r>
            <w:r>
              <w:rPr>
                <w:color w:val="000000"/>
                <w:szCs w:val="28"/>
              </w:rPr>
              <w:t>公司登記證明文件影本</w:t>
            </w:r>
          </w:p>
        </w:tc>
        <w:tc>
          <w:tcPr>
            <w:tcW w:w="1131" w:type="dxa"/>
            <w:tcBorders>
              <w:top w:val="single" w:sz="4" w:space="0" w:color="000000"/>
              <w:left w:val="single" w:sz="6" w:space="0" w:color="000000"/>
              <w:bottom w:val="single" w:sz="4"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7620" w:type="dxa"/>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rPr>
                <w:color w:val="000000"/>
                <w:szCs w:val="28"/>
              </w:rPr>
            </w:pPr>
            <w:r>
              <w:rPr>
                <w:color w:val="000000"/>
                <w:szCs w:val="28"/>
              </w:rPr>
              <w:t xml:space="preserve">  4-5</w:t>
            </w:r>
            <w:r>
              <w:rPr>
                <w:color w:val="000000"/>
                <w:szCs w:val="28"/>
              </w:rPr>
              <w:t>財政部國稅局出具之最近</w:t>
            </w:r>
            <w:r>
              <w:rPr>
                <w:color w:val="000000"/>
                <w:szCs w:val="28"/>
              </w:rPr>
              <w:t>1</w:t>
            </w:r>
            <w:r>
              <w:rPr>
                <w:color w:val="000000"/>
                <w:szCs w:val="28"/>
              </w:rPr>
              <w:t>個月無違章欠稅證明影本</w:t>
            </w:r>
          </w:p>
        </w:tc>
        <w:tc>
          <w:tcPr>
            <w:tcW w:w="1131" w:type="dxa"/>
            <w:tcBorders>
              <w:top w:val="single" w:sz="4" w:space="0" w:color="000000"/>
              <w:left w:val="single" w:sz="6" w:space="0" w:color="000000"/>
              <w:bottom w:val="single" w:sz="12"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pStyle w:val="a4"/>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4" w:space="0" w:color="000000"/>
              <w:left w:val="single" w:sz="6"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r w:rsidR="00DB353B">
        <w:tblPrEx>
          <w:tblCellMar>
            <w:top w:w="0" w:type="dxa"/>
            <w:bottom w:w="0" w:type="dxa"/>
          </w:tblCellMar>
        </w:tblPrEx>
        <w:trPr>
          <w:trHeight w:val="411"/>
        </w:trPr>
        <w:tc>
          <w:tcPr>
            <w:tcW w:w="9908" w:type="dxa"/>
            <w:gridSpan w:val="3"/>
            <w:tcBorders>
              <w:top w:val="single" w:sz="12" w:space="0" w:color="000000"/>
              <w:left w:val="single" w:sz="12"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b/>
                <w:color w:val="000000"/>
                <w:szCs w:val="28"/>
              </w:rPr>
              <w:t>二、電子檔文件（雲端下載連結網址之內含檔案）</w:t>
            </w:r>
          </w:p>
        </w:tc>
      </w:tr>
      <w:tr w:rsidR="00DB353B">
        <w:tblPrEx>
          <w:tblCellMar>
            <w:top w:w="0" w:type="dxa"/>
            <w:bottom w:w="0" w:type="dxa"/>
          </w:tblCellMar>
        </w:tblPrEx>
        <w:tc>
          <w:tcPr>
            <w:tcW w:w="76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353B" w:rsidRDefault="00A87F71">
            <w:pPr>
              <w:pStyle w:val="a4"/>
              <w:spacing w:line="440" w:lineRule="exact"/>
              <w:ind w:left="0"/>
            </w:pPr>
            <w:r>
              <w:rPr>
                <w:color w:val="000000"/>
                <w:szCs w:val="28"/>
              </w:rPr>
              <w:t>1.</w:t>
            </w:r>
            <w:r>
              <w:rPr>
                <w:color w:val="000000"/>
              </w:rPr>
              <w:t xml:space="preserve"> </w:t>
            </w:r>
            <w:r>
              <w:rPr>
                <w:color w:val="000000"/>
              </w:rPr>
              <w:t>紙本文件「</w:t>
            </w:r>
            <w:r>
              <w:rPr>
                <w:color w:val="000000"/>
              </w:rPr>
              <w:t>3.</w:t>
            </w:r>
            <w:r>
              <w:rPr>
                <w:color w:val="000000"/>
              </w:rPr>
              <w:t>研提計畫書及相關附件資料」之</w:t>
            </w:r>
            <w:r>
              <w:rPr>
                <w:color w:val="000000"/>
              </w:rPr>
              <w:t>word</w:t>
            </w:r>
            <w:r>
              <w:rPr>
                <w:color w:val="000000"/>
              </w:rPr>
              <w:t>檔</w:t>
            </w:r>
          </w:p>
        </w:tc>
        <w:tc>
          <w:tcPr>
            <w:tcW w:w="1131" w:type="dxa"/>
            <w:tcBorders>
              <w:top w:val="single" w:sz="12"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c>
          <w:tcPr>
            <w:tcW w:w="1157" w:type="dxa"/>
            <w:tcBorders>
              <w:top w:val="single" w:sz="12"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pPr>
            <w:r>
              <w:rPr>
                <w:rFonts w:ascii="標楷體" w:hAnsi="標楷體"/>
                <w:color w:val="000000"/>
                <w:sz w:val="44"/>
              </w:rPr>
              <w:t>□</w:t>
            </w:r>
          </w:p>
        </w:tc>
      </w:tr>
      <w:tr w:rsidR="00DB353B">
        <w:tblPrEx>
          <w:tblCellMar>
            <w:top w:w="0" w:type="dxa"/>
            <w:bottom w:w="0" w:type="dxa"/>
          </w:tblCellMar>
        </w:tblPrEx>
        <w:tc>
          <w:tcPr>
            <w:tcW w:w="76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DB353B" w:rsidRDefault="00A87F71">
            <w:pPr>
              <w:pStyle w:val="a4"/>
              <w:spacing w:line="440" w:lineRule="exact"/>
              <w:ind w:left="0"/>
              <w:rPr>
                <w:color w:val="000000"/>
                <w:szCs w:val="28"/>
              </w:rPr>
            </w:pPr>
            <w:r>
              <w:rPr>
                <w:color w:val="000000"/>
                <w:szCs w:val="28"/>
              </w:rPr>
              <w:t xml:space="preserve">2. </w:t>
            </w:r>
            <w:r>
              <w:rPr>
                <w:color w:val="000000"/>
                <w:szCs w:val="28"/>
              </w:rPr>
              <w:t>提案說明影片（如第</w:t>
            </w:r>
            <w:r>
              <w:rPr>
                <w:color w:val="000000"/>
                <w:szCs w:val="28"/>
              </w:rPr>
              <w:t>12</w:t>
            </w:r>
            <w:r>
              <w:rPr>
                <w:color w:val="000000"/>
                <w:szCs w:val="28"/>
              </w:rPr>
              <w:t>頁說明）</w:t>
            </w:r>
          </w:p>
        </w:tc>
        <w:tc>
          <w:tcPr>
            <w:tcW w:w="1131" w:type="dxa"/>
            <w:tcBorders>
              <w:top w:val="single" w:sz="6" w:space="0" w:color="000000"/>
              <w:left w:val="single" w:sz="6" w:space="0" w:color="000000"/>
              <w:bottom w:val="single" w:sz="12" w:space="0" w:color="000000"/>
              <w:right w:val="single" w:sz="6"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c>
          <w:tcPr>
            <w:tcW w:w="1157" w:type="dxa"/>
            <w:tcBorders>
              <w:top w:val="single" w:sz="6" w:space="0" w:color="000000"/>
              <w:left w:val="single" w:sz="6"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B353B" w:rsidRDefault="00A87F71">
            <w:pPr>
              <w:spacing w:line="440" w:lineRule="exact"/>
              <w:ind w:left="-28"/>
              <w:jc w:val="center"/>
              <w:rPr>
                <w:rFonts w:ascii="標楷體" w:hAnsi="標楷體"/>
                <w:color w:val="000000"/>
                <w:sz w:val="44"/>
              </w:rPr>
            </w:pPr>
            <w:r>
              <w:rPr>
                <w:rFonts w:ascii="標楷體" w:hAnsi="標楷體"/>
                <w:color w:val="000000"/>
                <w:sz w:val="44"/>
              </w:rPr>
              <w:t>□</w:t>
            </w:r>
          </w:p>
        </w:tc>
      </w:tr>
    </w:tbl>
    <w:p w:rsidR="00DB353B" w:rsidRDefault="00DB353B">
      <w:pPr>
        <w:spacing w:before="120"/>
        <w:rPr>
          <w:color w:val="000000"/>
        </w:rPr>
      </w:pPr>
    </w:p>
    <w:p w:rsidR="00DB353B" w:rsidRDefault="00DB353B">
      <w:pPr>
        <w:spacing w:before="190" w:line="480" w:lineRule="exact"/>
        <w:jc w:val="center"/>
      </w:pPr>
    </w:p>
    <w:p w:rsidR="00DB353B" w:rsidRDefault="00DB353B">
      <w:pPr>
        <w:spacing w:before="190" w:line="480" w:lineRule="exact"/>
        <w:jc w:val="center"/>
      </w:pPr>
    </w:p>
    <w:p w:rsidR="00DB353B" w:rsidRDefault="00DB353B">
      <w:pPr>
        <w:spacing w:before="190" w:line="480" w:lineRule="exact"/>
        <w:jc w:val="center"/>
      </w:pPr>
    </w:p>
    <w:p w:rsidR="00DB353B" w:rsidRDefault="00DB353B">
      <w:pPr>
        <w:spacing w:before="190" w:line="480" w:lineRule="exact"/>
        <w:jc w:val="center"/>
      </w:pPr>
    </w:p>
    <w:p w:rsidR="00DB353B" w:rsidRDefault="00DB353B">
      <w:pPr>
        <w:spacing w:before="190" w:line="480" w:lineRule="exact"/>
        <w:jc w:val="center"/>
      </w:pPr>
    </w:p>
    <w:p w:rsidR="00DB353B" w:rsidRDefault="00DB353B">
      <w:pPr>
        <w:spacing w:before="190" w:line="480" w:lineRule="exact"/>
        <w:jc w:val="center"/>
      </w:pPr>
    </w:p>
    <w:p w:rsidR="00DB353B" w:rsidRDefault="00DB353B">
      <w:pPr>
        <w:spacing w:before="190" w:line="480" w:lineRule="exact"/>
        <w:jc w:val="center"/>
      </w:pPr>
    </w:p>
    <w:p w:rsidR="00DB353B" w:rsidRDefault="00DB353B">
      <w:pPr>
        <w:spacing w:before="190" w:line="480" w:lineRule="exact"/>
        <w:jc w:val="center"/>
      </w:pPr>
    </w:p>
    <w:p w:rsidR="00DB353B" w:rsidRDefault="00A87F71">
      <w:pPr>
        <w:spacing w:before="190" w:line="480" w:lineRule="exact"/>
        <w:jc w:val="center"/>
        <w:rPr>
          <w:b/>
          <w:color w:val="000000"/>
          <w:sz w:val="32"/>
        </w:rPr>
      </w:pPr>
      <w:bookmarkStart w:id="35" w:name="_Hlk123216714"/>
      <w:r>
        <w:rPr>
          <w:b/>
          <w:color w:val="000000"/>
          <w:sz w:val="32"/>
        </w:rPr>
        <w:t>112</w:t>
      </w:r>
      <w:r>
        <w:rPr>
          <w:b/>
          <w:color w:val="000000"/>
          <w:sz w:val="32"/>
        </w:rPr>
        <w:t>年食農教育推廣計畫諮詢窗口</w:t>
      </w:r>
    </w:p>
    <w:p w:rsidR="00DB353B" w:rsidRDefault="00A87F71">
      <w:pPr>
        <w:spacing w:before="190" w:line="480" w:lineRule="exact"/>
        <w:jc w:val="center"/>
        <w:rPr>
          <w:color w:val="000000"/>
        </w:rPr>
      </w:pPr>
      <w:r>
        <w:rPr>
          <w:color w:val="000000"/>
        </w:rPr>
        <w:t>財團法人中國生產力中心</w:t>
      </w:r>
      <w:r>
        <w:rPr>
          <w:color w:val="000000"/>
        </w:rPr>
        <w:t xml:space="preserve"> </w:t>
      </w:r>
      <w:r>
        <w:rPr>
          <w:color w:val="000000"/>
        </w:rPr>
        <w:t>農業經管組</w:t>
      </w:r>
    </w:p>
    <w:p w:rsidR="00DB353B" w:rsidRDefault="00A87F71">
      <w:pPr>
        <w:spacing w:before="190" w:line="480" w:lineRule="exact"/>
        <w:jc w:val="center"/>
        <w:rPr>
          <w:color w:val="000000"/>
        </w:rPr>
      </w:pPr>
      <w:r>
        <w:rPr>
          <w:color w:val="000000"/>
        </w:rPr>
        <w:t>地址：（</w:t>
      </w:r>
      <w:r>
        <w:rPr>
          <w:color w:val="000000"/>
        </w:rPr>
        <w:t>221432</w:t>
      </w:r>
      <w:r>
        <w:rPr>
          <w:color w:val="000000"/>
        </w:rPr>
        <w:t>）新北市汐止區新台五路一段</w:t>
      </w:r>
      <w:r>
        <w:rPr>
          <w:color w:val="000000"/>
        </w:rPr>
        <w:t>79</w:t>
      </w:r>
      <w:r>
        <w:rPr>
          <w:color w:val="000000"/>
        </w:rPr>
        <w:t>號</w:t>
      </w:r>
      <w:r>
        <w:rPr>
          <w:color w:val="000000"/>
        </w:rPr>
        <w:t>2</w:t>
      </w:r>
      <w:r>
        <w:rPr>
          <w:color w:val="000000"/>
        </w:rPr>
        <w:t>樓</w:t>
      </w:r>
    </w:p>
    <w:p w:rsidR="00DB353B" w:rsidRDefault="00A87F71">
      <w:pPr>
        <w:spacing w:before="190" w:line="480" w:lineRule="exact"/>
        <w:jc w:val="center"/>
      </w:pPr>
      <w:r>
        <w:rPr>
          <w:color w:val="000000"/>
        </w:rPr>
        <w:t>諮詢電話：（</w:t>
      </w:r>
      <w:r>
        <w:rPr>
          <w:color w:val="000000"/>
        </w:rPr>
        <w:t>02</w:t>
      </w:r>
      <w:r>
        <w:rPr>
          <w:color w:val="000000"/>
        </w:rPr>
        <w:t>）</w:t>
      </w:r>
      <w:r>
        <w:rPr>
          <w:color w:val="000000"/>
        </w:rPr>
        <w:t>2698-2989</w:t>
      </w:r>
      <w:r>
        <w:rPr>
          <w:color w:val="000000"/>
        </w:rPr>
        <w:t>分機</w:t>
      </w:r>
      <w:r>
        <w:rPr>
          <w:color w:val="000000"/>
        </w:rPr>
        <w:t>03316</w:t>
      </w:r>
      <w:r>
        <w:rPr>
          <w:color w:val="000000"/>
          <w:kern w:val="0"/>
        </w:rPr>
        <w:t>鄧</w:t>
      </w:r>
      <w:r>
        <w:rPr>
          <w:color w:val="000000"/>
        </w:rPr>
        <w:t>專員、</w:t>
      </w:r>
      <w:r>
        <w:rPr>
          <w:color w:val="000000"/>
        </w:rPr>
        <w:t>03299</w:t>
      </w:r>
      <w:r>
        <w:rPr>
          <w:color w:val="000000"/>
        </w:rPr>
        <w:t>凃專員</w:t>
      </w:r>
    </w:p>
    <w:p w:rsidR="00DB353B" w:rsidRDefault="00A87F71">
      <w:pPr>
        <w:spacing w:before="190" w:line="480" w:lineRule="exact"/>
        <w:jc w:val="center"/>
      </w:pPr>
      <w:r>
        <w:rPr>
          <w:color w:val="000000"/>
        </w:rPr>
        <w:t>E-mail</w:t>
      </w:r>
      <w:r>
        <w:rPr>
          <w:color w:val="000000"/>
        </w:rPr>
        <w:t>：</w:t>
      </w:r>
      <w:r>
        <w:rPr>
          <w:rFonts w:ascii="新細明體" w:hAnsi="新細明體"/>
          <w:color w:val="000000"/>
        </w:rPr>
        <w:t>食農教育推廣計畫</w:t>
      </w:r>
      <w:r>
        <w:rPr>
          <w:color w:val="000000"/>
        </w:rPr>
        <w:t>CPC</w:t>
      </w:r>
      <w:r>
        <w:rPr>
          <w:rFonts w:ascii="新細明體" w:hAnsi="新細明體"/>
          <w:color w:val="000000"/>
        </w:rPr>
        <w:t>專用信箱</w:t>
      </w:r>
      <w:r>
        <w:rPr>
          <w:rFonts w:ascii="新細明體" w:hAnsi="新細明體"/>
          <w:color w:val="000000"/>
        </w:rPr>
        <w:t xml:space="preserve"> </w:t>
      </w:r>
      <w:hyperlink r:id="rId40" w:history="1">
        <w:r>
          <w:rPr>
            <w:rStyle w:val="a5"/>
          </w:rPr>
          <w:t>fae_cpc@cpc.tw</w:t>
        </w:r>
      </w:hyperlink>
    </w:p>
    <w:p w:rsidR="00DB353B" w:rsidRDefault="00A87F71">
      <w:pPr>
        <w:spacing w:before="190" w:line="480" w:lineRule="exact"/>
        <w:jc w:val="center"/>
      </w:pPr>
      <w:r>
        <w:rPr>
          <w:color w:val="000000"/>
          <w:szCs w:val="28"/>
        </w:rPr>
        <w:t>聯絡時間：周一至周五，</w:t>
      </w:r>
      <w:r>
        <w:rPr>
          <w:color w:val="000000"/>
          <w:szCs w:val="28"/>
        </w:rPr>
        <w:t>09:00-12:00</w:t>
      </w:r>
      <w:r>
        <w:rPr>
          <w:color w:val="000000"/>
          <w:szCs w:val="28"/>
        </w:rPr>
        <w:t>；</w:t>
      </w:r>
      <w:r>
        <w:rPr>
          <w:color w:val="000000"/>
          <w:szCs w:val="28"/>
        </w:rPr>
        <w:t>13:00-17:00</w:t>
      </w:r>
    </w:p>
    <w:bookmarkEnd w:id="35"/>
    <w:p w:rsidR="00DB353B" w:rsidRDefault="00A87F71">
      <w:pPr>
        <w:widowControl/>
        <w:spacing w:line="480" w:lineRule="exact"/>
      </w:pPr>
      <w:r>
        <w:rPr>
          <w:noProof/>
          <w:color w:val="000000"/>
        </w:rPr>
        <w:lastRenderedPageBreak/>
        <mc:AlternateContent>
          <mc:Choice Requires="wps">
            <w:drawing>
              <wp:anchor distT="0" distB="0" distL="114300" distR="114300" simplePos="0" relativeHeight="251639296" behindDoc="0" locked="0" layoutInCell="1" allowOverlap="1">
                <wp:simplePos x="0" y="0"/>
                <wp:positionH relativeFrom="column">
                  <wp:posOffset>201926</wp:posOffset>
                </wp:positionH>
                <wp:positionV relativeFrom="paragraph">
                  <wp:posOffset>35561</wp:posOffset>
                </wp:positionV>
                <wp:extent cx="5972175" cy="28575"/>
                <wp:effectExtent l="0" t="0" r="28575" b="28575"/>
                <wp:wrapNone/>
                <wp:docPr id="34" name="直線接點 3"/>
                <wp:cNvGraphicFramePr/>
                <a:graphic xmlns:a="http://schemas.openxmlformats.org/drawingml/2006/main">
                  <a:graphicData uri="http://schemas.microsoft.com/office/word/2010/wordprocessingShape">
                    <wps:wsp>
                      <wps:cNvCnPr/>
                      <wps:spPr>
                        <a:xfrm flipV="1">
                          <a:off x="0" y="0"/>
                          <a:ext cx="5972175" cy="28575"/>
                        </a:xfrm>
                        <a:prstGeom prst="straightConnector1">
                          <a:avLst/>
                        </a:prstGeom>
                        <a:noFill/>
                        <a:ln w="6345" cap="flat">
                          <a:solidFill>
                            <a:srgbClr val="000000"/>
                          </a:solidFill>
                          <a:prstDash val="solid"/>
                          <a:miter/>
                        </a:ln>
                      </wps:spPr>
                      <wps:bodyPr/>
                    </wps:wsp>
                  </a:graphicData>
                </a:graphic>
              </wp:anchor>
            </w:drawing>
          </mc:Choice>
          <mc:Fallback>
            <w:pict>
              <v:shapetype w14:anchorId="2A322D71" id="_x0000_t32" coordsize="21600,21600" o:spt="32" o:oned="t" path="m,l21600,21600e" filled="f">
                <v:path arrowok="t" fillok="f" o:connecttype="none"/>
                <o:lock v:ext="edit" shapetype="t"/>
              </v:shapetype>
              <v:shape id="直線接點 3" o:spid="_x0000_s1026" type="#_x0000_t32" style="position:absolute;margin-left:15.9pt;margin-top:2.8pt;width:470.25pt;height:2.25pt;flip:y;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" strokeweight=".17625mm">
                <v:stroke joinstyle="miter"/>
              </v:shape>
            </w:pict>
          </mc:Fallback>
        </mc:AlternateContent>
      </w:r>
    </w:p>
    <w:p w:rsidR="00DB353B" w:rsidRDefault="00A87F71">
      <w:pPr>
        <w:widowControl/>
        <w:spacing w:line="480" w:lineRule="exact"/>
        <w:jc w:val="center"/>
      </w:pPr>
      <w:bookmarkStart w:id="36" w:name="_Hlk123216799"/>
      <w:r>
        <w:rPr>
          <w:color w:val="000000"/>
        </w:rPr>
        <w:t>本徵案簡章內容若有變動，請以行政院農業委員會「食農教育資訊整合平</w:t>
      </w:r>
      <w:r>
        <w:t>臺」網頁公告為主，網址：</w:t>
      </w:r>
      <w:hyperlink r:id="rId41" w:history="1">
        <w:r>
          <w:rPr>
            <w:rStyle w:val="a5"/>
          </w:rPr>
          <w:t>https://fae.coa.gov.tw</w:t>
        </w:r>
      </w:hyperlink>
      <w:r>
        <w:t xml:space="preserve"> (</w:t>
      </w:r>
      <w:r>
        <w:t>首頁</w:t>
      </w:r>
      <w:r>
        <w:t>/</w:t>
      </w:r>
      <w:r>
        <w:t>計畫申</w:t>
      </w:r>
      <w:r>
        <w:rPr>
          <w:color w:val="000000"/>
        </w:rPr>
        <w:t>請</w:t>
      </w:r>
      <w:r>
        <w:rPr>
          <w:color w:val="000000"/>
        </w:rPr>
        <w:t>/112</w:t>
      </w:r>
      <w:r>
        <w:rPr>
          <w:color w:val="000000"/>
        </w:rPr>
        <w:t>年</w:t>
      </w:r>
      <w:r>
        <w:t>)</w:t>
      </w:r>
      <w:bookmarkEnd w:id="36"/>
    </w:p>
    <w:sectPr w:rsidR="00DB353B">
      <w:footerReference w:type="default" r:id="rId42"/>
      <w:pgSz w:w="11906" w:h="16838"/>
      <w:pgMar w:top="1134" w:right="1134" w:bottom="1134" w:left="1134" w:header="567" w:footer="567" w:gutter="0"/>
      <w:pgNumType w:start="1"/>
      <w:cols w:space="720"/>
      <w:docGrid w:type="line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F71" w:rsidRDefault="00A87F71">
      <w:pPr>
        <w:spacing w:line="240" w:lineRule="auto"/>
      </w:pPr>
      <w:r>
        <w:separator/>
      </w:r>
    </w:p>
  </w:endnote>
  <w:endnote w:type="continuationSeparator" w:id="0">
    <w:p w:rsidR="00A87F71" w:rsidRDefault="00A87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10609000101010101"/>
    <w:charset w:val="88"/>
    <w:family w:val="modern"/>
    <w:pitch w:val="fixed"/>
    <w:sig w:usb0="A00002FF" w:usb1="28CFFCFA" w:usb2="00000016" w:usb3="00000000" w:csb0="00100001" w:csb1="00000000"/>
  </w:font>
  <w:font w:name="夥鰻">
    <w:charset w:val="00"/>
    <w:family w:val="roman"/>
    <w:pitch w:val="default"/>
  </w:font>
  <w:font w:name="華康中楷體">
    <w:charset w:val="00"/>
    <w:family w:val="modern"/>
    <w:pitch w:val="fixed"/>
  </w:font>
  <w:font w:name="Cambria Math">
    <w:panose1 w:val="02040503050406030204"/>
    <w:charset w:val="00"/>
    <w:family w:val="roman"/>
    <w:pitch w:val="variable"/>
    <w:sig w:usb0="E00006FF" w:usb1="420024FF" w:usb2="02000000" w:usb3="00000000" w:csb0="0000019F" w:csb1="00000000"/>
  </w:font>
  <w:font w:name="Posterama">
    <w:charset w:val="00"/>
    <w:family w:val="swiss"/>
    <w:pitch w:val="variable"/>
    <w:sig w:usb0="A11526FF" w:usb1="D000204B" w:usb2="0001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087" w:rsidRDefault="00A87F71">
    <w:pPr>
      <w:pStyle w:val="a8"/>
      <w:jc w:val="center"/>
    </w:pPr>
    <w:r>
      <w:rPr>
        <w:lang w:val="zh-TW"/>
      </w:rPr>
      <w:fldChar w:fldCharType="begin"/>
    </w:r>
    <w:r>
      <w:rPr>
        <w:lang w:val="zh-TW"/>
      </w:rPr>
      <w:instrText xml:space="preserve"> PAGE </w:instrText>
    </w:r>
    <w:r>
      <w:rPr>
        <w:lang w:val="zh-TW"/>
      </w:rPr>
      <w:fldChar w:fldCharType="separate"/>
    </w:r>
    <w:r>
      <w:rPr>
        <w:lang w:val="zh-TW"/>
      </w:rPr>
      <w:t>39</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F71" w:rsidRDefault="00A87F71">
      <w:pPr>
        <w:spacing w:line="240" w:lineRule="auto"/>
      </w:pPr>
      <w:r>
        <w:rPr>
          <w:color w:val="000000"/>
        </w:rPr>
        <w:separator/>
      </w:r>
    </w:p>
  </w:footnote>
  <w:footnote w:type="continuationSeparator" w:id="0">
    <w:p w:rsidR="00A87F71" w:rsidRDefault="00A87F71">
      <w:pPr>
        <w:spacing w:line="240" w:lineRule="auto"/>
      </w:pPr>
      <w:r>
        <w:continuationSeparator/>
      </w:r>
    </w:p>
  </w:footnote>
  <w:footnote w:id="1">
    <w:p w:rsidR="00DB353B" w:rsidRDefault="00A87F71">
      <w:pPr>
        <w:pStyle w:val="af8"/>
        <w:spacing w:line="240" w:lineRule="auto"/>
      </w:pPr>
      <w:r>
        <w:rPr>
          <w:rStyle w:val="afa"/>
        </w:rPr>
        <w:footnoteRef/>
      </w:r>
      <w:r>
        <w:rPr>
          <w:color w:val="000000"/>
        </w:rPr>
        <w:t xml:space="preserve"> </w:t>
      </w:r>
      <w:r>
        <w:rPr>
          <w:color w:val="000000"/>
        </w:rPr>
        <w:t>每月</w:t>
      </w:r>
      <w:r>
        <w:rPr>
          <w:color w:val="000000"/>
        </w:rPr>
        <w:t>15</w:t>
      </w:r>
      <w:r>
        <w:rPr>
          <w:color w:val="000000"/>
        </w:rPr>
        <w:t>食物日</w:t>
      </w:r>
      <w:hyperlink r:id="rId1" w:history="1">
        <w:r>
          <w:rPr>
            <w:rStyle w:val="a5"/>
          </w:rPr>
          <w:t>https://www.coa.gov.tw/theme_data.php?theme=news&amp;sub_theme=agri&amp;id=7504</w:t>
        </w:r>
      </w:hyperlink>
    </w:p>
  </w:footnote>
  <w:footnote w:id="2">
    <w:p w:rsidR="00DB353B" w:rsidRDefault="00A87F71">
      <w:pPr>
        <w:pStyle w:val="af8"/>
        <w:spacing w:line="280" w:lineRule="exact"/>
      </w:pPr>
      <w:r>
        <w:rPr>
          <w:rStyle w:val="afa"/>
        </w:rPr>
        <w:footnoteRef/>
      </w:r>
      <w:r>
        <w:t>「公司登記證明文件」：登記機關核准公司登記之核准函、或公司登記表、或列印「商工登</w:t>
      </w:r>
      <w:r>
        <w:t>記公示資料查詢服務」網站</w:t>
      </w:r>
      <w:hyperlink r:id="rId2" w:history="1">
        <w:r>
          <w:rPr>
            <w:rStyle w:val="a5"/>
          </w:rPr>
          <w:t>https://findbiz.nat.gov.tw/fts/query/QueryBar/queryInit.do</w:t>
        </w:r>
      </w:hyperlink>
      <w:r>
        <w:t>之「公司基本資料」，均屬之。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ADD"/>
    <w:multiLevelType w:val="multilevel"/>
    <w:tmpl w:val="BF803E38"/>
    <w:lvl w:ilvl="0">
      <w:start w:val="1"/>
      <w:numFmt w:val="decimal"/>
      <w:lvlText w:val="%1."/>
      <w:lvlJc w:val="left"/>
      <w:pPr>
        <w:ind w:left="48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 w15:restartNumberingAfterBreak="0">
    <w:nsid w:val="01F3008F"/>
    <w:multiLevelType w:val="multilevel"/>
    <w:tmpl w:val="5156BCD4"/>
    <w:lvl w:ilvl="0">
      <w:start w:val="1"/>
      <w:numFmt w:val="taiwaneseCountingThousand"/>
      <w:lvlText w:val="第%1節"/>
      <w:lvlJc w:val="left"/>
      <w:pPr>
        <w:ind w:left="3528" w:hanging="975"/>
      </w:pPr>
    </w:lvl>
    <w:lvl w:ilvl="1">
      <w:start w:val="1"/>
      <w:numFmt w:val="ideographTraditional"/>
      <w:lvlText w:val="%2、"/>
      <w:lvlJc w:val="left"/>
      <w:pPr>
        <w:ind w:left="3513" w:hanging="480"/>
      </w:pPr>
    </w:lvl>
    <w:lvl w:ilvl="2">
      <w:start w:val="1"/>
      <w:numFmt w:val="lowerRoman"/>
      <w:lvlText w:val="%3."/>
      <w:lvlJc w:val="right"/>
      <w:pPr>
        <w:ind w:left="3993" w:hanging="480"/>
      </w:pPr>
    </w:lvl>
    <w:lvl w:ilvl="3">
      <w:start w:val="1"/>
      <w:numFmt w:val="decimal"/>
      <w:lvlText w:val="%4."/>
      <w:lvlJc w:val="left"/>
      <w:pPr>
        <w:ind w:left="4473" w:hanging="480"/>
      </w:pPr>
    </w:lvl>
    <w:lvl w:ilvl="4">
      <w:start w:val="1"/>
      <w:numFmt w:val="ideographTraditional"/>
      <w:lvlText w:val="%5、"/>
      <w:lvlJc w:val="left"/>
      <w:pPr>
        <w:ind w:left="4953" w:hanging="480"/>
      </w:pPr>
    </w:lvl>
    <w:lvl w:ilvl="5">
      <w:start w:val="1"/>
      <w:numFmt w:val="lowerRoman"/>
      <w:lvlText w:val="%6."/>
      <w:lvlJc w:val="right"/>
      <w:pPr>
        <w:ind w:left="5433" w:hanging="480"/>
      </w:pPr>
    </w:lvl>
    <w:lvl w:ilvl="6">
      <w:start w:val="1"/>
      <w:numFmt w:val="decimal"/>
      <w:lvlText w:val="%7."/>
      <w:lvlJc w:val="left"/>
      <w:pPr>
        <w:ind w:left="5913" w:hanging="480"/>
      </w:pPr>
    </w:lvl>
    <w:lvl w:ilvl="7">
      <w:start w:val="1"/>
      <w:numFmt w:val="ideographTraditional"/>
      <w:lvlText w:val="%8、"/>
      <w:lvlJc w:val="left"/>
      <w:pPr>
        <w:ind w:left="6393" w:hanging="480"/>
      </w:pPr>
    </w:lvl>
    <w:lvl w:ilvl="8">
      <w:start w:val="1"/>
      <w:numFmt w:val="lowerRoman"/>
      <w:lvlText w:val="%9."/>
      <w:lvlJc w:val="right"/>
      <w:pPr>
        <w:ind w:left="6873" w:hanging="480"/>
      </w:pPr>
    </w:lvl>
  </w:abstractNum>
  <w:abstractNum w:abstractNumId="2" w15:restartNumberingAfterBreak="0">
    <w:nsid w:val="0279045D"/>
    <w:multiLevelType w:val="multilevel"/>
    <w:tmpl w:val="46D0EF76"/>
    <w:lvl w:ilvl="0">
      <w:start w:val="1"/>
      <w:numFmt w:val="decimal"/>
      <w:lvlText w:val="%1."/>
      <w:lvlJc w:val="left"/>
      <w:pPr>
        <w:ind w:left="48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 w15:restartNumberingAfterBreak="0">
    <w:nsid w:val="04026497"/>
    <w:multiLevelType w:val="multilevel"/>
    <w:tmpl w:val="7B5E4E50"/>
    <w:lvl w:ilvl="0">
      <w:start w:val="1"/>
      <w:numFmt w:val="decimal"/>
      <w:lvlText w:val="%1."/>
      <w:lvlJc w:val="left"/>
      <w:pPr>
        <w:ind w:left="504" w:hanging="480"/>
      </w:pPr>
    </w:lvl>
    <w:lvl w:ilvl="1">
      <w:start w:val="1"/>
      <w:numFmt w:val="ideographTraditional"/>
      <w:lvlText w:val="%2、"/>
      <w:lvlJc w:val="left"/>
      <w:pPr>
        <w:ind w:left="984" w:hanging="480"/>
      </w:pPr>
    </w:lvl>
    <w:lvl w:ilvl="2">
      <w:start w:val="1"/>
      <w:numFmt w:val="lowerRoman"/>
      <w:lvlText w:val="%3."/>
      <w:lvlJc w:val="right"/>
      <w:pPr>
        <w:ind w:left="1464" w:hanging="480"/>
      </w:pPr>
    </w:lvl>
    <w:lvl w:ilvl="3">
      <w:start w:val="1"/>
      <w:numFmt w:val="decimal"/>
      <w:lvlText w:val="%4."/>
      <w:lvlJc w:val="left"/>
      <w:pPr>
        <w:ind w:left="1944" w:hanging="480"/>
      </w:pPr>
    </w:lvl>
    <w:lvl w:ilvl="4">
      <w:start w:val="1"/>
      <w:numFmt w:val="ideographTraditional"/>
      <w:lvlText w:val="%5、"/>
      <w:lvlJc w:val="left"/>
      <w:pPr>
        <w:ind w:left="2424" w:hanging="480"/>
      </w:pPr>
    </w:lvl>
    <w:lvl w:ilvl="5">
      <w:start w:val="1"/>
      <w:numFmt w:val="lowerRoman"/>
      <w:lvlText w:val="%6."/>
      <w:lvlJc w:val="right"/>
      <w:pPr>
        <w:ind w:left="2904" w:hanging="480"/>
      </w:pPr>
    </w:lvl>
    <w:lvl w:ilvl="6">
      <w:start w:val="1"/>
      <w:numFmt w:val="decimal"/>
      <w:lvlText w:val="%7."/>
      <w:lvlJc w:val="left"/>
      <w:pPr>
        <w:ind w:left="3384" w:hanging="480"/>
      </w:pPr>
    </w:lvl>
    <w:lvl w:ilvl="7">
      <w:start w:val="1"/>
      <w:numFmt w:val="ideographTraditional"/>
      <w:lvlText w:val="%8、"/>
      <w:lvlJc w:val="left"/>
      <w:pPr>
        <w:ind w:left="3864" w:hanging="480"/>
      </w:pPr>
    </w:lvl>
    <w:lvl w:ilvl="8">
      <w:start w:val="1"/>
      <w:numFmt w:val="lowerRoman"/>
      <w:lvlText w:val="%9."/>
      <w:lvlJc w:val="right"/>
      <w:pPr>
        <w:ind w:left="4344" w:hanging="480"/>
      </w:pPr>
    </w:lvl>
  </w:abstractNum>
  <w:abstractNum w:abstractNumId="4" w15:restartNumberingAfterBreak="0">
    <w:nsid w:val="04F6020A"/>
    <w:multiLevelType w:val="multilevel"/>
    <w:tmpl w:val="C15C6E26"/>
    <w:lvl w:ilvl="0">
      <w:start w:val="1"/>
      <w:numFmt w:val="decimal"/>
      <w:lvlText w:val="(%1)"/>
      <w:lvlJc w:val="left"/>
      <w:pPr>
        <w:ind w:left="2280" w:hanging="36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5" w15:restartNumberingAfterBreak="0">
    <w:nsid w:val="065101D7"/>
    <w:multiLevelType w:val="multilevel"/>
    <w:tmpl w:val="6E36A9E2"/>
    <w:lvl w:ilvl="0">
      <w:start w:val="1"/>
      <w:numFmt w:val="decimal"/>
      <w:lvlText w:val="%1."/>
      <w:lvlJc w:val="left"/>
      <w:pPr>
        <w:ind w:left="1976" w:hanging="360"/>
      </w:pPr>
      <w:rPr>
        <w:color w:val="000000"/>
      </w:rPr>
    </w:lvl>
    <w:lvl w:ilvl="1">
      <w:start w:val="1"/>
      <w:numFmt w:val="ideographTraditional"/>
      <w:lvlText w:val="%2、"/>
      <w:lvlJc w:val="left"/>
      <w:pPr>
        <w:ind w:left="2576" w:hanging="480"/>
      </w:pPr>
    </w:lvl>
    <w:lvl w:ilvl="2">
      <w:start w:val="1"/>
      <w:numFmt w:val="lowerRoman"/>
      <w:lvlText w:val="%3."/>
      <w:lvlJc w:val="right"/>
      <w:pPr>
        <w:ind w:left="3056" w:hanging="480"/>
      </w:pPr>
    </w:lvl>
    <w:lvl w:ilvl="3">
      <w:start w:val="1"/>
      <w:numFmt w:val="decimal"/>
      <w:lvlText w:val="%4."/>
      <w:lvlJc w:val="left"/>
      <w:pPr>
        <w:ind w:left="3536" w:hanging="480"/>
      </w:pPr>
    </w:lvl>
    <w:lvl w:ilvl="4">
      <w:start w:val="1"/>
      <w:numFmt w:val="ideographTraditional"/>
      <w:lvlText w:val="%5、"/>
      <w:lvlJc w:val="left"/>
      <w:pPr>
        <w:ind w:left="4016" w:hanging="480"/>
      </w:pPr>
    </w:lvl>
    <w:lvl w:ilvl="5">
      <w:start w:val="1"/>
      <w:numFmt w:val="lowerRoman"/>
      <w:lvlText w:val="%6."/>
      <w:lvlJc w:val="right"/>
      <w:pPr>
        <w:ind w:left="4496" w:hanging="480"/>
      </w:pPr>
    </w:lvl>
    <w:lvl w:ilvl="6">
      <w:start w:val="1"/>
      <w:numFmt w:val="decimal"/>
      <w:lvlText w:val="%7."/>
      <w:lvlJc w:val="left"/>
      <w:pPr>
        <w:ind w:left="4976" w:hanging="480"/>
      </w:pPr>
    </w:lvl>
    <w:lvl w:ilvl="7">
      <w:start w:val="1"/>
      <w:numFmt w:val="ideographTraditional"/>
      <w:lvlText w:val="%8、"/>
      <w:lvlJc w:val="left"/>
      <w:pPr>
        <w:ind w:left="5456" w:hanging="480"/>
      </w:pPr>
    </w:lvl>
    <w:lvl w:ilvl="8">
      <w:start w:val="1"/>
      <w:numFmt w:val="lowerRoman"/>
      <w:lvlText w:val="%9."/>
      <w:lvlJc w:val="right"/>
      <w:pPr>
        <w:ind w:left="5936" w:hanging="480"/>
      </w:pPr>
    </w:lvl>
  </w:abstractNum>
  <w:abstractNum w:abstractNumId="6" w15:restartNumberingAfterBreak="0">
    <w:nsid w:val="07865C89"/>
    <w:multiLevelType w:val="multilevel"/>
    <w:tmpl w:val="6D28322C"/>
    <w:styleLink w:val="LFO7"/>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925140F"/>
    <w:multiLevelType w:val="multilevel"/>
    <w:tmpl w:val="591C0B74"/>
    <w:lvl w:ilvl="0">
      <w:start w:val="1"/>
      <w:numFmt w:val="decimal"/>
      <w:suff w:val="nothing"/>
      <w:lvlText w:val="食U%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0A337BCD"/>
    <w:multiLevelType w:val="multilevel"/>
    <w:tmpl w:val="90F6922C"/>
    <w:lvl w:ilvl="0">
      <w:start w:val="1"/>
      <w:numFmt w:val="decimal"/>
      <w:lvlText w:val="(%1)"/>
      <w:lvlJc w:val="left"/>
      <w:pPr>
        <w:ind w:left="2334" w:hanging="360"/>
      </w:pPr>
      <w:rPr>
        <w:color w:val="000000"/>
      </w:rPr>
    </w:lvl>
    <w:lvl w:ilvl="1">
      <w:start w:val="1"/>
      <w:numFmt w:val="ideographTraditional"/>
      <w:lvlText w:val="%2、"/>
      <w:lvlJc w:val="left"/>
      <w:pPr>
        <w:ind w:left="2934" w:hanging="480"/>
      </w:pPr>
    </w:lvl>
    <w:lvl w:ilvl="2">
      <w:start w:val="1"/>
      <w:numFmt w:val="lowerRoman"/>
      <w:lvlText w:val="%3."/>
      <w:lvlJc w:val="right"/>
      <w:pPr>
        <w:ind w:left="3414" w:hanging="480"/>
      </w:pPr>
    </w:lvl>
    <w:lvl w:ilvl="3">
      <w:start w:val="1"/>
      <w:numFmt w:val="decimal"/>
      <w:lvlText w:val="%4."/>
      <w:lvlJc w:val="left"/>
      <w:pPr>
        <w:ind w:left="3894" w:hanging="480"/>
      </w:pPr>
    </w:lvl>
    <w:lvl w:ilvl="4">
      <w:start w:val="1"/>
      <w:numFmt w:val="ideographTraditional"/>
      <w:lvlText w:val="%5、"/>
      <w:lvlJc w:val="left"/>
      <w:pPr>
        <w:ind w:left="4374" w:hanging="480"/>
      </w:pPr>
    </w:lvl>
    <w:lvl w:ilvl="5">
      <w:start w:val="1"/>
      <w:numFmt w:val="lowerRoman"/>
      <w:lvlText w:val="%6."/>
      <w:lvlJc w:val="right"/>
      <w:pPr>
        <w:ind w:left="4854" w:hanging="480"/>
      </w:pPr>
    </w:lvl>
    <w:lvl w:ilvl="6">
      <w:start w:val="1"/>
      <w:numFmt w:val="decimal"/>
      <w:lvlText w:val="%7."/>
      <w:lvlJc w:val="left"/>
      <w:pPr>
        <w:ind w:left="5334" w:hanging="480"/>
      </w:pPr>
    </w:lvl>
    <w:lvl w:ilvl="7">
      <w:start w:val="1"/>
      <w:numFmt w:val="ideographTraditional"/>
      <w:lvlText w:val="%8、"/>
      <w:lvlJc w:val="left"/>
      <w:pPr>
        <w:ind w:left="5814" w:hanging="480"/>
      </w:pPr>
    </w:lvl>
    <w:lvl w:ilvl="8">
      <w:start w:val="1"/>
      <w:numFmt w:val="lowerRoman"/>
      <w:lvlText w:val="%9."/>
      <w:lvlJc w:val="right"/>
      <w:pPr>
        <w:ind w:left="6294" w:hanging="480"/>
      </w:pPr>
    </w:lvl>
  </w:abstractNum>
  <w:abstractNum w:abstractNumId="9" w15:restartNumberingAfterBreak="0">
    <w:nsid w:val="0B88089C"/>
    <w:multiLevelType w:val="multilevel"/>
    <w:tmpl w:val="EEE68750"/>
    <w:lvl w:ilvl="0">
      <w:start w:val="1"/>
      <w:numFmt w:val="decimal"/>
      <w:lvlText w:val="%1."/>
      <w:lvlJc w:val="left"/>
      <w:pPr>
        <w:ind w:left="1974" w:hanging="360"/>
      </w:pPr>
    </w:lvl>
    <w:lvl w:ilvl="1">
      <w:start w:val="1"/>
      <w:numFmt w:val="ideographTraditional"/>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10" w15:restartNumberingAfterBreak="0">
    <w:nsid w:val="140C4759"/>
    <w:multiLevelType w:val="multilevel"/>
    <w:tmpl w:val="D73C956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4DA2ABA"/>
    <w:multiLevelType w:val="multilevel"/>
    <w:tmpl w:val="C436E38C"/>
    <w:lvl w:ilvl="0">
      <w:start w:val="1"/>
      <w:numFmt w:val="decimal"/>
      <w:suff w:val="nothing"/>
      <w:lvlText w:val="食J%1."/>
      <w:lvlJc w:val="left"/>
      <w:pPr>
        <w:ind w:left="480" w:hanging="480"/>
      </w:pPr>
      <w:rPr>
        <w:color w:val="auto"/>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15A76B79"/>
    <w:multiLevelType w:val="multilevel"/>
    <w:tmpl w:val="C0DE7BF8"/>
    <w:lvl w:ilvl="0">
      <w:start w:val="1"/>
      <w:numFmt w:val="taiwaneseCountingThousand"/>
      <w:lvlText w:val="(%1)"/>
      <w:lvlJc w:val="left"/>
      <w:pPr>
        <w:ind w:left="1614" w:hanging="480"/>
      </w:pPr>
      <w:rPr>
        <w:color w:val="auto"/>
      </w:r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13" w15:restartNumberingAfterBreak="0">
    <w:nsid w:val="15BE3E27"/>
    <w:multiLevelType w:val="multilevel"/>
    <w:tmpl w:val="586C789C"/>
    <w:lvl w:ilvl="0">
      <w:start w:val="1"/>
      <w:numFmt w:val="decimal"/>
      <w:lvlText w:val="%1."/>
      <w:lvlJc w:val="left"/>
      <w:pPr>
        <w:ind w:left="2323" w:hanging="480"/>
      </w:pPr>
    </w:lvl>
    <w:lvl w:ilvl="1">
      <w:start w:val="1"/>
      <w:numFmt w:val="ideographTraditional"/>
      <w:lvlText w:val="%2、"/>
      <w:lvlJc w:val="left"/>
      <w:pPr>
        <w:ind w:left="2803" w:hanging="480"/>
      </w:p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4" w15:restartNumberingAfterBreak="0">
    <w:nsid w:val="15C02771"/>
    <w:multiLevelType w:val="multilevel"/>
    <w:tmpl w:val="83A25EBE"/>
    <w:lvl w:ilvl="0">
      <w:start w:val="1"/>
      <w:numFmt w:val="taiwaneseCountingThousand"/>
      <w:lvlText w:val="(%1)"/>
      <w:lvlJc w:val="left"/>
      <w:pPr>
        <w:ind w:left="1614" w:hanging="480"/>
      </w:p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15" w15:restartNumberingAfterBreak="0">
    <w:nsid w:val="162E16F9"/>
    <w:multiLevelType w:val="multilevel"/>
    <w:tmpl w:val="EE3E80D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F2507AE"/>
    <w:multiLevelType w:val="multilevel"/>
    <w:tmpl w:val="B69045A8"/>
    <w:lvl w:ilvl="0">
      <w:start w:val="1"/>
      <w:numFmt w:val="taiwaneseCountingThousand"/>
      <w:lvlText w:val="(%1)"/>
      <w:lvlJc w:val="left"/>
      <w:pPr>
        <w:ind w:left="1614" w:hanging="480"/>
      </w:p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17" w15:restartNumberingAfterBreak="0">
    <w:nsid w:val="1FFE1AAE"/>
    <w:multiLevelType w:val="multilevel"/>
    <w:tmpl w:val="72800CE0"/>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8" w15:restartNumberingAfterBreak="0">
    <w:nsid w:val="21451E0E"/>
    <w:multiLevelType w:val="multilevel"/>
    <w:tmpl w:val="8A684D0C"/>
    <w:lvl w:ilvl="0">
      <w:start w:val="1"/>
      <w:numFmt w:val="taiwaneseCountingThousand"/>
      <w:lvlText w:val="(%1)"/>
      <w:lvlJc w:val="left"/>
      <w:pPr>
        <w:ind w:left="1614" w:hanging="480"/>
      </w:pPr>
      <w:rPr>
        <w:color w:val="auto"/>
      </w:r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19" w15:restartNumberingAfterBreak="0">
    <w:nsid w:val="216E33C2"/>
    <w:multiLevelType w:val="multilevel"/>
    <w:tmpl w:val="91D2AA8C"/>
    <w:lvl w:ilvl="0">
      <w:start w:val="1"/>
      <w:numFmt w:val="decimal"/>
      <w:suff w:val="nothing"/>
      <w:lvlText w:val="食E%1."/>
      <w:lvlJc w:val="left"/>
      <w:pPr>
        <w:ind w:left="480" w:hanging="480"/>
      </w:pPr>
      <w:rPr>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0" w15:restartNumberingAfterBreak="0">
    <w:nsid w:val="242605B5"/>
    <w:multiLevelType w:val="multilevel"/>
    <w:tmpl w:val="3D6CBC2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273A1EA1"/>
    <w:multiLevelType w:val="multilevel"/>
    <w:tmpl w:val="91E44754"/>
    <w:lvl w:ilvl="0">
      <w:start w:val="1"/>
      <w:numFmt w:val="taiwaneseCountingThousand"/>
      <w:lvlText w:val="(%1)"/>
      <w:lvlJc w:val="left"/>
      <w:pPr>
        <w:ind w:left="1614" w:hanging="480"/>
      </w:p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22" w15:restartNumberingAfterBreak="0">
    <w:nsid w:val="28017072"/>
    <w:multiLevelType w:val="multilevel"/>
    <w:tmpl w:val="4E0A6EF2"/>
    <w:lvl w:ilvl="0">
      <w:start w:val="1"/>
      <w:numFmt w:val="decimal"/>
      <w:lvlText w:val="%1."/>
      <w:lvlJc w:val="left"/>
      <w:pPr>
        <w:ind w:left="48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3" w15:restartNumberingAfterBreak="0">
    <w:nsid w:val="2A7A3275"/>
    <w:multiLevelType w:val="multilevel"/>
    <w:tmpl w:val="CE90E33A"/>
    <w:lvl w:ilvl="0">
      <w:start w:val="1"/>
      <w:numFmt w:val="taiwaneseCountingThousand"/>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BEB0BBE"/>
    <w:multiLevelType w:val="multilevel"/>
    <w:tmpl w:val="337809C4"/>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5" w15:restartNumberingAfterBreak="0">
    <w:nsid w:val="2F65028C"/>
    <w:multiLevelType w:val="multilevel"/>
    <w:tmpl w:val="E71EFB90"/>
    <w:lvl w:ilvl="0">
      <w:start w:val="1"/>
      <w:numFmt w:val="decimal"/>
      <w:lvlText w:val="%1."/>
      <w:lvlJc w:val="left"/>
      <w:pPr>
        <w:ind w:left="48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6" w15:restartNumberingAfterBreak="0">
    <w:nsid w:val="33686328"/>
    <w:multiLevelType w:val="multilevel"/>
    <w:tmpl w:val="8C9E108E"/>
    <w:lvl w:ilvl="0">
      <w:start w:val="1"/>
      <w:numFmt w:val="decimal"/>
      <w:lvlText w:val="%1."/>
      <w:lvlJc w:val="left"/>
      <w:pPr>
        <w:ind w:left="1614" w:hanging="480"/>
      </w:pPr>
    </w:lvl>
    <w:lvl w:ilvl="1">
      <w:start w:val="1"/>
      <w:numFmt w:val="decimal"/>
      <w:lvlText w:val="%2."/>
      <w:lvlJc w:val="left"/>
      <w:pPr>
        <w:ind w:left="1614" w:hanging="480"/>
      </w:pPr>
      <w:rPr>
        <w:color w:val="808080"/>
      </w:r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27" w15:restartNumberingAfterBreak="0">
    <w:nsid w:val="337133A9"/>
    <w:multiLevelType w:val="multilevel"/>
    <w:tmpl w:val="17BE2E70"/>
    <w:lvl w:ilvl="0">
      <w:start w:val="1"/>
      <w:numFmt w:val="taiwaneseCountingThousand"/>
      <w:lvlText w:val="(%1)"/>
      <w:lvlJc w:val="left"/>
      <w:pPr>
        <w:ind w:left="1614" w:hanging="480"/>
      </w:pPr>
      <w:rPr>
        <w:color w:val="auto"/>
      </w:r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28" w15:restartNumberingAfterBreak="0">
    <w:nsid w:val="352A4747"/>
    <w:multiLevelType w:val="multilevel"/>
    <w:tmpl w:val="816A4050"/>
    <w:lvl w:ilvl="0">
      <w:start w:val="1"/>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5721873"/>
    <w:multiLevelType w:val="multilevel"/>
    <w:tmpl w:val="67D4B3AC"/>
    <w:lvl w:ilvl="0">
      <w:start w:val="1"/>
      <w:numFmt w:val="decimal"/>
      <w:lvlText w:val="%1."/>
      <w:lvlJc w:val="left"/>
      <w:pPr>
        <w:ind w:left="204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0" w15:restartNumberingAfterBreak="0">
    <w:nsid w:val="365B0772"/>
    <w:multiLevelType w:val="multilevel"/>
    <w:tmpl w:val="BE1843A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D0787B"/>
    <w:multiLevelType w:val="multilevel"/>
    <w:tmpl w:val="9C8E724E"/>
    <w:lvl w:ilvl="0">
      <w:start w:val="1"/>
      <w:numFmt w:val="taiwaneseCountingThousand"/>
      <w:lvlText w:val="%1、"/>
      <w:lvlJc w:val="left"/>
      <w:pPr>
        <w:ind w:left="1266" w:hanging="720"/>
      </w:pPr>
    </w:lvl>
    <w:lvl w:ilvl="1">
      <w:start w:val="1"/>
      <w:numFmt w:val="ideographTraditional"/>
      <w:lvlText w:val="%2、"/>
      <w:lvlJc w:val="left"/>
      <w:pPr>
        <w:ind w:left="1506" w:hanging="480"/>
      </w:pPr>
    </w:lvl>
    <w:lvl w:ilvl="2">
      <w:start w:val="1"/>
      <w:numFmt w:val="lowerRoman"/>
      <w:lvlText w:val="%3."/>
      <w:lvlJc w:val="right"/>
      <w:pPr>
        <w:ind w:left="1986" w:hanging="480"/>
      </w:pPr>
    </w:lvl>
    <w:lvl w:ilvl="3">
      <w:start w:val="1"/>
      <w:numFmt w:val="decimal"/>
      <w:lvlText w:val="%4."/>
      <w:lvlJc w:val="left"/>
      <w:pPr>
        <w:ind w:left="2466" w:hanging="480"/>
      </w:pPr>
    </w:lvl>
    <w:lvl w:ilvl="4">
      <w:start w:val="1"/>
      <w:numFmt w:val="ideographTraditional"/>
      <w:lvlText w:val="%5、"/>
      <w:lvlJc w:val="left"/>
      <w:pPr>
        <w:ind w:left="2946" w:hanging="480"/>
      </w:pPr>
    </w:lvl>
    <w:lvl w:ilvl="5">
      <w:start w:val="1"/>
      <w:numFmt w:val="lowerRoman"/>
      <w:lvlText w:val="%6."/>
      <w:lvlJc w:val="right"/>
      <w:pPr>
        <w:ind w:left="3426" w:hanging="480"/>
      </w:pPr>
    </w:lvl>
    <w:lvl w:ilvl="6">
      <w:start w:val="1"/>
      <w:numFmt w:val="decimal"/>
      <w:lvlText w:val="%7."/>
      <w:lvlJc w:val="left"/>
      <w:pPr>
        <w:ind w:left="3906" w:hanging="480"/>
      </w:pPr>
    </w:lvl>
    <w:lvl w:ilvl="7">
      <w:start w:val="1"/>
      <w:numFmt w:val="ideographTraditional"/>
      <w:lvlText w:val="%8、"/>
      <w:lvlJc w:val="left"/>
      <w:pPr>
        <w:ind w:left="4386" w:hanging="480"/>
      </w:pPr>
    </w:lvl>
    <w:lvl w:ilvl="8">
      <w:start w:val="1"/>
      <w:numFmt w:val="lowerRoman"/>
      <w:lvlText w:val="%9."/>
      <w:lvlJc w:val="right"/>
      <w:pPr>
        <w:ind w:left="4866" w:hanging="480"/>
      </w:pPr>
    </w:lvl>
  </w:abstractNum>
  <w:abstractNum w:abstractNumId="32" w15:restartNumberingAfterBreak="0">
    <w:nsid w:val="36D84BE3"/>
    <w:multiLevelType w:val="multilevel"/>
    <w:tmpl w:val="0FD0FF6C"/>
    <w:lvl w:ilvl="0">
      <w:start w:val="1"/>
      <w:numFmt w:val="taiwaneseCountingThousand"/>
      <w:lvlText w:val="(%1)"/>
      <w:lvlJc w:val="left"/>
      <w:pPr>
        <w:ind w:left="1614" w:hanging="480"/>
      </w:p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33" w15:restartNumberingAfterBreak="0">
    <w:nsid w:val="37404090"/>
    <w:multiLevelType w:val="multilevel"/>
    <w:tmpl w:val="483C773E"/>
    <w:lvl w:ilvl="0">
      <w:start w:val="1"/>
      <w:numFmt w:val="taiwaneseCountingThousand"/>
      <w:lvlText w:val="(%1)"/>
      <w:lvlJc w:val="left"/>
      <w:pPr>
        <w:ind w:left="1614" w:hanging="480"/>
      </w:p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34" w15:restartNumberingAfterBreak="0">
    <w:nsid w:val="38196277"/>
    <w:multiLevelType w:val="multilevel"/>
    <w:tmpl w:val="851AA37C"/>
    <w:lvl w:ilvl="0">
      <w:start w:val="1"/>
      <w:numFmt w:val="taiwaneseCountingThousand"/>
      <w:lvlText w:val="(%1)"/>
      <w:lvlJc w:val="left"/>
      <w:pPr>
        <w:ind w:left="570" w:hanging="57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3A742D81"/>
    <w:multiLevelType w:val="multilevel"/>
    <w:tmpl w:val="EA62793C"/>
    <w:lvl w:ilvl="0">
      <w:numFmt w:val="bullet"/>
      <w:lvlText w:val=""/>
      <w:lvlJc w:val="left"/>
      <w:pPr>
        <w:ind w:left="480" w:hanging="480"/>
      </w:pPr>
      <w:rPr>
        <w:rFonts w:ascii="Wingdings" w:hAnsi="Wingdings"/>
      </w:rPr>
    </w:lvl>
    <w:lvl w:ilvl="1">
      <w:numFmt w:val="bullet"/>
      <w:lvlText w:val="－"/>
      <w:lvlJc w:val="left"/>
      <w:pPr>
        <w:ind w:left="960" w:hanging="480"/>
      </w:pPr>
      <w:rPr>
        <w:rFonts w:ascii="新細明體" w:eastAsia="新細明體" w:hAnsi="新細明體"/>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6" w15:restartNumberingAfterBreak="0">
    <w:nsid w:val="3AAF1973"/>
    <w:multiLevelType w:val="multilevel"/>
    <w:tmpl w:val="0CD80CAC"/>
    <w:lvl w:ilvl="0">
      <w:start w:val="1"/>
      <w:numFmt w:val="decimal"/>
      <w:lvlText w:val="(%1)"/>
      <w:lvlJc w:val="left"/>
      <w:pPr>
        <w:ind w:left="2280" w:hanging="360"/>
      </w:pPr>
    </w:lvl>
    <w:lvl w:ilvl="1">
      <w:start w:val="1"/>
      <w:numFmt w:val="ideographTraditional"/>
      <w:lvlText w:val="%2、"/>
      <w:lvlJc w:val="left"/>
      <w:pPr>
        <w:ind w:left="2880" w:hanging="480"/>
      </w:pPr>
    </w:lvl>
    <w:lvl w:ilvl="2">
      <w:start w:val="1"/>
      <w:numFmt w:val="lowerRoman"/>
      <w:lvlText w:val="%3."/>
      <w:lvlJc w:val="right"/>
      <w:pPr>
        <w:ind w:left="3360" w:hanging="480"/>
      </w:pPr>
    </w:lvl>
    <w:lvl w:ilvl="3">
      <w:start w:val="1"/>
      <w:numFmt w:val="decimal"/>
      <w:lvlText w:val="%4."/>
      <w:lvlJc w:val="left"/>
      <w:pPr>
        <w:ind w:left="3840" w:hanging="480"/>
      </w:pPr>
    </w:lvl>
    <w:lvl w:ilvl="4">
      <w:start w:val="1"/>
      <w:numFmt w:val="ideographTraditional"/>
      <w:lvlText w:val="%5、"/>
      <w:lvlJc w:val="left"/>
      <w:pPr>
        <w:ind w:left="4320" w:hanging="480"/>
      </w:pPr>
    </w:lvl>
    <w:lvl w:ilvl="5">
      <w:start w:val="1"/>
      <w:numFmt w:val="lowerRoman"/>
      <w:lvlText w:val="%6."/>
      <w:lvlJc w:val="right"/>
      <w:pPr>
        <w:ind w:left="4800" w:hanging="480"/>
      </w:pPr>
    </w:lvl>
    <w:lvl w:ilvl="6">
      <w:start w:val="1"/>
      <w:numFmt w:val="decimal"/>
      <w:lvlText w:val="%7."/>
      <w:lvlJc w:val="left"/>
      <w:pPr>
        <w:ind w:left="5280" w:hanging="480"/>
      </w:pPr>
    </w:lvl>
    <w:lvl w:ilvl="7">
      <w:start w:val="1"/>
      <w:numFmt w:val="ideographTraditional"/>
      <w:lvlText w:val="%8、"/>
      <w:lvlJc w:val="left"/>
      <w:pPr>
        <w:ind w:left="5760" w:hanging="480"/>
      </w:pPr>
    </w:lvl>
    <w:lvl w:ilvl="8">
      <w:start w:val="1"/>
      <w:numFmt w:val="lowerRoman"/>
      <w:lvlText w:val="%9."/>
      <w:lvlJc w:val="right"/>
      <w:pPr>
        <w:ind w:left="6240" w:hanging="480"/>
      </w:pPr>
    </w:lvl>
  </w:abstractNum>
  <w:abstractNum w:abstractNumId="37" w15:restartNumberingAfterBreak="0">
    <w:nsid w:val="3BCF3AC5"/>
    <w:multiLevelType w:val="multilevel"/>
    <w:tmpl w:val="9EE09722"/>
    <w:lvl w:ilvl="0">
      <w:start w:val="1"/>
      <w:numFmt w:val="taiwaneseCountingThousand"/>
      <w:lvlText w:val="(%1)"/>
      <w:lvlJc w:val="left"/>
      <w:pPr>
        <w:ind w:left="1614" w:hanging="480"/>
      </w:p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38" w15:restartNumberingAfterBreak="0">
    <w:nsid w:val="4056632A"/>
    <w:multiLevelType w:val="multilevel"/>
    <w:tmpl w:val="053C4922"/>
    <w:lvl w:ilvl="0">
      <w:start w:val="1"/>
      <w:numFmt w:val="decimal"/>
      <w:lvlText w:val="%1."/>
      <w:lvlJc w:val="left"/>
      <w:pPr>
        <w:ind w:left="1974" w:hanging="360"/>
      </w:pPr>
      <w:rPr>
        <w:b w:val="0"/>
        <w:u w:val="none"/>
      </w:rPr>
    </w:lvl>
    <w:lvl w:ilvl="1">
      <w:start w:val="1"/>
      <w:numFmt w:val="ideographTraditional"/>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39" w15:restartNumberingAfterBreak="0">
    <w:nsid w:val="41DD7D01"/>
    <w:multiLevelType w:val="multilevel"/>
    <w:tmpl w:val="BEFEA086"/>
    <w:lvl w:ilvl="0">
      <w:start w:val="1"/>
      <w:numFmt w:val="taiwaneseCountingThousand"/>
      <w:lvlText w:val="(%1)"/>
      <w:lvlJc w:val="left"/>
      <w:pPr>
        <w:ind w:left="1614" w:hanging="480"/>
      </w:pPr>
      <w:rPr>
        <w:color w:val="auto"/>
      </w:r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40" w15:restartNumberingAfterBreak="0">
    <w:nsid w:val="446D5225"/>
    <w:multiLevelType w:val="multilevel"/>
    <w:tmpl w:val="441C7984"/>
    <w:lvl w:ilvl="0">
      <w:start w:val="1"/>
      <w:numFmt w:val="decimal"/>
      <w:lvlText w:val="%1."/>
      <w:lvlJc w:val="left"/>
      <w:pPr>
        <w:ind w:left="48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1" w15:restartNumberingAfterBreak="0">
    <w:nsid w:val="44B05A86"/>
    <w:multiLevelType w:val="multilevel"/>
    <w:tmpl w:val="FA4864EA"/>
    <w:lvl w:ilvl="0">
      <w:start w:val="1"/>
      <w:numFmt w:val="decimal"/>
      <w:lvlText w:val="%1."/>
      <w:lvlJc w:val="left"/>
      <w:pPr>
        <w:ind w:left="48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2" w15:restartNumberingAfterBreak="0">
    <w:nsid w:val="45BC0092"/>
    <w:multiLevelType w:val="multilevel"/>
    <w:tmpl w:val="13E8146C"/>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480A7E51"/>
    <w:multiLevelType w:val="multilevel"/>
    <w:tmpl w:val="5D1C783E"/>
    <w:lvl w:ilvl="0">
      <w:start w:val="1"/>
      <w:numFmt w:val="taiwaneseCountingThousand"/>
      <w:lvlText w:val="(%1)"/>
      <w:lvlJc w:val="left"/>
      <w:pPr>
        <w:ind w:left="1614" w:hanging="480"/>
      </w:pPr>
      <w:rPr>
        <w:color w:val="auto"/>
      </w:r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44" w15:restartNumberingAfterBreak="0">
    <w:nsid w:val="4839766D"/>
    <w:multiLevelType w:val="multilevel"/>
    <w:tmpl w:val="FC2EF4C2"/>
    <w:lvl w:ilvl="0">
      <w:start w:val="1"/>
      <w:numFmt w:val="decimal"/>
      <w:lvlText w:val="%1."/>
      <w:lvlJc w:val="left"/>
      <w:pPr>
        <w:ind w:left="204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5" w15:restartNumberingAfterBreak="0">
    <w:nsid w:val="4AC65035"/>
    <w:multiLevelType w:val="multilevel"/>
    <w:tmpl w:val="B360DBE6"/>
    <w:lvl w:ilvl="0">
      <w:start w:val="1"/>
      <w:numFmt w:val="taiwaneseCountingThousand"/>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50022797"/>
    <w:multiLevelType w:val="multilevel"/>
    <w:tmpl w:val="1E0E6EBA"/>
    <w:lvl w:ilvl="0">
      <w:start w:val="1"/>
      <w:numFmt w:val="decimal"/>
      <w:lvlText w:val="%1."/>
      <w:lvlJc w:val="left"/>
      <w:pPr>
        <w:ind w:left="2040" w:hanging="480"/>
      </w:pPr>
      <w:rPr>
        <w:color w:val="auto"/>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7" w15:restartNumberingAfterBreak="0">
    <w:nsid w:val="532F72AE"/>
    <w:multiLevelType w:val="multilevel"/>
    <w:tmpl w:val="7F9CF28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8" w15:restartNumberingAfterBreak="0">
    <w:nsid w:val="56D877A8"/>
    <w:multiLevelType w:val="multilevel"/>
    <w:tmpl w:val="5A6E9BB0"/>
    <w:lvl w:ilvl="0">
      <w:start w:val="1"/>
      <w:numFmt w:val="taiwaneseCountingThousand"/>
      <w:lvlText w:val="%1、"/>
      <w:lvlJc w:val="left"/>
      <w:pPr>
        <w:ind w:left="1200" w:hanging="720"/>
      </w:pPr>
      <w:rPr>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9" w15:restartNumberingAfterBreak="0">
    <w:nsid w:val="5958537A"/>
    <w:multiLevelType w:val="multilevel"/>
    <w:tmpl w:val="86423352"/>
    <w:lvl w:ilvl="0">
      <w:start w:val="1"/>
      <w:numFmt w:val="taiwaneseCountingThousand"/>
      <w:lvlText w:val="(%1)"/>
      <w:lvlJc w:val="left"/>
      <w:pPr>
        <w:ind w:left="1744" w:hanging="480"/>
      </w:pPr>
      <w:rPr>
        <w:color w:val="auto"/>
      </w:rPr>
    </w:lvl>
    <w:lvl w:ilvl="1">
      <w:start w:val="1"/>
      <w:numFmt w:val="ideographTraditional"/>
      <w:lvlText w:val="%2、"/>
      <w:lvlJc w:val="left"/>
      <w:pPr>
        <w:ind w:left="2224" w:hanging="480"/>
      </w:pPr>
    </w:lvl>
    <w:lvl w:ilvl="2">
      <w:start w:val="1"/>
      <w:numFmt w:val="lowerRoman"/>
      <w:lvlText w:val="%3."/>
      <w:lvlJc w:val="right"/>
      <w:pPr>
        <w:ind w:left="2704" w:hanging="480"/>
      </w:pPr>
    </w:lvl>
    <w:lvl w:ilvl="3">
      <w:start w:val="1"/>
      <w:numFmt w:val="decimal"/>
      <w:lvlText w:val="%4."/>
      <w:lvlJc w:val="left"/>
      <w:pPr>
        <w:ind w:left="3184" w:hanging="480"/>
      </w:pPr>
    </w:lvl>
    <w:lvl w:ilvl="4">
      <w:start w:val="1"/>
      <w:numFmt w:val="ideographTraditional"/>
      <w:lvlText w:val="%5、"/>
      <w:lvlJc w:val="left"/>
      <w:pPr>
        <w:ind w:left="3664" w:hanging="480"/>
      </w:pPr>
    </w:lvl>
    <w:lvl w:ilvl="5">
      <w:start w:val="1"/>
      <w:numFmt w:val="lowerRoman"/>
      <w:lvlText w:val="%6."/>
      <w:lvlJc w:val="right"/>
      <w:pPr>
        <w:ind w:left="4144" w:hanging="480"/>
      </w:pPr>
    </w:lvl>
    <w:lvl w:ilvl="6">
      <w:start w:val="1"/>
      <w:numFmt w:val="decimal"/>
      <w:lvlText w:val="%7."/>
      <w:lvlJc w:val="left"/>
      <w:pPr>
        <w:ind w:left="4624" w:hanging="480"/>
      </w:pPr>
    </w:lvl>
    <w:lvl w:ilvl="7">
      <w:start w:val="1"/>
      <w:numFmt w:val="ideographTraditional"/>
      <w:lvlText w:val="%8、"/>
      <w:lvlJc w:val="left"/>
      <w:pPr>
        <w:ind w:left="5104" w:hanging="480"/>
      </w:pPr>
    </w:lvl>
    <w:lvl w:ilvl="8">
      <w:start w:val="1"/>
      <w:numFmt w:val="lowerRoman"/>
      <w:lvlText w:val="%9."/>
      <w:lvlJc w:val="right"/>
      <w:pPr>
        <w:ind w:left="5584" w:hanging="480"/>
      </w:pPr>
    </w:lvl>
  </w:abstractNum>
  <w:abstractNum w:abstractNumId="50" w15:restartNumberingAfterBreak="0">
    <w:nsid w:val="5A9716DD"/>
    <w:multiLevelType w:val="multilevel"/>
    <w:tmpl w:val="BE182C4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5B5355E8"/>
    <w:multiLevelType w:val="multilevel"/>
    <w:tmpl w:val="EB98B9E8"/>
    <w:lvl w:ilvl="0">
      <w:start w:val="1"/>
      <w:numFmt w:val="taiwaneseCountingThousand"/>
      <w:lvlText w:val="(%1)"/>
      <w:lvlJc w:val="left"/>
      <w:pPr>
        <w:ind w:left="1614" w:hanging="480"/>
      </w:pPr>
      <w:rPr>
        <w:color w:val="auto"/>
      </w:r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52" w15:restartNumberingAfterBreak="0">
    <w:nsid w:val="5EE301B7"/>
    <w:multiLevelType w:val="multilevel"/>
    <w:tmpl w:val="E368CF5E"/>
    <w:lvl w:ilvl="0">
      <w:start w:val="1"/>
      <w:numFmt w:val="taiwaneseCountingThousand"/>
      <w:lvlText w:val="第%1節"/>
      <w:lvlJc w:val="left"/>
      <w:pPr>
        <w:ind w:left="984" w:hanging="9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7828EA"/>
    <w:multiLevelType w:val="multilevel"/>
    <w:tmpl w:val="BEE03CE6"/>
    <w:lvl w:ilvl="0">
      <w:start w:val="1"/>
      <w:numFmt w:val="decim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61105BFE"/>
    <w:multiLevelType w:val="multilevel"/>
    <w:tmpl w:val="CE564EBA"/>
    <w:lvl w:ilvl="0">
      <w:start w:val="1"/>
      <w:numFmt w:val="taiwaneseCountingThousand"/>
      <w:lvlText w:val="%1、"/>
      <w:lvlJc w:val="left"/>
      <w:pPr>
        <w:ind w:left="1266" w:hanging="720"/>
      </w:pPr>
    </w:lvl>
    <w:lvl w:ilvl="1">
      <w:start w:val="1"/>
      <w:numFmt w:val="ideographTraditional"/>
      <w:lvlText w:val="%2、"/>
      <w:lvlJc w:val="left"/>
      <w:pPr>
        <w:ind w:left="1506" w:hanging="480"/>
      </w:pPr>
    </w:lvl>
    <w:lvl w:ilvl="2">
      <w:start w:val="1"/>
      <w:numFmt w:val="lowerRoman"/>
      <w:lvlText w:val="%3."/>
      <w:lvlJc w:val="right"/>
      <w:pPr>
        <w:ind w:left="1986" w:hanging="480"/>
      </w:pPr>
    </w:lvl>
    <w:lvl w:ilvl="3">
      <w:start w:val="1"/>
      <w:numFmt w:val="decimal"/>
      <w:lvlText w:val="%4."/>
      <w:lvlJc w:val="left"/>
      <w:pPr>
        <w:ind w:left="2466" w:hanging="480"/>
      </w:pPr>
    </w:lvl>
    <w:lvl w:ilvl="4">
      <w:start w:val="1"/>
      <w:numFmt w:val="ideographTraditional"/>
      <w:lvlText w:val="%5、"/>
      <w:lvlJc w:val="left"/>
      <w:pPr>
        <w:ind w:left="2946" w:hanging="480"/>
      </w:pPr>
    </w:lvl>
    <w:lvl w:ilvl="5">
      <w:start w:val="1"/>
      <w:numFmt w:val="lowerRoman"/>
      <w:lvlText w:val="%6."/>
      <w:lvlJc w:val="right"/>
      <w:pPr>
        <w:ind w:left="3426" w:hanging="480"/>
      </w:pPr>
    </w:lvl>
    <w:lvl w:ilvl="6">
      <w:start w:val="1"/>
      <w:numFmt w:val="decimal"/>
      <w:lvlText w:val="%7."/>
      <w:lvlJc w:val="left"/>
      <w:pPr>
        <w:ind w:left="3906" w:hanging="480"/>
      </w:pPr>
    </w:lvl>
    <w:lvl w:ilvl="7">
      <w:start w:val="1"/>
      <w:numFmt w:val="ideographTraditional"/>
      <w:lvlText w:val="%8、"/>
      <w:lvlJc w:val="left"/>
      <w:pPr>
        <w:ind w:left="4386" w:hanging="480"/>
      </w:pPr>
    </w:lvl>
    <w:lvl w:ilvl="8">
      <w:start w:val="1"/>
      <w:numFmt w:val="lowerRoman"/>
      <w:lvlText w:val="%9."/>
      <w:lvlJc w:val="right"/>
      <w:pPr>
        <w:ind w:left="4866" w:hanging="480"/>
      </w:pPr>
    </w:lvl>
  </w:abstractNum>
  <w:abstractNum w:abstractNumId="55" w15:restartNumberingAfterBreak="0">
    <w:nsid w:val="61676788"/>
    <w:multiLevelType w:val="multilevel"/>
    <w:tmpl w:val="15B880FE"/>
    <w:lvl w:ilvl="0">
      <w:start w:val="1"/>
      <w:numFmt w:val="taiwaneseCountingThousand"/>
      <w:lvlText w:val="第%1節"/>
      <w:lvlJc w:val="left"/>
      <w:pPr>
        <w:ind w:left="984" w:hanging="9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34933EB"/>
    <w:multiLevelType w:val="multilevel"/>
    <w:tmpl w:val="0B3E9C6C"/>
    <w:lvl w:ilvl="0">
      <w:start w:val="1"/>
      <w:numFmt w:val="decimal"/>
      <w:lvlText w:val="%1."/>
      <w:lvlJc w:val="left"/>
      <w:pPr>
        <w:ind w:left="1898" w:hanging="48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7" w15:restartNumberingAfterBreak="0">
    <w:nsid w:val="63563463"/>
    <w:multiLevelType w:val="multilevel"/>
    <w:tmpl w:val="D3AC2BBC"/>
    <w:lvl w:ilvl="0">
      <w:start w:val="1"/>
      <w:numFmt w:val="taiwaneseCountingThousand"/>
      <w:lvlText w:val="%1、"/>
      <w:lvlJc w:val="left"/>
      <w:pPr>
        <w:ind w:left="1266" w:hanging="720"/>
      </w:pPr>
      <w:rPr>
        <w:lang w:val="en-US"/>
      </w:rPr>
    </w:lvl>
    <w:lvl w:ilvl="1">
      <w:start w:val="1"/>
      <w:numFmt w:val="ideographTraditional"/>
      <w:lvlText w:val="%2、"/>
      <w:lvlJc w:val="left"/>
      <w:pPr>
        <w:ind w:left="1506" w:hanging="480"/>
      </w:pPr>
    </w:lvl>
    <w:lvl w:ilvl="2">
      <w:start w:val="1"/>
      <w:numFmt w:val="lowerRoman"/>
      <w:lvlText w:val="%3."/>
      <w:lvlJc w:val="right"/>
      <w:pPr>
        <w:ind w:left="1986" w:hanging="480"/>
      </w:pPr>
    </w:lvl>
    <w:lvl w:ilvl="3">
      <w:start w:val="1"/>
      <w:numFmt w:val="decimal"/>
      <w:lvlText w:val="%4."/>
      <w:lvlJc w:val="left"/>
      <w:pPr>
        <w:ind w:left="2466" w:hanging="480"/>
      </w:pPr>
    </w:lvl>
    <w:lvl w:ilvl="4">
      <w:start w:val="1"/>
      <w:numFmt w:val="ideographTraditional"/>
      <w:lvlText w:val="%5、"/>
      <w:lvlJc w:val="left"/>
      <w:pPr>
        <w:ind w:left="2946" w:hanging="480"/>
      </w:pPr>
    </w:lvl>
    <w:lvl w:ilvl="5">
      <w:start w:val="1"/>
      <w:numFmt w:val="lowerRoman"/>
      <w:lvlText w:val="%6."/>
      <w:lvlJc w:val="right"/>
      <w:pPr>
        <w:ind w:left="3426" w:hanging="480"/>
      </w:pPr>
    </w:lvl>
    <w:lvl w:ilvl="6">
      <w:start w:val="1"/>
      <w:numFmt w:val="decimal"/>
      <w:lvlText w:val="%7."/>
      <w:lvlJc w:val="left"/>
      <w:pPr>
        <w:ind w:left="3906" w:hanging="480"/>
      </w:pPr>
    </w:lvl>
    <w:lvl w:ilvl="7">
      <w:start w:val="1"/>
      <w:numFmt w:val="ideographTraditional"/>
      <w:lvlText w:val="%8、"/>
      <w:lvlJc w:val="left"/>
      <w:pPr>
        <w:ind w:left="4386" w:hanging="480"/>
      </w:pPr>
    </w:lvl>
    <w:lvl w:ilvl="8">
      <w:start w:val="1"/>
      <w:numFmt w:val="lowerRoman"/>
      <w:lvlText w:val="%9."/>
      <w:lvlJc w:val="right"/>
      <w:pPr>
        <w:ind w:left="4866" w:hanging="480"/>
      </w:pPr>
    </w:lvl>
  </w:abstractNum>
  <w:abstractNum w:abstractNumId="58" w15:restartNumberingAfterBreak="0">
    <w:nsid w:val="64CE0B4A"/>
    <w:multiLevelType w:val="multilevel"/>
    <w:tmpl w:val="79E83E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67102C66"/>
    <w:multiLevelType w:val="multilevel"/>
    <w:tmpl w:val="EC8AFC0E"/>
    <w:lvl w:ilvl="0">
      <w:start w:val="1"/>
      <w:numFmt w:val="taiwaneseCountingThousand"/>
      <w:lvlText w:val="(%1)"/>
      <w:lvlJc w:val="left"/>
      <w:pPr>
        <w:ind w:left="1614" w:hanging="480"/>
      </w:pPr>
      <w:rPr>
        <w:color w:val="auto"/>
      </w:rPr>
    </w:lvl>
    <w:lvl w:ilvl="1">
      <w:start w:val="1"/>
      <w:numFmt w:val="decimal"/>
      <w:lvlText w:val="%2."/>
      <w:lvlJc w:val="left"/>
      <w:pPr>
        <w:ind w:left="1494" w:hanging="360"/>
      </w:pPr>
    </w:lvl>
    <w:lvl w:ilvl="2">
      <w:start w:val="1"/>
      <w:numFmt w:val="decimal"/>
      <w:lvlText w:val="(%3)"/>
      <w:lvlJc w:val="left"/>
      <w:pPr>
        <w:ind w:left="2010" w:hanging="396"/>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60" w15:restartNumberingAfterBreak="0">
    <w:nsid w:val="6C2516D4"/>
    <w:multiLevelType w:val="multilevel"/>
    <w:tmpl w:val="E2301122"/>
    <w:lvl w:ilvl="0">
      <w:start w:val="1"/>
      <w:numFmt w:val="taiwaneseCountingThousand"/>
      <w:lvlText w:val="(%1)"/>
      <w:lvlJc w:val="left"/>
      <w:pPr>
        <w:ind w:left="764" w:hanging="480"/>
      </w:pPr>
      <w:rPr>
        <w:color w:val="auto"/>
      </w:rPr>
    </w:lvl>
    <w:lvl w:ilvl="1">
      <w:start w:val="1"/>
      <w:numFmt w:val="ideographTraditional"/>
      <w:lvlText w:val="%2、"/>
      <w:lvlJc w:val="left"/>
      <w:pPr>
        <w:ind w:left="764" w:hanging="480"/>
      </w:pPr>
    </w:lvl>
    <w:lvl w:ilvl="2">
      <w:start w:val="1"/>
      <w:numFmt w:val="lowerRoman"/>
      <w:lvlText w:val="%3."/>
      <w:lvlJc w:val="right"/>
      <w:pPr>
        <w:ind w:left="1244" w:hanging="480"/>
      </w:pPr>
    </w:lvl>
    <w:lvl w:ilvl="3">
      <w:start w:val="1"/>
      <w:numFmt w:val="decimal"/>
      <w:lvlText w:val="%4."/>
      <w:lvlJc w:val="left"/>
      <w:pPr>
        <w:ind w:left="1724" w:hanging="480"/>
      </w:pPr>
    </w:lvl>
    <w:lvl w:ilvl="4">
      <w:start w:val="1"/>
      <w:numFmt w:val="ideographTraditional"/>
      <w:lvlText w:val="%5、"/>
      <w:lvlJc w:val="left"/>
      <w:pPr>
        <w:ind w:left="2204" w:hanging="480"/>
      </w:pPr>
    </w:lvl>
    <w:lvl w:ilvl="5">
      <w:start w:val="1"/>
      <w:numFmt w:val="lowerRoman"/>
      <w:lvlText w:val="%6."/>
      <w:lvlJc w:val="right"/>
      <w:pPr>
        <w:ind w:left="2684" w:hanging="480"/>
      </w:pPr>
    </w:lvl>
    <w:lvl w:ilvl="6">
      <w:start w:val="1"/>
      <w:numFmt w:val="decimal"/>
      <w:lvlText w:val="%7."/>
      <w:lvlJc w:val="left"/>
      <w:pPr>
        <w:ind w:left="3164" w:hanging="480"/>
      </w:pPr>
    </w:lvl>
    <w:lvl w:ilvl="7">
      <w:start w:val="1"/>
      <w:numFmt w:val="ideographTraditional"/>
      <w:lvlText w:val="%8、"/>
      <w:lvlJc w:val="left"/>
      <w:pPr>
        <w:ind w:left="3644" w:hanging="480"/>
      </w:pPr>
    </w:lvl>
    <w:lvl w:ilvl="8">
      <w:start w:val="1"/>
      <w:numFmt w:val="lowerRoman"/>
      <w:lvlText w:val="%9."/>
      <w:lvlJc w:val="right"/>
      <w:pPr>
        <w:ind w:left="4124" w:hanging="480"/>
      </w:pPr>
    </w:lvl>
  </w:abstractNum>
  <w:abstractNum w:abstractNumId="61" w15:restartNumberingAfterBreak="0">
    <w:nsid w:val="70AF2CEC"/>
    <w:multiLevelType w:val="multilevel"/>
    <w:tmpl w:val="0658C1F4"/>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2" w15:restartNumberingAfterBreak="0">
    <w:nsid w:val="754472DB"/>
    <w:multiLevelType w:val="multilevel"/>
    <w:tmpl w:val="237EFC74"/>
    <w:lvl w:ilvl="0">
      <w:start w:val="1"/>
      <w:numFmt w:val="taiwaneseCountingThousand"/>
      <w:lvlText w:val="(%1)"/>
      <w:lvlJc w:val="left"/>
      <w:pPr>
        <w:ind w:left="1614" w:hanging="480"/>
      </w:pPr>
      <w:rPr>
        <w:color w:val="auto"/>
      </w:rPr>
    </w:lvl>
    <w:lvl w:ilvl="1">
      <w:start w:val="1"/>
      <w:numFmt w:val="ideographTraditional"/>
      <w:lvlText w:val="%2、"/>
      <w:lvlJc w:val="left"/>
      <w:pPr>
        <w:ind w:left="1614" w:hanging="480"/>
      </w:pPr>
    </w:lvl>
    <w:lvl w:ilvl="2">
      <w:start w:val="1"/>
      <w:numFmt w:val="lowerRoman"/>
      <w:lvlText w:val="%3."/>
      <w:lvlJc w:val="right"/>
      <w:pPr>
        <w:ind w:left="2094" w:hanging="480"/>
      </w:pPr>
    </w:lvl>
    <w:lvl w:ilvl="3">
      <w:start w:val="1"/>
      <w:numFmt w:val="decimal"/>
      <w:lvlText w:val="%4."/>
      <w:lvlJc w:val="left"/>
      <w:pPr>
        <w:ind w:left="2574" w:hanging="480"/>
      </w:pPr>
    </w:lvl>
    <w:lvl w:ilvl="4">
      <w:start w:val="1"/>
      <w:numFmt w:val="ideographTraditional"/>
      <w:lvlText w:val="%5、"/>
      <w:lvlJc w:val="left"/>
      <w:pPr>
        <w:ind w:left="3054" w:hanging="480"/>
      </w:pPr>
    </w:lvl>
    <w:lvl w:ilvl="5">
      <w:start w:val="1"/>
      <w:numFmt w:val="lowerRoman"/>
      <w:lvlText w:val="%6."/>
      <w:lvlJc w:val="right"/>
      <w:pPr>
        <w:ind w:left="3534" w:hanging="480"/>
      </w:pPr>
    </w:lvl>
    <w:lvl w:ilvl="6">
      <w:start w:val="1"/>
      <w:numFmt w:val="decimal"/>
      <w:lvlText w:val="%7."/>
      <w:lvlJc w:val="left"/>
      <w:pPr>
        <w:ind w:left="4014" w:hanging="480"/>
      </w:pPr>
    </w:lvl>
    <w:lvl w:ilvl="7">
      <w:start w:val="1"/>
      <w:numFmt w:val="ideographTraditional"/>
      <w:lvlText w:val="%8、"/>
      <w:lvlJc w:val="left"/>
      <w:pPr>
        <w:ind w:left="4494" w:hanging="480"/>
      </w:pPr>
    </w:lvl>
    <w:lvl w:ilvl="8">
      <w:start w:val="1"/>
      <w:numFmt w:val="lowerRoman"/>
      <w:lvlText w:val="%9."/>
      <w:lvlJc w:val="right"/>
      <w:pPr>
        <w:ind w:left="4974" w:hanging="480"/>
      </w:pPr>
    </w:lvl>
  </w:abstractNum>
  <w:abstractNum w:abstractNumId="63" w15:restartNumberingAfterBreak="0">
    <w:nsid w:val="76A44DF7"/>
    <w:multiLevelType w:val="multilevel"/>
    <w:tmpl w:val="92C64C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7B052F4F"/>
    <w:multiLevelType w:val="multilevel"/>
    <w:tmpl w:val="59F6C960"/>
    <w:lvl w:ilvl="0">
      <w:start w:val="1"/>
      <w:numFmt w:val="decimal"/>
      <w:lvlText w:val="%1."/>
      <w:lvlJc w:val="left"/>
      <w:pPr>
        <w:ind w:left="1974" w:hanging="360"/>
      </w:pPr>
    </w:lvl>
    <w:lvl w:ilvl="1">
      <w:start w:val="1"/>
      <w:numFmt w:val="ideographTraditional"/>
      <w:lvlText w:val="%2、"/>
      <w:lvlJc w:val="left"/>
      <w:pPr>
        <w:ind w:left="2574" w:hanging="480"/>
      </w:pPr>
    </w:lvl>
    <w:lvl w:ilvl="2">
      <w:start w:val="1"/>
      <w:numFmt w:val="lowerRoman"/>
      <w:lvlText w:val="%3."/>
      <w:lvlJc w:val="right"/>
      <w:pPr>
        <w:ind w:left="3054" w:hanging="480"/>
      </w:pPr>
    </w:lvl>
    <w:lvl w:ilvl="3">
      <w:start w:val="1"/>
      <w:numFmt w:val="decimal"/>
      <w:lvlText w:val="%4."/>
      <w:lvlJc w:val="left"/>
      <w:pPr>
        <w:ind w:left="3534" w:hanging="480"/>
      </w:pPr>
    </w:lvl>
    <w:lvl w:ilvl="4">
      <w:start w:val="1"/>
      <w:numFmt w:val="ideographTraditional"/>
      <w:lvlText w:val="%5、"/>
      <w:lvlJc w:val="left"/>
      <w:pPr>
        <w:ind w:left="4014" w:hanging="480"/>
      </w:pPr>
    </w:lvl>
    <w:lvl w:ilvl="5">
      <w:start w:val="1"/>
      <w:numFmt w:val="lowerRoman"/>
      <w:lvlText w:val="%6."/>
      <w:lvlJc w:val="right"/>
      <w:pPr>
        <w:ind w:left="4494" w:hanging="480"/>
      </w:pPr>
    </w:lvl>
    <w:lvl w:ilvl="6">
      <w:start w:val="1"/>
      <w:numFmt w:val="decimal"/>
      <w:lvlText w:val="%7."/>
      <w:lvlJc w:val="left"/>
      <w:pPr>
        <w:ind w:left="4974" w:hanging="480"/>
      </w:pPr>
    </w:lvl>
    <w:lvl w:ilvl="7">
      <w:start w:val="1"/>
      <w:numFmt w:val="ideographTraditional"/>
      <w:lvlText w:val="%8、"/>
      <w:lvlJc w:val="left"/>
      <w:pPr>
        <w:ind w:left="5454" w:hanging="480"/>
      </w:pPr>
    </w:lvl>
    <w:lvl w:ilvl="8">
      <w:start w:val="1"/>
      <w:numFmt w:val="lowerRoman"/>
      <w:lvlText w:val="%9."/>
      <w:lvlJc w:val="right"/>
      <w:pPr>
        <w:ind w:left="5934" w:hanging="480"/>
      </w:pPr>
    </w:lvl>
  </w:abstractNum>
  <w:abstractNum w:abstractNumId="65" w15:restartNumberingAfterBreak="0">
    <w:nsid w:val="7EC52F15"/>
    <w:multiLevelType w:val="multilevel"/>
    <w:tmpl w:val="FEACCF5C"/>
    <w:lvl w:ilvl="0">
      <w:start w:val="1"/>
      <w:numFmt w:val="taiwaneseCountingThousand"/>
      <w:lvlText w:val="%1、"/>
      <w:lvlJc w:val="left"/>
      <w:pPr>
        <w:ind w:left="1266" w:hanging="720"/>
      </w:pPr>
    </w:lvl>
    <w:lvl w:ilvl="1">
      <w:start w:val="1"/>
      <w:numFmt w:val="ideographTraditional"/>
      <w:lvlText w:val="%2、"/>
      <w:lvlJc w:val="left"/>
      <w:pPr>
        <w:ind w:left="1506" w:hanging="480"/>
      </w:pPr>
    </w:lvl>
    <w:lvl w:ilvl="2">
      <w:start w:val="1"/>
      <w:numFmt w:val="lowerRoman"/>
      <w:lvlText w:val="%3."/>
      <w:lvlJc w:val="right"/>
      <w:pPr>
        <w:ind w:left="1986" w:hanging="480"/>
      </w:pPr>
    </w:lvl>
    <w:lvl w:ilvl="3">
      <w:start w:val="1"/>
      <w:numFmt w:val="decimal"/>
      <w:lvlText w:val="%4."/>
      <w:lvlJc w:val="left"/>
      <w:pPr>
        <w:ind w:left="2466" w:hanging="480"/>
      </w:pPr>
    </w:lvl>
    <w:lvl w:ilvl="4">
      <w:start w:val="1"/>
      <w:numFmt w:val="ideographTraditional"/>
      <w:lvlText w:val="%5、"/>
      <w:lvlJc w:val="left"/>
      <w:pPr>
        <w:ind w:left="2946" w:hanging="480"/>
      </w:pPr>
    </w:lvl>
    <w:lvl w:ilvl="5">
      <w:start w:val="1"/>
      <w:numFmt w:val="lowerRoman"/>
      <w:lvlText w:val="%6."/>
      <w:lvlJc w:val="right"/>
      <w:pPr>
        <w:ind w:left="3426" w:hanging="480"/>
      </w:pPr>
    </w:lvl>
    <w:lvl w:ilvl="6">
      <w:start w:val="1"/>
      <w:numFmt w:val="decimal"/>
      <w:lvlText w:val="%7."/>
      <w:lvlJc w:val="left"/>
      <w:pPr>
        <w:ind w:left="3906" w:hanging="480"/>
      </w:pPr>
    </w:lvl>
    <w:lvl w:ilvl="7">
      <w:start w:val="1"/>
      <w:numFmt w:val="ideographTraditional"/>
      <w:lvlText w:val="%8、"/>
      <w:lvlJc w:val="left"/>
      <w:pPr>
        <w:ind w:left="4386" w:hanging="480"/>
      </w:pPr>
    </w:lvl>
    <w:lvl w:ilvl="8">
      <w:start w:val="1"/>
      <w:numFmt w:val="lowerRoman"/>
      <w:lvlText w:val="%9."/>
      <w:lvlJc w:val="right"/>
      <w:pPr>
        <w:ind w:left="4866" w:hanging="480"/>
      </w:pPr>
    </w:lvl>
  </w:abstractNum>
  <w:num w:numId="1">
    <w:abstractNumId w:val="6"/>
  </w:num>
  <w:num w:numId="2">
    <w:abstractNumId w:val="1"/>
  </w:num>
  <w:num w:numId="3">
    <w:abstractNumId w:val="54"/>
  </w:num>
  <w:num w:numId="4">
    <w:abstractNumId w:val="45"/>
  </w:num>
  <w:num w:numId="5">
    <w:abstractNumId w:val="42"/>
  </w:num>
  <w:num w:numId="6">
    <w:abstractNumId w:val="32"/>
  </w:num>
  <w:num w:numId="7">
    <w:abstractNumId w:val="14"/>
  </w:num>
  <w:num w:numId="8">
    <w:abstractNumId w:val="57"/>
  </w:num>
  <w:num w:numId="9">
    <w:abstractNumId w:val="16"/>
  </w:num>
  <w:num w:numId="10">
    <w:abstractNumId w:val="46"/>
  </w:num>
  <w:num w:numId="11">
    <w:abstractNumId w:val="21"/>
  </w:num>
  <w:num w:numId="12">
    <w:abstractNumId w:val="64"/>
  </w:num>
  <w:num w:numId="13">
    <w:abstractNumId w:val="4"/>
  </w:num>
  <w:num w:numId="14">
    <w:abstractNumId w:val="9"/>
  </w:num>
  <w:num w:numId="15">
    <w:abstractNumId w:val="36"/>
  </w:num>
  <w:num w:numId="16">
    <w:abstractNumId w:val="37"/>
  </w:num>
  <w:num w:numId="17">
    <w:abstractNumId w:val="44"/>
  </w:num>
  <w:num w:numId="18">
    <w:abstractNumId w:val="29"/>
  </w:num>
  <w:num w:numId="19">
    <w:abstractNumId w:val="33"/>
  </w:num>
  <w:num w:numId="20">
    <w:abstractNumId w:val="5"/>
  </w:num>
  <w:num w:numId="21">
    <w:abstractNumId w:val="52"/>
  </w:num>
  <w:num w:numId="22">
    <w:abstractNumId w:val="65"/>
  </w:num>
  <w:num w:numId="23">
    <w:abstractNumId w:val="51"/>
  </w:num>
  <w:num w:numId="24">
    <w:abstractNumId w:val="38"/>
  </w:num>
  <w:num w:numId="25">
    <w:abstractNumId w:val="8"/>
  </w:num>
  <w:num w:numId="26">
    <w:abstractNumId w:val="13"/>
  </w:num>
  <w:num w:numId="27">
    <w:abstractNumId w:val="27"/>
  </w:num>
  <w:num w:numId="28">
    <w:abstractNumId w:val="56"/>
  </w:num>
  <w:num w:numId="29">
    <w:abstractNumId w:val="31"/>
  </w:num>
  <w:num w:numId="30">
    <w:abstractNumId w:val="43"/>
  </w:num>
  <w:num w:numId="31">
    <w:abstractNumId w:val="41"/>
  </w:num>
  <w:num w:numId="32">
    <w:abstractNumId w:val="2"/>
  </w:num>
  <w:num w:numId="33">
    <w:abstractNumId w:val="0"/>
  </w:num>
  <w:num w:numId="34">
    <w:abstractNumId w:val="25"/>
  </w:num>
  <w:num w:numId="35">
    <w:abstractNumId w:val="40"/>
  </w:num>
  <w:num w:numId="36">
    <w:abstractNumId w:val="22"/>
  </w:num>
  <w:num w:numId="37">
    <w:abstractNumId w:val="55"/>
  </w:num>
  <w:num w:numId="38">
    <w:abstractNumId w:val="10"/>
  </w:num>
  <w:num w:numId="39">
    <w:abstractNumId w:val="30"/>
  </w:num>
  <w:num w:numId="40">
    <w:abstractNumId w:val="18"/>
  </w:num>
  <w:num w:numId="41">
    <w:abstractNumId w:val="12"/>
  </w:num>
  <w:num w:numId="42">
    <w:abstractNumId w:val="17"/>
  </w:num>
  <w:num w:numId="43">
    <w:abstractNumId w:val="23"/>
  </w:num>
  <w:num w:numId="44">
    <w:abstractNumId w:val="62"/>
  </w:num>
  <w:num w:numId="45">
    <w:abstractNumId w:val="39"/>
  </w:num>
  <w:num w:numId="46">
    <w:abstractNumId w:val="59"/>
  </w:num>
  <w:num w:numId="47">
    <w:abstractNumId w:val="24"/>
  </w:num>
  <w:num w:numId="48">
    <w:abstractNumId w:val="61"/>
  </w:num>
  <w:num w:numId="49">
    <w:abstractNumId w:val="19"/>
  </w:num>
  <w:num w:numId="50">
    <w:abstractNumId w:val="11"/>
  </w:num>
  <w:num w:numId="51">
    <w:abstractNumId w:val="7"/>
  </w:num>
  <w:num w:numId="52">
    <w:abstractNumId w:val="60"/>
  </w:num>
  <w:num w:numId="53">
    <w:abstractNumId w:val="47"/>
  </w:num>
  <w:num w:numId="54">
    <w:abstractNumId w:val="35"/>
  </w:num>
  <w:num w:numId="55">
    <w:abstractNumId w:val="26"/>
  </w:num>
  <w:num w:numId="56">
    <w:abstractNumId w:val="34"/>
  </w:num>
  <w:num w:numId="57">
    <w:abstractNumId w:val="20"/>
  </w:num>
  <w:num w:numId="58">
    <w:abstractNumId w:val="3"/>
  </w:num>
  <w:num w:numId="59">
    <w:abstractNumId w:val="63"/>
  </w:num>
  <w:num w:numId="60">
    <w:abstractNumId w:val="50"/>
  </w:num>
  <w:num w:numId="61">
    <w:abstractNumId w:val="58"/>
  </w:num>
  <w:num w:numId="62">
    <w:abstractNumId w:val="28"/>
  </w:num>
  <w:num w:numId="63">
    <w:abstractNumId w:val="49"/>
  </w:num>
  <w:num w:numId="64">
    <w:abstractNumId w:val="15"/>
  </w:num>
  <w:num w:numId="65">
    <w:abstractNumId w:val="53"/>
  </w:num>
  <w:num w:numId="66">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B353B"/>
    <w:rsid w:val="00A87F71"/>
    <w:rsid w:val="00DB353B"/>
    <w:rsid w:val="00E27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3A8CE-B663-448F-9B86-A2DF743E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spacing w:line="500" w:lineRule="exact"/>
    </w:pPr>
    <w:rPr>
      <w:rFonts w:ascii="Times New Roman" w:eastAsia="標楷體" w:hAnsi="Times New Roman"/>
      <w:sz w:val="28"/>
      <w:szCs w:val="24"/>
    </w:rPr>
  </w:style>
  <w:style w:type="paragraph" w:styleId="1">
    <w:name w:val="heading 1"/>
    <w:basedOn w:val="a0"/>
    <w:next w:val="a0"/>
    <w:uiPriority w:val="9"/>
    <w:qFormat/>
    <w:pPr>
      <w:spacing w:after="190" w:line="240" w:lineRule="auto"/>
      <w:jc w:val="center"/>
      <w:outlineLvl w:val="0"/>
    </w:pPr>
    <w:rPr>
      <w:b/>
      <w:bCs/>
      <w:color w:val="000000"/>
      <w:sz w:val="32"/>
      <w:szCs w:val="32"/>
    </w:rPr>
  </w:style>
  <w:style w:type="paragraph" w:styleId="2">
    <w:name w:val="heading 2"/>
    <w:basedOn w:val="a0"/>
    <w:next w:val="a0"/>
    <w:uiPriority w:val="9"/>
    <w:semiHidden/>
    <w:unhideWhenUsed/>
    <w:qFormat/>
    <w:pPr>
      <w:keepNext/>
      <w:spacing w:line="720" w:lineRule="atLeast"/>
      <w:outlineLvl w:val="1"/>
    </w:pPr>
    <w:rPr>
      <w:rFonts w:ascii="Calibri Light" w:eastAsia="新細明體" w:hAnsi="Calibri Light"/>
      <w:b/>
      <w:bCs/>
      <w:sz w:val="48"/>
      <w:szCs w:val="48"/>
    </w:rPr>
  </w:style>
  <w:style w:type="paragraph" w:styleId="3">
    <w:name w:val="heading 3"/>
    <w:basedOn w:val="a0"/>
    <w:next w:val="a0"/>
    <w:uiPriority w:val="9"/>
    <w:semiHidden/>
    <w:unhideWhenUsed/>
    <w:qFormat/>
    <w:pPr>
      <w:keepNext/>
      <w:spacing w:line="720" w:lineRule="atLeast"/>
      <w:outlineLvl w:val="2"/>
    </w:pPr>
    <w:rPr>
      <w:rFonts w:ascii="Calibri Light" w:eastAsia="新細明體"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style>
  <w:style w:type="character" w:customStyle="1" w:styleId="10">
    <w:name w:val="標題 1 字元"/>
    <w:basedOn w:val="a1"/>
    <w:rPr>
      <w:rFonts w:ascii="Times New Roman" w:eastAsia="標楷體" w:hAnsi="Times New Roman" w:cs="Times New Roman"/>
      <w:b/>
      <w:bCs/>
      <w:color w:val="000000"/>
      <w:kern w:val="3"/>
      <w:sz w:val="32"/>
      <w:szCs w:val="32"/>
    </w:rPr>
  </w:style>
  <w:style w:type="paragraph" w:styleId="20">
    <w:name w:val="Body Text Indent 2"/>
    <w:basedOn w:val="a0"/>
    <w:pPr>
      <w:ind w:left="720" w:hanging="720"/>
    </w:pPr>
    <w:rPr>
      <w:rFonts w:ascii="新細明體" w:hAnsi="新細明體"/>
    </w:rPr>
  </w:style>
  <w:style w:type="character" w:customStyle="1" w:styleId="21">
    <w:name w:val="本文縮排 2 字元"/>
    <w:basedOn w:val="a1"/>
    <w:rPr>
      <w:rFonts w:ascii="新細明體" w:eastAsia="標楷體" w:hAnsi="新細明體" w:cs="Times New Roman"/>
      <w:sz w:val="28"/>
      <w:szCs w:val="24"/>
    </w:rPr>
  </w:style>
  <w:style w:type="character" w:customStyle="1" w:styleId="CharAttribute1">
    <w:name w:val="CharAttribute1"/>
    <w:rPr>
      <w:rFonts w:ascii="標楷體" w:eastAsia="標楷體" w:hAnsi="標楷體"/>
      <w:sz w:val="24"/>
    </w:rPr>
  </w:style>
  <w:style w:type="character" w:styleId="a5">
    <w:name w:val="Hyperlink"/>
    <w:rPr>
      <w:color w:val="0000FF"/>
      <w:u w:val="single"/>
    </w:rPr>
  </w:style>
  <w:style w:type="paragraph" w:styleId="a6">
    <w:name w:val="header"/>
    <w:basedOn w:val="a0"/>
    <w:pPr>
      <w:tabs>
        <w:tab w:val="center" w:pos="4153"/>
        <w:tab w:val="right" w:pos="8306"/>
      </w:tabs>
      <w:snapToGrid w:val="0"/>
    </w:pPr>
    <w:rPr>
      <w:sz w:val="20"/>
      <w:szCs w:val="20"/>
    </w:rPr>
  </w:style>
  <w:style w:type="character" w:customStyle="1" w:styleId="a7">
    <w:name w:val="頁首 字元"/>
    <w:basedOn w:val="a1"/>
    <w:rPr>
      <w:rFonts w:ascii="Times New Roman" w:eastAsia="標楷體" w:hAnsi="Times New Roman" w:cs="Times New Roman"/>
      <w:sz w:val="20"/>
      <w:szCs w:val="20"/>
    </w:rPr>
  </w:style>
  <w:style w:type="paragraph" w:styleId="a8">
    <w:name w:val="footer"/>
    <w:basedOn w:val="a0"/>
    <w:pPr>
      <w:tabs>
        <w:tab w:val="center" w:pos="4153"/>
        <w:tab w:val="right" w:pos="8306"/>
      </w:tabs>
      <w:snapToGrid w:val="0"/>
    </w:pPr>
    <w:rPr>
      <w:sz w:val="20"/>
      <w:szCs w:val="20"/>
    </w:rPr>
  </w:style>
  <w:style w:type="character" w:customStyle="1" w:styleId="a9">
    <w:name w:val="頁尾 字元"/>
    <w:basedOn w:val="a1"/>
    <w:rPr>
      <w:rFonts w:ascii="Times New Roman" w:eastAsia="標楷體" w:hAnsi="Times New Roman" w:cs="Times New Roman"/>
      <w:sz w:val="20"/>
      <w:szCs w:val="20"/>
    </w:rPr>
  </w:style>
  <w:style w:type="character" w:styleId="aa">
    <w:name w:val="page number"/>
    <w:basedOn w:val="a1"/>
  </w:style>
  <w:style w:type="paragraph" w:customStyle="1" w:styleId="-12">
    <w:name w:val="彩色清單 - 輔色 12"/>
    <w:basedOn w:val="a0"/>
    <w:pPr>
      <w:ind w:left="480"/>
      <w:jc w:val="center"/>
    </w:pPr>
    <w:rPr>
      <w:rFonts w:ascii="Calibri" w:hAnsi="Calibri"/>
      <w:szCs w:val="22"/>
    </w:rPr>
  </w:style>
  <w:style w:type="paragraph" w:customStyle="1" w:styleId="-13">
    <w:name w:val="彩色清單 - 輔色 13"/>
    <w:basedOn w:val="a0"/>
    <w:pPr>
      <w:ind w:left="480"/>
    </w:pPr>
    <w:rPr>
      <w:szCs w:val="20"/>
    </w:rPr>
  </w:style>
  <w:style w:type="character" w:customStyle="1" w:styleId="-1">
    <w:name w:val="彩色清單 - 輔色 1 字元"/>
    <w:rPr>
      <w:rFonts w:ascii="Times New Roman" w:eastAsia="標楷體" w:hAnsi="Times New Roman" w:cs="Times New Roman"/>
      <w:sz w:val="28"/>
      <w:szCs w:val="20"/>
    </w:rPr>
  </w:style>
  <w:style w:type="character" w:customStyle="1" w:styleId="22">
    <w:name w:val="標題 2 字元"/>
    <w:basedOn w:val="a1"/>
    <w:rPr>
      <w:rFonts w:ascii="Calibri Light" w:eastAsia="新細明體" w:hAnsi="Calibri Light" w:cs="Times New Roman"/>
      <w:b/>
      <w:bCs/>
      <w:sz w:val="48"/>
      <w:szCs w:val="48"/>
    </w:rPr>
  </w:style>
  <w:style w:type="character" w:customStyle="1" w:styleId="30">
    <w:name w:val="標題 3 字元"/>
    <w:basedOn w:val="a1"/>
    <w:rPr>
      <w:rFonts w:ascii="Calibri Light" w:eastAsia="新細明體" w:hAnsi="Calibri Light" w:cs="Times New Roman"/>
      <w:b/>
      <w:bCs/>
      <w:sz w:val="36"/>
      <w:szCs w:val="36"/>
    </w:rPr>
  </w:style>
  <w:style w:type="paragraph" w:styleId="ab">
    <w:name w:val="Plain Text"/>
    <w:basedOn w:val="a0"/>
    <w:pPr>
      <w:spacing w:line="360" w:lineRule="atLeast"/>
    </w:pPr>
    <w:rPr>
      <w:rFonts w:ascii="細明體" w:eastAsia="細明體" w:hAnsi="細明體"/>
      <w:kern w:val="0"/>
      <w:szCs w:val="20"/>
    </w:rPr>
  </w:style>
  <w:style w:type="character" w:customStyle="1" w:styleId="ac">
    <w:name w:val="純文字 字元"/>
    <w:basedOn w:val="a1"/>
    <w:rPr>
      <w:rFonts w:ascii="細明體" w:eastAsia="細明體" w:hAnsi="細明體" w:cs="Times New Roman"/>
      <w:kern w:val="0"/>
      <w:sz w:val="28"/>
      <w:szCs w:val="20"/>
    </w:rPr>
  </w:style>
  <w:style w:type="paragraph" w:customStyle="1" w:styleId="ParaAttribute19">
    <w:name w:val="ParaAttribute19"/>
    <w:pPr>
      <w:widowControl w:val="0"/>
      <w:suppressAutoHyphens/>
      <w:wordWrap w:val="0"/>
    </w:pPr>
    <w:rPr>
      <w:rFonts w:ascii="Times New Roman" w:eastAsia="夥鰻" w:hAnsi="Times New Roman"/>
      <w:kern w:val="0"/>
      <w:sz w:val="20"/>
      <w:szCs w:val="20"/>
    </w:rPr>
  </w:style>
  <w:style w:type="paragraph" w:customStyle="1" w:styleId="ParaAttribute30">
    <w:name w:val="ParaAttribute30"/>
    <w:pPr>
      <w:widowControl w:val="0"/>
      <w:suppressAutoHyphens/>
      <w:wordWrap w:val="0"/>
      <w:ind w:left="360" w:hanging="720"/>
    </w:pPr>
    <w:rPr>
      <w:rFonts w:ascii="Times New Roman" w:eastAsia="夥鰻" w:hAnsi="Times New Roman"/>
      <w:kern w:val="0"/>
      <w:sz w:val="20"/>
      <w:szCs w:val="20"/>
    </w:rPr>
  </w:style>
  <w:style w:type="character" w:customStyle="1" w:styleId="CharAttribute6">
    <w:name w:val="CharAttribute6"/>
    <w:rPr>
      <w:rFonts w:ascii="標楷體" w:eastAsia="標楷體" w:hAnsi="標楷體"/>
      <w:sz w:val="28"/>
    </w:rPr>
  </w:style>
  <w:style w:type="paragraph" w:customStyle="1" w:styleId="-11">
    <w:name w:val="彩色清單 - 輔色 11"/>
    <w:basedOn w:val="a0"/>
    <w:pPr>
      <w:ind w:left="480"/>
      <w:jc w:val="center"/>
    </w:pPr>
    <w:rPr>
      <w:rFonts w:ascii="Calibri" w:hAnsi="Calibri"/>
      <w:szCs w:val="22"/>
    </w:rPr>
  </w:style>
  <w:style w:type="paragraph" w:styleId="Web">
    <w:name w:val="Normal (Web)"/>
    <w:basedOn w:val="a0"/>
    <w:pPr>
      <w:widowControl/>
      <w:spacing w:before="100" w:after="100"/>
    </w:pPr>
    <w:rPr>
      <w:rFonts w:ascii="新細明體" w:hAnsi="新細明體" w:cs="新細明體"/>
      <w:kern w:val="0"/>
    </w:rPr>
  </w:style>
  <w:style w:type="character" w:styleId="ad">
    <w:name w:val="Strong"/>
    <w:rPr>
      <w:b/>
      <w:bCs/>
    </w:rPr>
  </w:style>
  <w:style w:type="paragraph" w:customStyle="1" w:styleId="ae">
    <w:name w:val="格文"/>
    <w:basedOn w:val="a0"/>
    <w:pPr>
      <w:spacing w:line="240" w:lineRule="atLeast"/>
      <w:jc w:val="center"/>
    </w:pPr>
    <w:rPr>
      <w:rFonts w:ascii="華康中楷體" w:eastAsia="華康中楷體" w:hAnsi="華康中楷體"/>
      <w:kern w:val="0"/>
      <w:szCs w:val="20"/>
    </w:rPr>
  </w:style>
  <w:style w:type="paragraph" w:styleId="af">
    <w:name w:val="Balloon Text"/>
    <w:basedOn w:val="a0"/>
    <w:pPr>
      <w:spacing w:line="240" w:lineRule="auto"/>
    </w:pPr>
    <w:rPr>
      <w:rFonts w:ascii="Calibri Light" w:eastAsia="新細明體" w:hAnsi="Calibri Light"/>
      <w:sz w:val="18"/>
      <w:szCs w:val="18"/>
    </w:rPr>
  </w:style>
  <w:style w:type="character" w:customStyle="1" w:styleId="af0">
    <w:name w:val="註解方塊文字 字元"/>
    <w:basedOn w:val="a1"/>
    <w:rPr>
      <w:rFonts w:ascii="Calibri Light" w:eastAsia="新細明體" w:hAnsi="Calibri Light" w:cs="Times New Roman"/>
      <w:sz w:val="18"/>
      <w:szCs w:val="18"/>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
    <w:name w:val="List Bullet"/>
    <w:basedOn w:val="a0"/>
    <w:pPr>
      <w:numPr>
        <w:numId w:val="1"/>
      </w:numPr>
    </w:pPr>
  </w:style>
  <w:style w:type="paragraph" w:styleId="af1">
    <w:name w:val="TOC Heading"/>
    <w:basedOn w:val="1"/>
    <w:next w:val="a0"/>
    <w:pPr>
      <w:keepNext/>
      <w:keepLines/>
      <w:widowControl/>
      <w:spacing w:before="240" w:line="254" w:lineRule="auto"/>
      <w:jc w:val="left"/>
    </w:pPr>
    <w:rPr>
      <w:rFonts w:ascii="Calibri Light" w:eastAsia="新細明體" w:hAnsi="Calibri Light"/>
      <w:b w:val="0"/>
      <w:bCs w:val="0"/>
      <w:color w:val="2E74B5"/>
      <w:kern w:val="0"/>
    </w:rPr>
  </w:style>
  <w:style w:type="paragraph" w:styleId="23">
    <w:name w:val="toc 2"/>
    <w:basedOn w:val="a0"/>
    <w:next w:val="a0"/>
    <w:autoRedefine/>
    <w:pPr>
      <w:widowControl/>
      <w:tabs>
        <w:tab w:val="left" w:pos="1200"/>
        <w:tab w:val="right" w:leader="dot" w:pos="9628"/>
      </w:tabs>
      <w:spacing w:line="560" w:lineRule="exact"/>
      <w:jc w:val="both"/>
    </w:pPr>
    <w:rPr>
      <w:kern w:val="0"/>
      <w:szCs w:val="32"/>
    </w:rPr>
  </w:style>
  <w:style w:type="paragraph" w:styleId="11">
    <w:name w:val="toc 1"/>
    <w:basedOn w:val="a0"/>
    <w:next w:val="a0"/>
    <w:autoRedefine/>
    <w:pPr>
      <w:widowControl/>
      <w:tabs>
        <w:tab w:val="left" w:pos="960"/>
        <w:tab w:val="left" w:pos="1440"/>
        <w:tab w:val="right" w:leader="dot" w:pos="9645"/>
      </w:tabs>
      <w:spacing w:line="560" w:lineRule="exact"/>
      <w:jc w:val="center"/>
    </w:pPr>
    <w:rPr>
      <w:kern w:val="0"/>
      <w:sz w:val="32"/>
      <w:szCs w:val="36"/>
    </w:rPr>
  </w:style>
  <w:style w:type="paragraph" w:styleId="31">
    <w:name w:val="toc 3"/>
    <w:basedOn w:val="a0"/>
    <w:next w:val="a0"/>
    <w:autoRedefine/>
    <w:pPr>
      <w:widowControl/>
      <w:spacing w:after="100" w:line="254" w:lineRule="auto"/>
      <w:ind w:left="440"/>
    </w:pPr>
    <w:rPr>
      <w:rFonts w:ascii="Calibri" w:eastAsia="新細明體" w:hAnsi="Calibri"/>
      <w:kern w:val="0"/>
      <w:sz w:val="22"/>
      <w:szCs w:val="22"/>
    </w:rPr>
  </w:style>
  <w:style w:type="character" w:styleId="af2">
    <w:name w:val="FollowedHyperlink"/>
    <w:basedOn w:val="a1"/>
    <w:rPr>
      <w:color w:val="954F72"/>
      <w:u w:val="single"/>
    </w:rPr>
  </w:style>
  <w:style w:type="character" w:customStyle="1" w:styleId="12">
    <w:name w:val="未解析的提及1"/>
    <w:basedOn w:val="a1"/>
    <w:rPr>
      <w:color w:val="808080"/>
      <w:shd w:val="clear" w:color="auto" w:fill="E6E6E6"/>
    </w:rPr>
  </w:style>
  <w:style w:type="character" w:styleId="af3">
    <w:name w:val="annotation reference"/>
    <w:basedOn w:val="a1"/>
    <w:rPr>
      <w:sz w:val="18"/>
      <w:szCs w:val="18"/>
    </w:rPr>
  </w:style>
  <w:style w:type="paragraph" w:styleId="af4">
    <w:name w:val="annotation text"/>
    <w:basedOn w:val="a0"/>
  </w:style>
  <w:style w:type="character" w:customStyle="1" w:styleId="af5">
    <w:name w:val="註解文字 字元"/>
    <w:basedOn w:val="a1"/>
    <w:rPr>
      <w:rFonts w:ascii="Times New Roman" w:eastAsia="標楷體" w:hAnsi="Times New Roman" w:cs="Times New Roman"/>
      <w:sz w:val="28"/>
      <w:szCs w:val="24"/>
    </w:rPr>
  </w:style>
  <w:style w:type="paragraph" w:styleId="af6">
    <w:name w:val="annotation subject"/>
    <w:basedOn w:val="af4"/>
    <w:next w:val="af4"/>
    <w:rPr>
      <w:b/>
      <w:bCs/>
    </w:rPr>
  </w:style>
  <w:style w:type="character" w:customStyle="1" w:styleId="af7">
    <w:name w:val="註解主旨 字元"/>
    <w:basedOn w:val="af5"/>
    <w:rPr>
      <w:rFonts w:ascii="Times New Roman" w:eastAsia="標楷體" w:hAnsi="Times New Roman" w:cs="Times New Roman"/>
      <w:b/>
      <w:bCs/>
      <w:sz w:val="28"/>
      <w:szCs w:val="24"/>
    </w:rPr>
  </w:style>
  <w:style w:type="paragraph" w:styleId="af8">
    <w:name w:val="footnote text"/>
    <w:basedOn w:val="a0"/>
    <w:pPr>
      <w:snapToGrid w:val="0"/>
    </w:pPr>
    <w:rPr>
      <w:sz w:val="20"/>
      <w:szCs w:val="20"/>
    </w:rPr>
  </w:style>
  <w:style w:type="character" w:customStyle="1" w:styleId="af9">
    <w:name w:val="註腳文字 字元"/>
    <w:basedOn w:val="a1"/>
    <w:rPr>
      <w:rFonts w:ascii="Times New Roman" w:eastAsia="標楷體" w:hAnsi="Times New Roman" w:cs="Times New Roman"/>
      <w:sz w:val="20"/>
      <w:szCs w:val="20"/>
    </w:rPr>
  </w:style>
  <w:style w:type="character" w:styleId="afa">
    <w:name w:val="footnote reference"/>
    <w:basedOn w:val="a1"/>
    <w:rPr>
      <w:position w:val="0"/>
      <w:vertAlign w:val="superscript"/>
    </w:rPr>
  </w:style>
  <w:style w:type="paragraph" w:styleId="afb">
    <w:name w:val="caption"/>
    <w:basedOn w:val="a0"/>
    <w:next w:val="a0"/>
    <w:pPr>
      <w:spacing w:line="240" w:lineRule="auto"/>
    </w:pPr>
    <w:rPr>
      <w:rFonts w:ascii="Calibri" w:hAnsi="Calibri"/>
      <w:sz w:val="20"/>
      <w:szCs w:val="20"/>
    </w:rPr>
  </w:style>
  <w:style w:type="paragraph" w:styleId="afc">
    <w:name w:val="endnote text"/>
    <w:basedOn w:val="a0"/>
    <w:pPr>
      <w:snapToGrid w:val="0"/>
    </w:pPr>
  </w:style>
  <w:style w:type="character" w:customStyle="1" w:styleId="afd">
    <w:name w:val="章節附註文字 字元"/>
    <w:basedOn w:val="a1"/>
    <w:rPr>
      <w:rFonts w:ascii="Times New Roman" w:eastAsia="標楷體" w:hAnsi="Times New Roman" w:cs="Times New Roman"/>
      <w:sz w:val="28"/>
      <w:szCs w:val="24"/>
    </w:rPr>
  </w:style>
  <w:style w:type="character" w:styleId="afe">
    <w:name w:val="endnote reference"/>
    <w:basedOn w:val="a1"/>
    <w:rPr>
      <w:position w:val="0"/>
      <w:vertAlign w:val="superscript"/>
    </w:rPr>
  </w:style>
  <w:style w:type="character" w:styleId="aff">
    <w:name w:val="Placeholder Text"/>
    <w:basedOn w:val="a1"/>
    <w:rPr>
      <w:color w:val="808080"/>
    </w:rPr>
  </w:style>
  <w:style w:type="paragraph" w:customStyle="1" w:styleId="0cm09505">
    <w:name w:val="樣式 樣式第一條 + 左:  0 cm 凸出:  0.95 字元 右:  0.5 字元"/>
    <w:basedOn w:val="a0"/>
    <w:pPr>
      <w:snapToGrid w:val="0"/>
      <w:spacing w:line="300" w:lineRule="atLeast"/>
      <w:ind w:left="228" w:right="120" w:hanging="228"/>
      <w:jc w:val="both"/>
    </w:pPr>
    <w:rPr>
      <w:rFonts w:ascii="標楷體" w:hAnsi="標楷體" w:cs="新細明體"/>
      <w:color w:val="000000"/>
      <w:sz w:val="24"/>
      <w:szCs w:val="20"/>
    </w:rPr>
  </w:style>
  <w:style w:type="character" w:customStyle="1" w:styleId="0cm095050">
    <w:name w:val="樣式 樣式第一條 + 左:  0 cm 凸出:  0.95 字元 右:  0.5 字元 字元"/>
    <w:rPr>
      <w:rFonts w:ascii="標楷體" w:eastAsia="標楷體" w:hAnsi="標楷體" w:cs="新細明體"/>
      <w:color w:val="000000"/>
      <w:szCs w:val="20"/>
    </w:rPr>
  </w:style>
  <w:style w:type="character" w:customStyle="1" w:styleId="aff0">
    <w:name w:val="清單段落 字元"/>
    <w:rPr>
      <w:rFonts w:ascii="Times New Roman" w:eastAsia="標楷體" w:hAnsi="Times New Roman" w:cs="Times New Roman"/>
      <w:sz w:val="28"/>
      <w:szCs w:val="24"/>
    </w:rPr>
  </w:style>
  <w:style w:type="character" w:customStyle="1" w:styleId="13">
    <w:name w:val="未解析的提及項目1"/>
    <w:basedOn w:val="a1"/>
    <w:rPr>
      <w:color w:val="605E5C"/>
      <w:shd w:val="clear" w:color="auto" w:fill="E1DFDD"/>
    </w:rPr>
  </w:style>
  <w:style w:type="paragraph" w:styleId="aff1">
    <w:name w:val="Body Text"/>
    <w:basedOn w:val="a0"/>
    <w:pPr>
      <w:spacing w:after="120"/>
    </w:pPr>
  </w:style>
  <w:style w:type="character" w:customStyle="1" w:styleId="aff2">
    <w:name w:val="本文 字元"/>
    <w:basedOn w:val="a1"/>
    <w:rPr>
      <w:rFonts w:ascii="Times New Roman" w:eastAsia="標楷體" w:hAnsi="Times New Roman" w:cs="Times New Roman"/>
      <w:sz w:val="28"/>
      <w:szCs w:val="24"/>
    </w:rPr>
  </w:style>
  <w:style w:type="character" w:styleId="aff3">
    <w:name w:val="Unresolved Mention"/>
    <w:basedOn w:val="a1"/>
    <w:rPr>
      <w:color w:val="605E5C"/>
      <w:shd w:val="clear" w:color="auto" w:fill="E1DFDD"/>
    </w:rPr>
  </w:style>
  <w:style w:type="numbering" w:customStyle="1" w:styleId="LFO7">
    <w:name w:val="LFO7"/>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_Toc124182014" TargetMode="External"/><Relationship Id="rId13" Type="http://schemas.openxmlformats.org/officeDocument/2006/relationships/hyperlink" Target="#_Toc124182019" TargetMode="External"/><Relationship Id="rId18" Type="http://schemas.openxmlformats.org/officeDocument/2006/relationships/hyperlink" Target="#_Toc124182024" TargetMode="External"/><Relationship Id="rId26" Type="http://schemas.openxmlformats.org/officeDocument/2006/relationships/hyperlink" Target="#_Toc124182032" TargetMode="External"/><Relationship Id="rId39" Type="http://schemas.openxmlformats.org/officeDocument/2006/relationships/hyperlink" Target="https://www.coa.gov.tw" TargetMode="External"/><Relationship Id="rId3" Type="http://schemas.openxmlformats.org/officeDocument/2006/relationships/settings" Target="settings.xml"/><Relationship Id="rId21" Type="http://schemas.openxmlformats.org/officeDocument/2006/relationships/hyperlink" Target="#_Toc124182027" TargetMode="External"/><Relationship Id="rId34" Type="http://schemas.openxmlformats.org/officeDocument/2006/relationships/image" Target="media/image2.png"/><Relationship Id="rId42" Type="http://schemas.openxmlformats.org/officeDocument/2006/relationships/footer" Target="footer1.xml"/><Relationship Id="rId7" Type="http://schemas.openxmlformats.org/officeDocument/2006/relationships/hyperlink" Target="#_Toc124182013" TargetMode="External"/><Relationship Id="rId12" Type="http://schemas.openxmlformats.org/officeDocument/2006/relationships/hyperlink" Target="#_Toc124182018" TargetMode="External"/><Relationship Id="rId17" Type="http://schemas.openxmlformats.org/officeDocument/2006/relationships/hyperlink" Target="#_Toc124182023" TargetMode="External"/><Relationship Id="rId25" Type="http://schemas.openxmlformats.org/officeDocument/2006/relationships/hyperlink" Target="#_Toc124182031" TargetMode="External"/><Relationship Id="rId33" Type="http://schemas.openxmlformats.org/officeDocument/2006/relationships/hyperlink" Target="https://rrp.coa.gov.tw/" TargetMode="External"/><Relationship Id="rId38" Type="http://schemas.openxmlformats.org/officeDocument/2006/relationships/hyperlink" Target="https://tinyurl.com/yxva5wzo" TargetMode="External"/><Relationship Id="rId2" Type="http://schemas.openxmlformats.org/officeDocument/2006/relationships/styles" Target="styles.xml"/><Relationship Id="rId16" Type="http://schemas.openxmlformats.org/officeDocument/2006/relationships/hyperlink" Target="#_Toc124182022" TargetMode="External"/><Relationship Id="rId20" Type="http://schemas.openxmlformats.org/officeDocument/2006/relationships/hyperlink" Target="#_Toc124182026" TargetMode="External"/><Relationship Id="rId29" Type="http://schemas.openxmlformats.org/officeDocument/2006/relationships/hyperlink" Target="#_Toc124182035" TargetMode="External"/><Relationship Id="rId41" Type="http://schemas.openxmlformats.org/officeDocument/2006/relationships/hyperlink" Target="https://fae.coa.gov.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24182017" TargetMode="External"/><Relationship Id="rId24" Type="http://schemas.openxmlformats.org/officeDocument/2006/relationships/hyperlink" Target="#_Toc124182030" TargetMode="External"/><Relationship Id="rId32" Type="http://schemas.openxmlformats.org/officeDocument/2006/relationships/image" Target="media/image1.png"/><Relationship Id="rId37" Type="http://schemas.openxmlformats.org/officeDocument/2006/relationships/hyperlink" Target="https://meet.google.com/csm-vcyg-biw" TargetMode="External"/><Relationship Id="rId40" Type="http://schemas.openxmlformats.org/officeDocument/2006/relationships/hyperlink" Target="mailto:fae_cpc@cpc.tw" TargetMode="External"/><Relationship Id="rId5" Type="http://schemas.openxmlformats.org/officeDocument/2006/relationships/footnotes" Target="footnotes.xml"/><Relationship Id="rId15" Type="http://schemas.openxmlformats.org/officeDocument/2006/relationships/hyperlink" Target="#_Toc124182021" TargetMode="External"/><Relationship Id="rId23" Type="http://schemas.openxmlformats.org/officeDocument/2006/relationships/hyperlink" Target="#_Toc124182029" TargetMode="External"/><Relationship Id="rId28" Type="http://schemas.openxmlformats.org/officeDocument/2006/relationships/hyperlink" Target="#_Toc124182034" TargetMode="External"/><Relationship Id="rId36" Type="http://schemas.openxmlformats.org/officeDocument/2006/relationships/hyperlink" Target="https://forms.gle/siiwNV77MJovecDv7" TargetMode="External"/><Relationship Id="rId10" Type="http://schemas.openxmlformats.org/officeDocument/2006/relationships/hyperlink" Target="#_Toc124182016" TargetMode="External"/><Relationship Id="rId19" Type="http://schemas.openxmlformats.org/officeDocument/2006/relationships/hyperlink" Target="#_Toc124182025" TargetMode="External"/><Relationship Id="rId31" Type="http://schemas.openxmlformats.org/officeDocument/2006/relationships/hyperlink" Target="#_Toc12418203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_Toc124182015" TargetMode="External"/><Relationship Id="rId14" Type="http://schemas.openxmlformats.org/officeDocument/2006/relationships/hyperlink" Target="#_Toc124182020" TargetMode="External"/><Relationship Id="rId22" Type="http://schemas.openxmlformats.org/officeDocument/2006/relationships/hyperlink" Target="#_Toc124182028" TargetMode="External"/><Relationship Id="rId27" Type="http://schemas.openxmlformats.org/officeDocument/2006/relationships/hyperlink" Target="#_Toc124182033" TargetMode="External"/><Relationship Id="rId30" Type="http://schemas.openxmlformats.org/officeDocument/2006/relationships/hyperlink" Target="#_Toc124182036" TargetMode="External"/><Relationship Id="rId35" Type="http://schemas.openxmlformats.org/officeDocument/2006/relationships/image" Target="media/image3.png"/><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indbiz.nat.gov.tw/fts/query/QueryBar/queryInit.do" TargetMode="External"/><Relationship Id="rId1" Type="http://schemas.openxmlformats.org/officeDocument/2006/relationships/hyperlink" Target="https://www.coa.gov.tw/theme_data.php?theme=news&amp;sub_theme=agri&amp;id=75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55</Pages>
  <Words>4077</Words>
  <Characters>23240</Characters>
  <Application>Microsoft Office Word</Application>
  <DocSecurity>0</DocSecurity>
  <Lines>193</Lines>
  <Paragraphs>54</Paragraphs>
  <ScaleCrop>false</ScaleCrop>
  <Company/>
  <LinksUpToDate>false</LinksUpToDate>
  <CharactersWithSpaces>27263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2889楊雅安</dc:creator>
  <cp:lastModifiedBy>User</cp:lastModifiedBy>
  <cp:revision>2</cp:revision>
  <cp:lastPrinted>2023-01-13T07:55:00Z</cp:lastPrinted>
  <dcterms:created xsi:type="dcterms:W3CDTF">2023-02-01T01:20:00Z</dcterms:created>
  <dcterms:modified xsi:type="dcterms:W3CDTF">2023-02-01T01:20:00Z</dcterms:modified>
</cp:coreProperties>
</file>